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A4" w:rsidRPr="0071520F" w:rsidRDefault="009D3CA4" w:rsidP="009D3CA4">
      <w:pPr>
        <w:spacing w:after="0" w:line="240" w:lineRule="auto"/>
        <w:ind w:left="2430"/>
        <w:rPr>
          <w:rFonts w:asciiTheme="majorHAnsi" w:eastAsia="Calibri" w:hAnsiTheme="majorHAnsi"/>
          <w:b/>
          <w:sz w:val="24"/>
          <w:szCs w:val="24"/>
          <w:lang w:val="sr-Latn-CS"/>
        </w:rPr>
      </w:pPr>
      <w:r w:rsidRPr="0071520F">
        <w:rPr>
          <w:rFonts w:asciiTheme="majorHAnsi" w:eastAsia="Calibri" w:hAnsiTheme="majorHAnsi"/>
          <w:b/>
          <w:sz w:val="24"/>
          <w:szCs w:val="24"/>
          <w:lang w:val="sr-Latn-CS"/>
        </w:rPr>
        <w:t xml:space="preserve">                       </w:t>
      </w:r>
      <w:r w:rsidR="00082397" w:rsidRPr="0071520F">
        <w:rPr>
          <w:rFonts w:asciiTheme="majorHAnsi" w:eastAsia="Calibri" w:hAnsiTheme="majorHAnsi"/>
          <w:b/>
          <w:sz w:val="24"/>
          <w:szCs w:val="24"/>
          <w:lang w:val="sr-Latn-CS"/>
        </w:rPr>
        <w:t xml:space="preserve">                                                                            </w:t>
      </w:r>
      <w:r w:rsidR="002D4E76">
        <w:rPr>
          <w:rFonts w:asciiTheme="majorHAnsi" w:eastAsia="Calibri" w:hAnsiTheme="majorHAnsi"/>
          <w:b/>
          <w:sz w:val="24"/>
          <w:szCs w:val="24"/>
          <w:lang w:val="sr-Latn-CS"/>
        </w:rPr>
        <w:t xml:space="preserve">  </w:t>
      </w: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right"/>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color w:val="002060"/>
          <w:sz w:val="24"/>
          <w:szCs w:val="24"/>
          <w:lang w:val="sr-Latn-CS"/>
        </w:rPr>
      </w:pPr>
    </w:p>
    <w:p w:rsidR="00EA1383" w:rsidRPr="009F3CC6" w:rsidRDefault="00EA1383" w:rsidP="00EA1383">
      <w:pPr>
        <w:spacing w:after="0" w:line="240" w:lineRule="auto"/>
        <w:jc w:val="center"/>
        <w:rPr>
          <w:rFonts w:asciiTheme="majorHAnsi" w:eastAsia="Calibri" w:hAnsiTheme="majorHAnsi"/>
          <w:color w:val="002060"/>
          <w:sz w:val="36"/>
          <w:szCs w:val="36"/>
          <w:lang w:val="sr-Latn-CS"/>
        </w:rPr>
      </w:pPr>
      <w:r w:rsidRPr="009F3CC6">
        <w:rPr>
          <w:rFonts w:asciiTheme="majorHAnsi" w:eastAsia="Calibri" w:hAnsiTheme="majorHAnsi"/>
          <w:color w:val="002060"/>
          <w:sz w:val="36"/>
          <w:szCs w:val="36"/>
          <w:lang w:val="sr-Latn-CS"/>
        </w:rPr>
        <w:t xml:space="preserve"> </w:t>
      </w:r>
    </w:p>
    <w:p w:rsidR="009D3CA4" w:rsidRPr="009F3CC6" w:rsidRDefault="00EA1383" w:rsidP="00EA1383">
      <w:pPr>
        <w:spacing w:after="0" w:line="240" w:lineRule="auto"/>
        <w:jc w:val="center"/>
        <w:rPr>
          <w:rFonts w:asciiTheme="majorHAnsi" w:eastAsia="Calibri" w:hAnsiTheme="majorHAnsi"/>
          <w:b/>
          <w:color w:val="002060"/>
          <w:sz w:val="36"/>
          <w:szCs w:val="36"/>
          <w:lang w:val="sr-Latn-CS"/>
        </w:rPr>
      </w:pPr>
      <w:r w:rsidRPr="009F3CC6">
        <w:rPr>
          <w:rFonts w:asciiTheme="majorHAnsi" w:eastAsia="Calibri" w:hAnsiTheme="majorHAnsi"/>
          <w:b/>
          <w:color w:val="002060"/>
          <w:sz w:val="36"/>
          <w:szCs w:val="36"/>
          <w:lang w:val="sr-Latn-CS"/>
        </w:rPr>
        <w:t xml:space="preserve">STATUT </w:t>
      </w:r>
    </w:p>
    <w:p w:rsidR="00EA1383" w:rsidRPr="009F3CC6" w:rsidRDefault="00EA1383" w:rsidP="00EA1383">
      <w:pPr>
        <w:spacing w:after="0" w:line="240" w:lineRule="auto"/>
        <w:jc w:val="center"/>
        <w:rPr>
          <w:rFonts w:asciiTheme="majorHAnsi" w:eastAsia="Calibri" w:hAnsiTheme="majorHAnsi"/>
          <w:b/>
          <w:color w:val="002060"/>
          <w:sz w:val="36"/>
          <w:szCs w:val="36"/>
          <w:lang w:val="sr-Latn-CS"/>
        </w:rPr>
      </w:pPr>
      <w:r w:rsidRPr="009F3CC6">
        <w:rPr>
          <w:rFonts w:asciiTheme="majorHAnsi" w:eastAsia="Calibri" w:hAnsiTheme="majorHAnsi"/>
          <w:b/>
          <w:color w:val="002060"/>
          <w:sz w:val="36"/>
          <w:szCs w:val="36"/>
          <w:lang w:val="sr-Latn-CS"/>
        </w:rPr>
        <w:t>OPŠTINE</w:t>
      </w:r>
      <w:r w:rsidR="009D3CA4" w:rsidRPr="009F3CC6">
        <w:rPr>
          <w:rFonts w:asciiTheme="majorHAnsi" w:eastAsia="Calibri" w:hAnsiTheme="majorHAnsi"/>
          <w:b/>
          <w:color w:val="002060"/>
          <w:sz w:val="36"/>
          <w:szCs w:val="36"/>
          <w:lang w:val="sr-Latn-CS"/>
        </w:rPr>
        <w:t xml:space="preserve"> BAR</w:t>
      </w: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Default="00EA1383"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Pr="0071520F" w:rsidRDefault="009F3CC6"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2D4E76" w:rsidP="00EA1383">
      <w:pPr>
        <w:spacing w:after="0" w:line="240" w:lineRule="auto"/>
        <w:jc w:val="center"/>
        <w:rPr>
          <w:rFonts w:asciiTheme="majorHAnsi" w:eastAsia="Calibri" w:hAnsiTheme="majorHAnsi"/>
          <w:b/>
          <w:color w:val="002060"/>
          <w:sz w:val="24"/>
          <w:szCs w:val="24"/>
          <w:lang w:val="sr-Latn-CS"/>
        </w:rPr>
      </w:pPr>
      <w:r>
        <w:rPr>
          <w:rFonts w:asciiTheme="majorHAnsi" w:eastAsia="Calibri" w:hAnsiTheme="majorHAnsi"/>
          <w:b/>
          <w:color w:val="002060"/>
          <w:sz w:val="24"/>
          <w:szCs w:val="24"/>
          <w:lang w:val="sr-Latn-CS"/>
        </w:rPr>
        <w:t xml:space="preserve">Bar, oktobar </w:t>
      </w:r>
      <w:r w:rsidR="00EA1383" w:rsidRPr="0071520F">
        <w:rPr>
          <w:rFonts w:asciiTheme="majorHAnsi" w:eastAsia="Calibri" w:hAnsiTheme="majorHAnsi"/>
          <w:b/>
          <w:color w:val="002060"/>
          <w:sz w:val="24"/>
          <w:szCs w:val="24"/>
          <w:lang w:val="sr-Latn-CS"/>
        </w:rPr>
        <w:t xml:space="preserve">2018. godine </w:t>
      </w:r>
    </w:p>
    <w:p w:rsidR="00EA1383" w:rsidRPr="0071520F" w:rsidRDefault="00EA1383" w:rsidP="00EA1383">
      <w:pPr>
        <w:spacing w:after="0" w:line="240" w:lineRule="auto"/>
        <w:jc w:val="center"/>
        <w:rPr>
          <w:rFonts w:asciiTheme="majorHAnsi" w:eastAsia="Calibri" w:hAnsiTheme="majorHAnsi"/>
          <w:color w:val="002060"/>
          <w:sz w:val="24"/>
          <w:szCs w:val="24"/>
        </w:rPr>
      </w:pPr>
    </w:p>
    <w:p w:rsidR="00EA1383" w:rsidRPr="0071520F" w:rsidRDefault="00EA1383"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EA1383" w:rsidRPr="0071520F" w:rsidRDefault="00EA1383" w:rsidP="00EA1383">
      <w:pPr>
        <w:spacing w:after="0" w:line="240" w:lineRule="auto"/>
        <w:jc w:val="center"/>
        <w:rPr>
          <w:rFonts w:asciiTheme="majorHAnsi" w:hAnsiTheme="majorHAnsi" w:cs="Arial"/>
          <w:b/>
          <w:sz w:val="24"/>
          <w:szCs w:val="24"/>
          <w:lang w:val="hr-HR"/>
        </w:rPr>
      </w:pPr>
    </w:p>
    <w:p w:rsidR="00EA1383" w:rsidRPr="0071520F" w:rsidRDefault="00EA1383" w:rsidP="00EA1383">
      <w:pPr>
        <w:spacing w:after="0" w:line="240" w:lineRule="auto"/>
        <w:rPr>
          <w:rFonts w:asciiTheme="majorHAnsi" w:hAnsiTheme="majorHAnsi" w:cs="Arial"/>
          <w:b/>
          <w:sz w:val="24"/>
          <w:szCs w:val="24"/>
          <w:lang w:val="hr-HR"/>
        </w:rPr>
      </w:pPr>
      <w:r w:rsidRPr="0071520F">
        <w:rPr>
          <w:rFonts w:asciiTheme="majorHAnsi" w:hAnsiTheme="majorHAnsi" w:cs="Arial"/>
          <w:b/>
          <w:sz w:val="24"/>
          <w:szCs w:val="24"/>
          <w:lang w:val="hr-HR"/>
        </w:rPr>
        <w:t xml:space="preserve">                          </w:t>
      </w:r>
    </w:p>
    <w:p w:rsidR="00EA1383" w:rsidRPr="0071520F" w:rsidRDefault="00EA1383" w:rsidP="00EA1383">
      <w:pPr>
        <w:spacing w:after="0" w:line="240" w:lineRule="auto"/>
        <w:rPr>
          <w:rFonts w:asciiTheme="majorHAnsi" w:hAnsiTheme="majorHAnsi" w:cs="Arial"/>
          <w:b/>
          <w:sz w:val="24"/>
          <w:szCs w:val="24"/>
          <w:lang w:val="hr-HR"/>
        </w:rPr>
      </w:pPr>
    </w:p>
    <w:p w:rsidR="00EA1383" w:rsidRPr="0071520F" w:rsidRDefault="00EA1383" w:rsidP="00EA1383">
      <w:pPr>
        <w:tabs>
          <w:tab w:val="center" w:pos="4680"/>
          <w:tab w:val="right" w:pos="9360"/>
        </w:tabs>
        <w:spacing w:after="0" w:line="240" w:lineRule="auto"/>
        <w:rPr>
          <w:rFonts w:asciiTheme="majorHAnsi" w:hAnsiTheme="majorHAnsi"/>
          <w:sz w:val="24"/>
          <w:szCs w:val="24"/>
        </w:rPr>
      </w:pPr>
    </w:p>
    <w:p w:rsidR="00EA1383" w:rsidRPr="0071520F" w:rsidRDefault="00EA1383" w:rsidP="00EA1383">
      <w:pPr>
        <w:spacing w:after="0" w:line="240" w:lineRule="auto"/>
        <w:jc w:val="both"/>
        <w:rPr>
          <w:rFonts w:asciiTheme="majorHAnsi" w:hAnsiTheme="majorHAnsi" w:cs="Arial"/>
          <w:b/>
          <w:sz w:val="24"/>
          <w:szCs w:val="24"/>
          <w:lang w:val="hr-HR"/>
        </w:rPr>
      </w:pPr>
    </w:p>
    <w:p w:rsidR="00EA1383" w:rsidRPr="0071520F" w:rsidRDefault="00EA1383" w:rsidP="00EA1383">
      <w:p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lastRenderedPageBreak/>
        <w:t>Na osnovu člana 38. stav 1 tačka 1 Zakona o lokalnoj samoupravi („Službeni list Crne Gore“</w:t>
      </w:r>
      <w:r w:rsidR="00810629" w:rsidRPr="0071520F">
        <w:rPr>
          <w:rFonts w:asciiTheme="majorHAnsi" w:hAnsiTheme="majorHAnsi" w:cs="Arial"/>
          <w:sz w:val="24"/>
          <w:szCs w:val="24"/>
          <w:lang w:val="hr-HR"/>
        </w:rPr>
        <w:t xml:space="preserve"> broj 02/18) Skupština opštine Bar, </w:t>
      </w:r>
      <w:r w:rsidRPr="0071520F">
        <w:rPr>
          <w:rFonts w:asciiTheme="majorHAnsi" w:hAnsiTheme="majorHAnsi" w:cs="Arial"/>
          <w:sz w:val="24"/>
          <w:szCs w:val="24"/>
          <w:lang w:val="hr-HR"/>
        </w:rPr>
        <w:t>na sjed</w:t>
      </w:r>
      <w:r w:rsidR="002D4E76">
        <w:rPr>
          <w:rFonts w:asciiTheme="majorHAnsi" w:hAnsiTheme="majorHAnsi" w:cs="Arial"/>
          <w:sz w:val="24"/>
          <w:szCs w:val="24"/>
          <w:lang w:val="hr-HR"/>
        </w:rPr>
        <w:t xml:space="preserve">nici održanoj 09.10.2018.godine </w:t>
      </w:r>
      <w:r w:rsidR="0066011E">
        <w:rPr>
          <w:rFonts w:asciiTheme="majorHAnsi" w:hAnsiTheme="majorHAnsi" w:cs="Arial"/>
          <w:sz w:val="24"/>
          <w:szCs w:val="24"/>
          <w:lang w:val="hr-HR"/>
        </w:rPr>
        <w:t>donijela j</w:t>
      </w:r>
      <w:r w:rsidRPr="0071520F">
        <w:rPr>
          <w:rFonts w:asciiTheme="majorHAnsi" w:hAnsiTheme="majorHAnsi" w:cs="Arial"/>
          <w:sz w:val="24"/>
          <w:szCs w:val="24"/>
          <w:lang w:val="hr-HR"/>
        </w:rPr>
        <w:t>e,</w:t>
      </w:r>
    </w:p>
    <w:p w:rsidR="00EA1383" w:rsidRPr="0071520F" w:rsidRDefault="00EA1383" w:rsidP="00EA1383">
      <w:pPr>
        <w:keepNext/>
        <w:spacing w:after="0" w:line="240" w:lineRule="auto"/>
        <w:outlineLvl w:val="0"/>
        <w:rPr>
          <w:rFonts w:asciiTheme="majorHAnsi" w:hAnsiTheme="majorHAnsi" w:cs="Arial"/>
          <w:b/>
          <w:bCs/>
          <w:sz w:val="24"/>
          <w:szCs w:val="24"/>
          <w:lang w:val="hr-HR"/>
        </w:rPr>
      </w:pPr>
    </w:p>
    <w:p w:rsidR="00EA1383" w:rsidRPr="0071520F" w:rsidRDefault="00EA1383" w:rsidP="00EA1383">
      <w:pPr>
        <w:keepNext/>
        <w:spacing w:after="0" w:line="240" w:lineRule="auto"/>
        <w:jc w:val="center"/>
        <w:outlineLvl w:val="0"/>
        <w:rPr>
          <w:rFonts w:asciiTheme="majorHAnsi" w:hAnsiTheme="majorHAnsi" w:cs="Arial"/>
          <w:b/>
          <w:bCs/>
          <w:sz w:val="24"/>
          <w:szCs w:val="24"/>
          <w:lang w:val="hr-HR"/>
        </w:rPr>
      </w:pPr>
      <w:r w:rsidRPr="0071520F">
        <w:rPr>
          <w:rFonts w:asciiTheme="majorHAnsi" w:hAnsiTheme="majorHAnsi" w:cs="Arial"/>
          <w:b/>
          <w:bCs/>
          <w:sz w:val="24"/>
          <w:szCs w:val="24"/>
          <w:lang w:val="hr-HR"/>
        </w:rPr>
        <w:t>S T A T U T</w:t>
      </w:r>
    </w:p>
    <w:p w:rsidR="00EA1383" w:rsidRPr="0071520F" w:rsidRDefault="00EA1383" w:rsidP="00EA1383">
      <w:pPr>
        <w:spacing w:after="0" w:line="240" w:lineRule="auto"/>
        <w:jc w:val="center"/>
        <w:rPr>
          <w:rFonts w:asciiTheme="majorHAnsi" w:hAnsiTheme="majorHAnsi" w:cs="Arial"/>
          <w:sz w:val="24"/>
          <w:szCs w:val="24"/>
          <w:lang w:val="hr-HR"/>
        </w:rPr>
      </w:pPr>
    </w:p>
    <w:p w:rsidR="00EA1383" w:rsidRPr="0071520F" w:rsidRDefault="00EA1383" w:rsidP="00810629">
      <w:pPr>
        <w:keepNext/>
        <w:spacing w:after="0" w:line="240" w:lineRule="auto"/>
        <w:jc w:val="center"/>
        <w:outlineLvl w:val="1"/>
        <w:rPr>
          <w:rFonts w:asciiTheme="majorHAnsi" w:hAnsiTheme="majorHAnsi" w:cs="Arial"/>
          <w:b/>
          <w:sz w:val="24"/>
          <w:szCs w:val="24"/>
          <w:lang w:val="hr-HR"/>
        </w:rPr>
      </w:pPr>
      <w:r w:rsidRPr="0071520F">
        <w:rPr>
          <w:rFonts w:asciiTheme="majorHAnsi" w:hAnsiTheme="majorHAnsi" w:cs="Arial"/>
          <w:b/>
          <w:sz w:val="24"/>
          <w:szCs w:val="24"/>
          <w:lang w:val="hr-HR"/>
        </w:rPr>
        <w:t>OPŠTIN</w:t>
      </w:r>
      <w:r w:rsidR="00810629" w:rsidRPr="0071520F">
        <w:rPr>
          <w:rFonts w:asciiTheme="majorHAnsi" w:hAnsiTheme="majorHAnsi" w:cs="Arial"/>
          <w:b/>
          <w:sz w:val="24"/>
          <w:szCs w:val="24"/>
          <w:lang w:val="hr-HR"/>
        </w:rPr>
        <w:t>E BAR</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71520F" w:rsidRDefault="00EA1383" w:rsidP="003D1F26">
      <w:pPr>
        <w:keepNext/>
        <w:spacing w:after="0" w:line="240" w:lineRule="auto"/>
        <w:jc w:val="both"/>
        <w:outlineLvl w:val="4"/>
        <w:rPr>
          <w:rFonts w:asciiTheme="majorHAnsi" w:hAnsiTheme="majorHAnsi" w:cs="Arial"/>
          <w:b/>
          <w:bCs/>
          <w:sz w:val="24"/>
          <w:szCs w:val="24"/>
          <w:lang w:val="hr-HR"/>
        </w:rPr>
      </w:pPr>
      <w:r w:rsidRPr="0071520F">
        <w:rPr>
          <w:rFonts w:asciiTheme="majorHAnsi" w:hAnsiTheme="majorHAnsi" w:cs="Arial"/>
          <w:b/>
          <w:bCs/>
          <w:sz w:val="24"/>
          <w:szCs w:val="24"/>
          <w:lang w:val="hr-HR"/>
        </w:rPr>
        <w:t xml:space="preserve"> I OSNOVNE ODREDBE</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816FFC" w:rsidRDefault="00EA1383" w:rsidP="00EA1383">
      <w:pPr>
        <w:keepNext/>
        <w:spacing w:after="0" w:line="240" w:lineRule="auto"/>
        <w:jc w:val="center"/>
        <w:outlineLvl w:val="2"/>
        <w:rPr>
          <w:rFonts w:asciiTheme="majorHAnsi" w:hAnsiTheme="majorHAnsi" w:cs="Arial"/>
          <w:iCs/>
          <w:sz w:val="24"/>
          <w:szCs w:val="24"/>
          <w:lang w:val="hr-HR"/>
        </w:rPr>
      </w:pPr>
      <w:r w:rsidRPr="00816FFC">
        <w:rPr>
          <w:rFonts w:asciiTheme="majorHAnsi" w:hAnsiTheme="majorHAnsi" w:cs="Arial"/>
          <w:iCs/>
          <w:sz w:val="24"/>
          <w:szCs w:val="24"/>
          <w:lang w:val="hr-HR"/>
        </w:rPr>
        <w:t>Član 1</w:t>
      </w:r>
    </w:p>
    <w:p w:rsidR="00EA1383" w:rsidRPr="0071520F" w:rsidRDefault="00EA1383" w:rsidP="00BC1EF3">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Statutom opštine</w:t>
      </w:r>
      <w:r w:rsidR="008C0267"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(u daljem tekstu</w:t>
      </w:r>
      <w:r w:rsidR="008A2BA4" w:rsidRPr="0071520F">
        <w:rPr>
          <w:rFonts w:asciiTheme="majorHAnsi" w:hAnsiTheme="majorHAnsi" w:cs="Arial"/>
          <w:sz w:val="24"/>
          <w:szCs w:val="24"/>
          <w:lang w:val="hr-HR"/>
        </w:rPr>
        <w:t>:</w:t>
      </w:r>
      <w:r w:rsidR="00CB1675">
        <w:rPr>
          <w:rFonts w:asciiTheme="majorHAnsi" w:hAnsiTheme="majorHAnsi" w:cs="Arial"/>
          <w:sz w:val="24"/>
          <w:szCs w:val="24"/>
          <w:lang w:val="hr-HR"/>
        </w:rPr>
        <w:t>s</w:t>
      </w:r>
      <w:r w:rsidRPr="0071520F">
        <w:rPr>
          <w:rFonts w:asciiTheme="majorHAnsi" w:hAnsiTheme="majorHAnsi" w:cs="Arial"/>
          <w:sz w:val="24"/>
          <w:szCs w:val="24"/>
          <w:lang w:val="hr-HR"/>
        </w:rPr>
        <w:t xml:space="preserve">tatut) uređuju se </w:t>
      </w:r>
      <w:r w:rsidRPr="0071520F">
        <w:rPr>
          <w:rFonts w:asciiTheme="majorHAnsi" w:hAnsiTheme="majorHAnsi" w:cs="Arial"/>
          <w:bCs/>
          <w:sz w:val="24"/>
          <w:szCs w:val="24"/>
          <w:lang w:val="hr-HR"/>
        </w:rPr>
        <w:t>prava i dužnosti opštine i način njihovog ostvarivanja</w:t>
      </w:r>
      <w:r w:rsidR="00810629"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w:t>
      </w:r>
      <w:r w:rsidR="00787DEA" w:rsidRPr="0071520F">
        <w:rPr>
          <w:rFonts w:asciiTheme="majorHAnsi" w:hAnsiTheme="majorHAnsi" w:cs="Arial"/>
          <w:sz w:val="24"/>
          <w:szCs w:val="24"/>
          <w:lang w:val="hr-HR"/>
        </w:rPr>
        <w:t>oblik i sadržina simbola; praznik opštine i način njegovog obilježavanja</w:t>
      </w:r>
      <w:r w:rsidR="00787DEA">
        <w:rPr>
          <w:rFonts w:asciiTheme="majorHAnsi" w:hAnsiTheme="majorHAnsi" w:cs="Arial"/>
          <w:sz w:val="24"/>
          <w:szCs w:val="24"/>
          <w:lang w:val="hr-HR"/>
        </w:rPr>
        <w:t>;</w:t>
      </w:r>
      <w:r w:rsidR="00787DEA"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 xml:space="preserve">poslovi </w:t>
      </w:r>
      <w:r w:rsidR="00DC41EE">
        <w:rPr>
          <w:rFonts w:asciiTheme="majorHAnsi" w:hAnsiTheme="majorHAnsi" w:cs="Arial"/>
          <w:sz w:val="24"/>
          <w:szCs w:val="24"/>
          <w:lang w:val="hr-HR"/>
        </w:rPr>
        <w:t>opštine</w:t>
      </w:r>
      <w:r w:rsidR="00810629" w:rsidRPr="0071520F">
        <w:rPr>
          <w:rFonts w:asciiTheme="majorHAnsi" w:hAnsiTheme="majorHAnsi" w:cs="Arial"/>
          <w:sz w:val="24"/>
          <w:szCs w:val="24"/>
          <w:lang w:val="hr-HR"/>
        </w:rPr>
        <w:t xml:space="preserve">; </w:t>
      </w:r>
      <w:r w:rsidR="00810629" w:rsidRPr="00787DEA">
        <w:rPr>
          <w:rFonts w:asciiTheme="majorHAnsi" w:hAnsiTheme="majorHAnsi" w:cs="Arial"/>
          <w:sz w:val="24"/>
          <w:szCs w:val="24"/>
          <w:lang w:val="hr-HR"/>
        </w:rPr>
        <w:t>imovina opštine;</w:t>
      </w:r>
      <w:r w:rsidRPr="0071520F">
        <w:rPr>
          <w:rFonts w:asciiTheme="majorHAnsi" w:hAnsiTheme="majorHAnsi" w:cs="Arial"/>
          <w:sz w:val="24"/>
          <w:szCs w:val="24"/>
          <w:lang w:val="hr-HR"/>
        </w:rPr>
        <w:t xml:space="preserve"> </w:t>
      </w:r>
      <w:r w:rsidR="00E64EC8" w:rsidRPr="0071520F">
        <w:rPr>
          <w:rFonts w:asciiTheme="majorHAnsi" w:hAnsiTheme="majorHAnsi" w:cs="Arial"/>
          <w:sz w:val="24"/>
          <w:szCs w:val="24"/>
          <w:lang w:val="hr-HR"/>
        </w:rPr>
        <w:t>finansiranje</w:t>
      </w:r>
      <w:r w:rsidR="00E954AC" w:rsidRPr="0071520F">
        <w:rPr>
          <w:rFonts w:asciiTheme="majorHAnsi" w:hAnsiTheme="majorHAnsi" w:cs="Arial"/>
          <w:sz w:val="24"/>
          <w:szCs w:val="24"/>
          <w:lang w:val="hr-HR"/>
        </w:rPr>
        <w:t xml:space="preserve"> </w:t>
      </w:r>
      <w:r w:rsidR="00E954AC" w:rsidRPr="00787DEA">
        <w:rPr>
          <w:rFonts w:asciiTheme="majorHAnsi" w:hAnsiTheme="majorHAnsi" w:cs="Arial"/>
          <w:sz w:val="24"/>
          <w:szCs w:val="24"/>
          <w:lang w:val="hr-HR"/>
        </w:rPr>
        <w:t>opštine</w:t>
      </w:r>
      <w:r w:rsidR="00463BE7" w:rsidRPr="00787DEA">
        <w:rPr>
          <w:rFonts w:asciiTheme="majorHAnsi" w:hAnsiTheme="majorHAnsi" w:cs="Arial"/>
          <w:sz w:val="24"/>
          <w:szCs w:val="24"/>
          <w:lang w:val="hr-HR"/>
        </w:rPr>
        <w:t>;</w:t>
      </w:r>
      <w:r w:rsidR="00F8673B">
        <w:rPr>
          <w:rFonts w:asciiTheme="majorHAnsi" w:hAnsiTheme="majorHAnsi" w:cs="Arial"/>
          <w:sz w:val="24"/>
          <w:szCs w:val="24"/>
          <w:lang w:val="hr-HR"/>
        </w:rPr>
        <w:t xml:space="preserve"> poslovi, akti i način odlučivanja skupštine; radna tijela skupštine;</w:t>
      </w:r>
      <w:r w:rsidR="00E64EC8" w:rsidRPr="0071520F">
        <w:rPr>
          <w:rFonts w:asciiTheme="majorHAnsi" w:hAnsiTheme="majorHAnsi" w:cs="Arial"/>
          <w:sz w:val="24"/>
          <w:szCs w:val="24"/>
          <w:lang w:val="hr-HR"/>
        </w:rPr>
        <w:t xml:space="preserve"> </w:t>
      </w:r>
      <w:r w:rsidR="00765E9C" w:rsidRPr="0071520F">
        <w:rPr>
          <w:rFonts w:asciiTheme="majorHAnsi" w:hAnsiTheme="majorHAnsi" w:cs="Arial"/>
          <w:sz w:val="24"/>
          <w:szCs w:val="24"/>
          <w:lang w:val="hr-HR"/>
        </w:rPr>
        <w:t>način i postupak izbora i razrješenja predsjednika skupštine</w:t>
      </w:r>
      <w:r w:rsidR="00463BE7" w:rsidRPr="0071520F">
        <w:rPr>
          <w:rFonts w:asciiTheme="majorHAnsi" w:hAnsiTheme="majorHAnsi" w:cs="Arial"/>
          <w:sz w:val="24"/>
          <w:szCs w:val="24"/>
          <w:lang w:val="hr-HR"/>
        </w:rPr>
        <w:t>;</w:t>
      </w:r>
      <w:r w:rsidR="00765E9C" w:rsidRPr="0071520F">
        <w:rPr>
          <w:rFonts w:asciiTheme="majorHAnsi" w:hAnsiTheme="majorHAnsi" w:cs="Arial"/>
          <w:sz w:val="24"/>
          <w:szCs w:val="24"/>
          <w:lang w:val="hr-HR"/>
        </w:rPr>
        <w:t xml:space="preserve"> način i postupak razrješenja sekretara skupštine</w:t>
      </w:r>
      <w:r w:rsidR="00463BE7" w:rsidRPr="0071520F">
        <w:rPr>
          <w:rFonts w:asciiTheme="majorHAnsi" w:hAnsiTheme="majorHAnsi" w:cs="Arial"/>
          <w:sz w:val="24"/>
          <w:szCs w:val="24"/>
          <w:lang w:val="hr-HR"/>
        </w:rPr>
        <w:t>;</w:t>
      </w:r>
      <w:r w:rsidR="00316DC8">
        <w:rPr>
          <w:rFonts w:asciiTheme="majorHAnsi" w:hAnsiTheme="majorHAnsi" w:cs="Arial"/>
          <w:sz w:val="24"/>
          <w:szCs w:val="24"/>
          <w:lang w:val="hr-HR"/>
        </w:rPr>
        <w:t xml:space="preserve"> poslovi i akti predsjednika opštine; način i postupak razrješenja predsjednika opštine; </w:t>
      </w:r>
      <w:r w:rsidR="00A32061">
        <w:rPr>
          <w:rFonts w:asciiTheme="majorHAnsi" w:hAnsiTheme="majorHAnsi" w:cs="Arial"/>
          <w:sz w:val="24"/>
          <w:szCs w:val="24"/>
          <w:lang w:val="hr-HR"/>
        </w:rPr>
        <w:t>način i postupak razrješenja potpredsjednika opštine;</w:t>
      </w:r>
      <w:r w:rsidR="00E64EC8" w:rsidRPr="0071520F">
        <w:rPr>
          <w:rFonts w:asciiTheme="majorHAnsi" w:hAnsiTheme="majorHAnsi" w:cs="Arial"/>
          <w:sz w:val="24"/>
          <w:szCs w:val="24"/>
          <w:lang w:val="hr-HR"/>
        </w:rPr>
        <w:t xml:space="preserve"> način i postupak razrješenja </w:t>
      </w:r>
      <w:r w:rsidR="001223F5">
        <w:rPr>
          <w:rFonts w:asciiTheme="majorHAnsi" w:hAnsiTheme="majorHAnsi" w:cs="Arial"/>
          <w:sz w:val="24"/>
          <w:szCs w:val="24"/>
          <w:lang w:val="hr-HR"/>
        </w:rPr>
        <w:t>glavnog administratora,</w:t>
      </w:r>
      <w:r w:rsidR="00765E9C" w:rsidRPr="0071520F">
        <w:rPr>
          <w:rFonts w:asciiTheme="majorHAnsi" w:hAnsiTheme="majorHAnsi" w:cs="Arial"/>
          <w:sz w:val="24"/>
          <w:szCs w:val="24"/>
          <w:lang w:val="hr-HR"/>
        </w:rPr>
        <w:t xml:space="preserve"> s</w:t>
      </w:r>
      <w:r w:rsidR="00863EB5">
        <w:rPr>
          <w:rFonts w:asciiTheme="majorHAnsi" w:hAnsiTheme="majorHAnsi" w:cs="Arial"/>
          <w:sz w:val="24"/>
          <w:szCs w:val="24"/>
          <w:lang w:val="hr-HR"/>
        </w:rPr>
        <w:t>tarješine organa lokalne uprave odnosno službe,</w:t>
      </w:r>
      <w:r w:rsidR="00463BE7" w:rsidRPr="0071520F">
        <w:rPr>
          <w:rFonts w:asciiTheme="majorHAnsi" w:hAnsiTheme="majorHAnsi" w:cs="Arial"/>
          <w:sz w:val="24"/>
          <w:szCs w:val="24"/>
          <w:lang w:val="hr-HR"/>
        </w:rPr>
        <w:t xml:space="preserve"> </w:t>
      </w:r>
      <w:r w:rsidR="00A32061">
        <w:rPr>
          <w:rFonts w:asciiTheme="majorHAnsi" w:hAnsiTheme="majorHAnsi" w:cs="Arial"/>
          <w:sz w:val="24"/>
          <w:szCs w:val="24"/>
          <w:lang w:val="hr-HR"/>
        </w:rPr>
        <w:t>pomoćnika starj</w:t>
      </w:r>
      <w:r w:rsidR="00E64EC8" w:rsidRPr="0071520F">
        <w:rPr>
          <w:rFonts w:asciiTheme="majorHAnsi" w:hAnsiTheme="majorHAnsi" w:cs="Arial"/>
          <w:sz w:val="24"/>
          <w:szCs w:val="24"/>
          <w:lang w:val="hr-HR"/>
        </w:rPr>
        <w:t>ešine organa</w:t>
      </w:r>
      <w:r w:rsidR="00863EB5">
        <w:rPr>
          <w:rFonts w:asciiTheme="majorHAnsi" w:hAnsiTheme="majorHAnsi" w:cs="Arial"/>
          <w:sz w:val="24"/>
          <w:szCs w:val="24"/>
          <w:lang w:val="hr-HR"/>
        </w:rPr>
        <w:t xml:space="preserve"> odnosno službe</w:t>
      </w:r>
      <w:r w:rsidR="00E64EC8" w:rsidRPr="0071520F">
        <w:rPr>
          <w:rFonts w:asciiTheme="majorHAnsi" w:hAnsiTheme="majorHAnsi" w:cs="Arial"/>
          <w:sz w:val="24"/>
          <w:szCs w:val="24"/>
          <w:lang w:val="hr-HR"/>
        </w:rPr>
        <w:t xml:space="preserve">, </w:t>
      </w:r>
      <w:r w:rsidR="00765E9C" w:rsidRPr="0071520F">
        <w:rPr>
          <w:rFonts w:asciiTheme="majorHAnsi" w:hAnsiTheme="majorHAnsi" w:cs="Arial"/>
          <w:sz w:val="24"/>
          <w:szCs w:val="24"/>
          <w:lang w:val="hr-HR"/>
        </w:rPr>
        <w:t>glavnog gradskog arhitekte i m</w:t>
      </w:r>
      <w:r w:rsidR="009D17B6">
        <w:rPr>
          <w:rFonts w:asciiTheme="majorHAnsi" w:hAnsiTheme="majorHAnsi" w:cs="Arial"/>
          <w:sz w:val="24"/>
          <w:szCs w:val="24"/>
          <w:lang w:val="hr-HR"/>
        </w:rPr>
        <w:t>enadžera</w:t>
      </w:r>
      <w:r w:rsidR="00463BE7" w:rsidRPr="0071520F">
        <w:rPr>
          <w:rFonts w:asciiTheme="majorHAnsi" w:hAnsiTheme="majorHAnsi" w:cs="Arial"/>
          <w:sz w:val="24"/>
          <w:szCs w:val="24"/>
          <w:lang w:val="hr-HR"/>
        </w:rPr>
        <w:t>;</w:t>
      </w:r>
      <w:r w:rsidR="00A32061" w:rsidRPr="00A32061">
        <w:rPr>
          <w:rFonts w:asciiTheme="majorHAnsi" w:hAnsiTheme="majorHAnsi" w:cs="Arial"/>
          <w:sz w:val="24"/>
          <w:szCs w:val="24"/>
          <w:lang w:val="hr-HR"/>
        </w:rPr>
        <w:t xml:space="preserve"> </w:t>
      </w:r>
      <w:r w:rsidR="00A32061" w:rsidRPr="0071520F">
        <w:rPr>
          <w:rFonts w:asciiTheme="majorHAnsi" w:hAnsiTheme="majorHAnsi" w:cs="Arial"/>
          <w:sz w:val="24"/>
          <w:szCs w:val="24"/>
          <w:lang w:val="hr-HR"/>
        </w:rPr>
        <w:t>organizacija i način rada lokalne uprave</w:t>
      </w:r>
      <w:r w:rsidR="00A32061">
        <w:rPr>
          <w:rFonts w:asciiTheme="majorHAnsi" w:hAnsiTheme="majorHAnsi" w:cs="Arial"/>
          <w:sz w:val="24"/>
          <w:szCs w:val="24"/>
          <w:lang w:val="hr-HR"/>
        </w:rPr>
        <w:t>;</w:t>
      </w:r>
      <w:r w:rsidR="00D54B88"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način vršenja nadzora nad radom organa</w:t>
      </w:r>
      <w:r w:rsidR="008A2BA4" w:rsidRPr="0071520F">
        <w:rPr>
          <w:rFonts w:asciiTheme="majorHAnsi" w:hAnsiTheme="majorHAnsi" w:cs="Arial"/>
          <w:sz w:val="24"/>
          <w:szCs w:val="24"/>
          <w:lang w:val="hr-HR"/>
        </w:rPr>
        <w:t xml:space="preserve"> lokalne uprave</w:t>
      </w:r>
      <w:r w:rsidRPr="0071520F">
        <w:rPr>
          <w:rFonts w:asciiTheme="majorHAnsi" w:hAnsiTheme="majorHAnsi" w:cs="Arial"/>
          <w:sz w:val="24"/>
          <w:szCs w:val="24"/>
          <w:lang w:val="hr-HR"/>
        </w:rPr>
        <w:t>,</w:t>
      </w:r>
      <w:r w:rsidR="008A2BA4" w:rsidRPr="0071520F">
        <w:rPr>
          <w:rFonts w:asciiTheme="majorHAnsi" w:hAnsiTheme="majorHAnsi" w:cs="Arial"/>
          <w:sz w:val="24"/>
          <w:szCs w:val="24"/>
          <w:lang w:val="hr-HR"/>
        </w:rPr>
        <w:t xml:space="preserve"> stručnih</w:t>
      </w:r>
      <w:r w:rsidR="00D54B88" w:rsidRPr="0071520F">
        <w:rPr>
          <w:rFonts w:asciiTheme="majorHAnsi" w:hAnsiTheme="majorHAnsi" w:cs="Arial"/>
          <w:sz w:val="24"/>
          <w:szCs w:val="24"/>
          <w:lang w:val="hr-HR"/>
        </w:rPr>
        <w:t xml:space="preserve"> i posebnih </w:t>
      </w:r>
      <w:r w:rsidR="008A2BA4" w:rsidRPr="0071520F">
        <w:rPr>
          <w:rFonts w:asciiTheme="majorHAnsi" w:hAnsiTheme="majorHAnsi" w:cs="Arial"/>
          <w:sz w:val="24"/>
          <w:szCs w:val="24"/>
          <w:lang w:val="hr-HR"/>
        </w:rPr>
        <w:t>slu</w:t>
      </w:r>
      <w:r w:rsidRPr="0071520F">
        <w:rPr>
          <w:rFonts w:asciiTheme="majorHAnsi" w:hAnsiTheme="majorHAnsi" w:cs="Arial"/>
          <w:sz w:val="24"/>
          <w:szCs w:val="24"/>
          <w:lang w:val="hr-HR"/>
        </w:rPr>
        <w:t>žbi</w:t>
      </w:r>
      <w:r w:rsidR="00463BE7"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w:t>
      </w:r>
      <w:r w:rsidR="00E64EC8" w:rsidRPr="0071520F">
        <w:rPr>
          <w:rFonts w:asciiTheme="majorHAnsi" w:hAnsiTheme="majorHAnsi" w:cs="Arial"/>
          <w:sz w:val="24"/>
          <w:szCs w:val="24"/>
          <w:lang w:val="hr-HR"/>
        </w:rPr>
        <w:t>način donošenja propisa</w:t>
      </w:r>
      <w:r w:rsidR="00463BE7" w:rsidRPr="0071520F">
        <w:rPr>
          <w:rFonts w:asciiTheme="majorHAnsi" w:hAnsiTheme="majorHAnsi" w:cs="Arial"/>
          <w:sz w:val="24"/>
          <w:szCs w:val="24"/>
          <w:lang w:val="hr-HR"/>
        </w:rPr>
        <w:t>;</w:t>
      </w:r>
      <w:r w:rsidR="00E64EC8"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način obezbjeđenja javnosti rada i učešć</w:t>
      </w:r>
      <w:r w:rsidR="00E64EC8" w:rsidRPr="0071520F">
        <w:rPr>
          <w:rFonts w:asciiTheme="majorHAnsi" w:hAnsiTheme="majorHAnsi" w:cs="Arial"/>
          <w:sz w:val="24"/>
          <w:szCs w:val="24"/>
          <w:lang w:val="hr-HR"/>
        </w:rPr>
        <w:t xml:space="preserve">a </w:t>
      </w:r>
      <w:r w:rsidRPr="0071520F">
        <w:rPr>
          <w:rFonts w:asciiTheme="majorHAnsi" w:hAnsiTheme="majorHAnsi" w:cs="Arial"/>
          <w:sz w:val="24"/>
          <w:szCs w:val="24"/>
          <w:lang w:val="hr-HR"/>
        </w:rPr>
        <w:t xml:space="preserve">građana u </w:t>
      </w:r>
      <w:r w:rsidR="00E64EC8" w:rsidRPr="0071520F">
        <w:rPr>
          <w:rFonts w:asciiTheme="majorHAnsi" w:hAnsiTheme="majorHAnsi" w:cs="Arial"/>
          <w:sz w:val="24"/>
          <w:szCs w:val="24"/>
          <w:lang w:val="hr-HR"/>
        </w:rPr>
        <w:t xml:space="preserve">vršenju </w:t>
      </w:r>
      <w:r w:rsidRPr="0071520F">
        <w:rPr>
          <w:rFonts w:asciiTheme="majorHAnsi" w:hAnsiTheme="majorHAnsi" w:cs="Arial"/>
          <w:sz w:val="24"/>
          <w:szCs w:val="24"/>
          <w:lang w:val="hr-HR"/>
        </w:rPr>
        <w:t>poslova iz nadležnosti opštin</w:t>
      </w:r>
      <w:r w:rsidR="00463BE7" w:rsidRPr="0071520F">
        <w:rPr>
          <w:rFonts w:asciiTheme="majorHAnsi" w:hAnsiTheme="majorHAnsi" w:cs="Arial"/>
          <w:sz w:val="24"/>
          <w:szCs w:val="24"/>
          <w:lang w:val="hr-HR"/>
        </w:rPr>
        <w:t>e;</w:t>
      </w:r>
      <w:r w:rsidR="00850EFE">
        <w:rPr>
          <w:rFonts w:asciiTheme="majorHAnsi" w:hAnsiTheme="majorHAnsi" w:cs="Arial"/>
          <w:sz w:val="24"/>
          <w:szCs w:val="24"/>
          <w:lang w:val="hr-HR"/>
        </w:rPr>
        <w:t xml:space="preserve"> </w:t>
      </w:r>
      <w:r w:rsidRPr="0071520F">
        <w:rPr>
          <w:rFonts w:asciiTheme="majorHAnsi" w:hAnsiTheme="majorHAnsi" w:cs="Arial"/>
          <w:sz w:val="24"/>
          <w:szCs w:val="24"/>
          <w:lang w:val="hr-HR"/>
        </w:rPr>
        <w:t>osnivanje i rad mjesne zajednice</w:t>
      </w:r>
      <w:r w:rsidR="00463BE7"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učešće građana u </w:t>
      </w:r>
      <w:r w:rsidR="008A2BA4" w:rsidRPr="0071520F">
        <w:rPr>
          <w:rFonts w:asciiTheme="majorHAnsi" w:hAnsiTheme="majorHAnsi" w:cs="Arial"/>
          <w:sz w:val="24"/>
          <w:szCs w:val="24"/>
          <w:lang w:val="hr-HR"/>
        </w:rPr>
        <w:t>ostvarivanju lokalne samouprave</w:t>
      </w:r>
      <w:r w:rsidR="00463BE7"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uslovi za pokretanje građanske inicijative i druga pitanja od značaja za funkcionisanje  lokalne samouprave. </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7F0771" w:rsidRDefault="00EA1383" w:rsidP="00EA1383">
      <w:pPr>
        <w:keepNext/>
        <w:spacing w:after="0" w:line="240" w:lineRule="auto"/>
        <w:jc w:val="center"/>
        <w:outlineLvl w:val="2"/>
        <w:rPr>
          <w:rFonts w:asciiTheme="majorHAnsi" w:hAnsiTheme="majorHAnsi" w:cs="Arial"/>
          <w:iCs/>
          <w:sz w:val="24"/>
          <w:szCs w:val="24"/>
          <w:lang w:val="hr-HR"/>
        </w:rPr>
      </w:pPr>
      <w:r w:rsidRPr="007F0771">
        <w:rPr>
          <w:rFonts w:asciiTheme="majorHAnsi" w:hAnsiTheme="majorHAnsi" w:cs="Arial"/>
          <w:iCs/>
          <w:sz w:val="24"/>
          <w:szCs w:val="24"/>
          <w:lang w:val="hr-HR"/>
        </w:rPr>
        <w:t>Član 2</w:t>
      </w:r>
    </w:p>
    <w:p w:rsidR="00EB2AE0" w:rsidRPr="00DF5F84" w:rsidRDefault="0099730E" w:rsidP="00BC1EF3">
      <w:pPr>
        <w:keepNext/>
        <w:spacing w:after="0" w:line="240" w:lineRule="auto"/>
        <w:ind w:firstLine="720"/>
        <w:jc w:val="both"/>
        <w:outlineLvl w:val="2"/>
        <w:rPr>
          <w:rFonts w:asciiTheme="majorHAnsi" w:hAnsiTheme="majorHAnsi" w:cs="Arial"/>
          <w:iCs/>
          <w:sz w:val="24"/>
          <w:szCs w:val="24"/>
          <w:lang w:val="hr-HR"/>
        </w:rPr>
      </w:pPr>
      <w:r>
        <w:rPr>
          <w:rFonts w:asciiTheme="majorHAnsi" w:hAnsiTheme="majorHAnsi" w:cs="Arial"/>
          <w:iCs/>
          <w:sz w:val="24"/>
          <w:szCs w:val="24"/>
          <w:lang w:val="hr-HR"/>
        </w:rPr>
        <w:t>Svi izrazi koji se u ovom statutu koriste za fizička lica u muškom rodu podrazumijevaju iste izraze u ženskom rodu.</w:t>
      </w:r>
    </w:p>
    <w:p w:rsidR="000C2818" w:rsidRPr="0071520F" w:rsidRDefault="000C2818" w:rsidP="00EB2AE0">
      <w:pPr>
        <w:keepNext/>
        <w:spacing w:after="0" w:line="240" w:lineRule="auto"/>
        <w:outlineLvl w:val="2"/>
        <w:rPr>
          <w:rFonts w:asciiTheme="majorHAnsi" w:hAnsiTheme="majorHAnsi" w:cs="Arial"/>
          <w:b/>
          <w:iCs/>
          <w:sz w:val="24"/>
          <w:szCs w:val="24"/>
          <w:lang w:val="hr-HR"/>
        </w:rPr>
      </w:pPr>
    </w:p>
    <w:p w:rsidR="00EB2AE0" w:rsidRPr="007F0771" w:rsidRDefault="00EB2AE0" w:rsidP="00EB2AE0">
      <w:pPr>
        <w:keepNext/>
        <w:spacing w:after="0" w:line="240" w:lineRule="auto"/>
        <w:jc w:val="center"/>
        <w:outlineLvl w:val="2"/>
        <w:rPr>
          <w:rFonts w:asciiTheme="majorHAnsi" w:hAnsiTheme="majorHAnsi" w:cs="Arial"/>
          <w:iCs/>
          <w:sz w:val="24"/>
          <w:szCs w:val="24"/>
          <w:lang w:val="hr-HR"/>
        </w:rPr>
      </w:pPr>
      <w:r w:rsidRPr="007F0771">
        <w:rPr>
          <w:rFonts w:asciiTheme="majorHAnsi" w:hAnsiTheme="majorHAnsi" w:cs="Arial"/>
          <w:iCs/>
          <w:sz w:val="24"/>
          <w:szCs w:val="24"/>
          <w:lang w:val="hr-HR"/>
        </w:rPr>
        <w:t>Član 3</w:t>
      </w:r>
    </w:p>
    <w:p w:rsidR="006C42AA" w:rsidRPr="0071520F" w:rsidRDefault="00EA1383" w:rsidP="00BC1EF3">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U opštini se vrše poslovi od neposrednog i zajedničkog interesa za lokalno stanovništvo</w:t>
      </w:r>
      <w:r w:rsidR="006C42AA" w:rsidRPr="0071520F">
        <w:rPr>
          <w:rFonts w:asciiTheme="majorHAnsi" w:hAnsiTheme="majorHAnsi" w:cs="Arial"/>
          <w:sz w:val="24"/>
          <w:szCs w:val="24"/>
          <w:lang w:val="hr-HR"/>
        </w:rPr>
        <w:t>.</w:t>
      </w:r>
    </w:p>
    <w:p w:rsidR="003A17A5" w:rsidRPr="00B528D3" w:rsidRDefault="00EA1383" w:rsidP="00BC1EF3">
      <w:pPr>
        <w:spacing w:after="0" w:line="240" w:lineRule="auto"/>
        <w:ind w:firstLine="720"/>
        <w:jc w:val="both"/>
        <w:rPr>
          <w:rFonts w:asciiTheme="majorHAnsi" w:hAnsiTheme="majorHAnsi" w:cs="Arial"/>
          <w:i/>
          <w:sz w:val="24"/>
          <w:szCs w:val="24"/>
          <w:lang w:val="hr-HR"/>
        </w:rPr>
      </w:pPr>
      <w:r w:rsidRPr="0071520F">
        <w:rPr>
          <w:rFonts w:asciiTheme="majorHAnsi" w:hAnsiTheme="majorHAnsi" w:cs="Arial"/>
          <w:sz w:val="24"/>
          <w:szCs w:val="24"/>
          <w:lang w:val="hr-HR"/>
        </w:rPr>
        <w:t xml:space="preserve">U vršenju poslova opština je samostalna a njena prava mogu biti ograničena samo u </w:t>
      </w:r>
      <w:r w:rsidRPr="00B528D3">
        <w:rPr>
          <w:rFonts w:asciiTheme="majorHAnsi" w:hAnsiTheme="majorHAnsi" w:cs="Arial"/>
          <w:sz w:val="24"/>
          <w:szCs w:val="24"/>
          <w:lang w:val="hr-HR"/>
        </w:rPr>
        <w:t>slučajevima i pod uslovima utvrđenim zakonom, u skladu sa Ustavom.</w:t>
      </w:r>
      <w:r w:rsidRPr="00B528D3">
        <w:rPr>
          <w:rFonts w:asciiTheme="majorHAnsi" w:hAnsiTheme="majorHAnsi" w:cs="Arial"/>
          <w:i/>
          <w:sz w:val="24"/>
          <w:szCs w:val="24"/>
          <w:lang w:val="hr-HR"/>
        </w:rPr>
        <w:t xml:space="preserve">   </w:t>
      </w:r>
    </w:p>
    <w:p w:rsidR="00F454C7" w:rsidRPr="00B528D3" w:rsidRDefault="003A17A5" w:rsidP="00BC1EF3">
      <w:pPr>
        <w:spacing w:after="0" w:line="240" w:lineRule="auto"/>
        <w:ind w:firstLine="720"/>
        <w:jc w:val="both"/>
        <w:rPr>
          <w:rFonts w:asciiTheme="majorHAnsi" w:hAnsiTheme="majorHAnsi" w:cs="Arial"/>
          <w:i/>
          <w:sz w:val="24"/>
          <w:szCs w:val="24"/>
          <w:lang w:val="hr-HR"/>
        </w:rPr>
      </w:pPr>
      <w:r w:rsidRPr="00B528D3">
        <w:rPr>
          <w:rFonts w:asciiTheme="majorHAnsi" w:hAnsiTheme="majorHAnsi" w:cs="Arial"/>
          <w:sz w:val="24"/>
          <w:szCs w:val="24"/>
          <w:lang w:val="hr-HR"/>
        </w:rPr>
        <w:t>Opština ostvaruje saradanju u skladu sa zakonom i ovim statutom.</w:t>
      </w:r>
      <w:r w:rsidR="00EA1383" w:rsidRPr="00B528D3">
        <w:rPr>
          <w:rFonts w:asciiTheme="majorHAnsi" w:hAnsiTheme="majorHAnsi" w:cs="Arial"/>
          <w:sz w:val="24"/>
          <w:szCs w:val="24"/>
          <w:lang w:val="hr-HR"/>
        </w:rPr>
        <w:t xml:space="preserve">    </w:t>
      </w:r>
    </w:p>
    <w:p w:rsidR="00F454C7" w:rsidRPr="00B528D3" w:rsidRDefault="00F454C7" w:rsidP="00EA1383">
      <w:pPr>
        <w:spacing w:after="0" w:line="240" w:lineRule="auto"/>
        <w:jc w:val="both"/>
        <w:rPr>
          <w:rFonts w:asciiTheme="majorHAnsi" w:hAnsiTheme="majorHAnsi" w:cs="Arial"/>
          <w:sz w:val="24"/>
          <w:szCs w:val="24"/>
          <w:lang w:val="hr-HR"/>
        </w:rPr>
      </w:pPr>
    </w:p>
    <w:p w:rsidR="00EA1383" w:rsidRPr="003C353B" w:rsidRDefault="00473AEE" w:rsidP="00EA1383">
      <w:pPr>
        <w:spacing w:after="0" w:line="240" w:lineRule="auto"/>
        <w:jc w:val="both"/>
        <w:rPr>
          <w:rFonts w:asciiTheme="majorHAnsi" w:hAnsiTheme="majorHAnsi" w:cs="Arial"/>
          <w:b/>
          <w:sz w:val="24"/>
          <w:szCs w:val="24"/>
          <w:lang w:val="hr-HR"/>
        </w:rPr>
      </w:pPr>
      <w:r w:rsidRPr="0071520F">
        <w:rPr>
          <w:rFonts w:asciiTheme="majorHAnsi" w:hAnsiTheme="majorHAnsi" w:cs="Arial"/>
          <w:b/>
          <w:sz w:val="24"/>
          <w:szCs w:val="24"/>
          <w:lang w:val="hr-HR"/>
        </w:rPr>
        <w:t>II PRAVNI STATU</w:t>
      </w:r>
      <w:r w:rsidR="003C353B">
        <w:rPr>
          <w:rFonts w:asciiTheme="majorHAnsi" w:hAnsiTheme="majorHAnsi" w:cs="Arial"/>
          <w:b/>
          <w:sz w:val="24"/>
          <w:szCs w:val="24"/>
          <w:lang w:val="hr-HR"/>
        </w:rPr>
        <w:t>S</w:t>
      </w:r>
      <w:r w:rsidR="00EA1383" w:rsidRPr="0071520F">
        <w:rPr>
          <w:rFonts w:asciiTheme="majorHAnsi" w:hAnsiTheme="majorHAnsi" w:cs="Arial"/>
          <w:b/>
          <w:i/>
          <w:sz w:val="24"/>
          <w:szCs w:val="24"/>
          <w:lang w:val="hr-HR"/>
        </w:rPr>
        <w:t xml:space="preserve">                                        </w:t>
      </w:r>
    </w:p>
    <w:p w:rsidR="00EA1383" w:rsidRPr="002A3C39" w:rsidRDefault="00EA1383" w:rsidP="00EA1383">
      <w:pPr>
        <w:spacing w:after="0" w:line="240" w:lineRule="auto"/>
        <w:jc w:val="center"/>
        <w:rPr>
          <w:rFonts w:asciiTheme="majorHAnsi" w:hAnsiTheme="majorHAnsi" w:cs="Arial"/>
          <w:b/>
          <w:i/>
          <w:sz w:val="24"/>
          <w:szCs w:val="24"/>
          <w:lang w:val="sr-Latn-CS"/>
        </w:rPr>
      </w:pPr>
    </w:p>
    <w:p w:rsidR="00473AEE" w:rsidRPr="007F0771" w:rsidRDefault="00EA1383" w:rsidP="009F3CC6">
      <w:pPr>
        <w:spacing w:after="0" w:line="240" w:lineRule="auto"/>
        <w:jc w:val="center"/>
        <w:rPr>
          <w:rFonts w:asciiTheme="majorHAnsi" w:hAnsiTheme="majorHAnsi" w:cs="Arial"/>
          <w:sz w:val="24"/>
          <w:szCs w:val="24"/>
          <w:lang w:val="hr-HR"/>
        </w:rPr>
      </w:pPr>
      <w:r w:rsidRPr="007F0771">
        <w:rPr>
          <w:rFonts w:asciiTheme="majorHAnsi" w:hAnsiTheme="majorHAnsi" w:cs="Arial"/>
          <w:sz w:val="24"/>
          <w:szCs w:val="24"/>
          <w:lang w:val="hr-HR"/>
        </w:rPr>
        <w:t xml:space="preserve">Član </w:t>
      </w:r>
      <w:r w:rsidR="008C0267" w:rsidRPr="007F0771">
        <w:rPr>
          <w:rFonts w:asciiTheme="majorHAnsi" w:hAnsiTheme="majorHAnsi" w:cs="Arial"/>
          <w:sz w:val="24"/>
          <w:szCs w:val="24"/>
          <w:lang w:val="hr-HR"/>
        </w:rPr>
        <w:t>4</w:t>
      </w:r>
    </w:p>
    <w:p w:rsidR="00473AEE" w:rsidRPr="0071520F" w:rsidRDefault="00473AEE" w:rsidP="003A7B1C">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  ima svojstvo pravnog lica sa pravima i obavezama utvrđenim Ust</w:t>
      </w:r>
      <w:r w:rsidR="00E83089">
        <w:rPr>
          <w:rFonts w:asciiTheme="majorHAnsi" w:hAnsiTheme="majorHAnsi" w:cs="Arial"/>
          <w:sz w:val="24"/>
          <w:szCs w:val="24"/>
          <w:lang w:val="hr-HR"/>
        </w:rPr>
        <w:t>avom, zakonom i ovim s</w:t>
      </w:r>
      <w:r w:rsidRPr="0071520F">
        <w:rPr>
          <w:rFonts w:asciiTheme="majorHAnsi" w:hAnsiTheme="majorHAnsi" w:cs="Arial"/>
          <w:sz w:val="24"/>
          <w:szCs w:val="24"/>
          <w:lang w:val="hr-HR"/>
        </w:rPr>
        <w:t>tatutom.</w:t>
      </w:r>
    </w:p>
    <w:p w:rsidR="00473AEE" w:rsidRPr="001A2C69" w:rsidRDefault="00FA1A5B" w:rsidP="003A7B1C">
      <w:pPr>
        <w:spacing w:after="0" w:line="240" w:lineRule="auto"/>
        <w:ind w:firstLine="720"/>
        <w:jc w:val="both"/>
        <w:rPr>
          <w:rFonts w:asciiTheme="majorHAnsi" w:hAnsiTheme="majorHAnsi" w:cs="Arial"/>
          <w:sz w:val="24"/>
          <w:szCs w:val="24"/>
          <w:lang w:val="hr-HR"/>
        </w:rPr>
      </w:pPr>
      <w:r>
        <w:rPr>
          <w:rFonts w:asciiTheme="majorHAnsi" w:hAnsiTheme="majorHAnsi" w:cs="Arial"/>
          <w:sz w:val="24"/>
          <w:szCs w:val="24"/>
          <w:lang w:val="hr-HR"/>
        </w:rPr>
        <w:t xml:space="preserve">Sjedište opštine je u Baru, Bulevar revolucije broj </w:t>
      </w:r>
      <w:r w:rsidR="00473AEE" w:rsidRPr="001A2C69">
        <w:rPr>
          <w:rFonts w:asciiTheme="majorHAnsi" w:hAnsiTheme="majorHAnsi" w:cs="Arial"/>
          <w:sz w:val="24"/>
          <w:szCs w:val="24"/>
          <w:lang w:val="hr-HR"/>
        </w:rPr>
        <w:t>1.</w:t>
      </w:r>
    </w:p>
    <w:p w:rsidR="00756A1F" w:rsidRPr="0071520F" w:rsidRDefault="00756A1F" w:rsidP="00473AEE">
      <w:pPr>
        <w:spacing w:after="0" w:line="240" w:lineRule="auto"/>
        <w:jc w:val="both"/>
        <w:rPr>
          <w:rFonts w:asciiTheme="majorHAnsi" w:hAnsiTheme="majorHAnsi" w:cs="Arial"/>
          <w:b/>
          <w:sz w:val="24"/>
          <w:szCs w:val="24"/>
          <w:lang w:val="hr-HR"/>
        </w:rPr>
      </w:pPr>
    </w:p>
    <w:p w:rsidR="00756A1F" w:rsidRDefault="00756A1F" w:rsidP="00473AEE">
      <w:pPr>
        <w:spacing w:after="0" w:line="240" w:lineRule="auto"/>
        <w:jc w:val="both"/>
        <w:rPr>
          <w:rFonts w:asciiTheme="majorHAnsi" w:hAnsiTheme="majorHAnsi" w:cs="Arial"/>
          <w:sz w:val="24"/>
          <w:szCs w:val="24"/>
          <w:lang w:val="hr-HR"/>
        </w:rPr>
      </w:pPr>
    </w:p>
    <w:p w:rsidR="003A7B1C" w:rsidRPr="0071520F" w:rsidRDefault="003A7B1C" w:rsidP="00473AEE">
      <w:pPr>
        <w:spacing w:after="0" w:line="240" w:lineRule="auto"/>
        <w:jc w:val="both"/>
        <w:rPr>
          <w:rFonts w:asciiTheme="majorHAnsi" w:hAnsiTheme="majorHAnsi" w:cs="Arial"/>
          <w:sz w:val="24"/>
          <w:szCs w:val="24"/>
          <w:lang w:val="hr-HR"/>
        </w:rPr>
      </w:pPr>
    </w:p>
    <w:p w:rsidR="00756A1F" w:rsidRPr="0071520F" w:rsidRDefault="00A971F1" w:rsidP="006911D7">
      <w:pPr>
        <w:spacing w:after="0" w:line="240" w:lineRule="auto"/>
        <w:jc w:val="center"/>
        <w:rPr>
          <w:rFonts w:asciiTheme="majorHAnsi" w:hAnsiTheme="majorHAnsi" w:cs="Arial"/>
          <w:sz w:val="24"/>
          <w:szCs w:val="24"/>
          <w:lang w:val="hr-HR"/>
        </w:rPr>
      </w:pPr>
      <w:r>
        <w:rPr>
          <w:rFonts w:asciiTheme="majorHAnsi" w:hAnsiTheme="majorHAnsi" w:cs="Arial"/>
          <w:sz w:val="24"/>
          <w:szCs w:val="24"/>
          <w:lang w:val="hr-HR"/>
        </w:rPr>
        <w:lastRenderedPageBreak/>
        <w:t>Član 5</w:t>
      </w:r>
    </w:p>
    <w:p w:rsidR="00EA1383" w:rsidRPr="0071520F" w:rsidRDefault="00EA1383" w:rsidP="003A7B1C">
      <w:pPr>
        <w:spacing w:after="0" w:line="240" w:lineRule="auto"/>
        <w:ind w:firstLine="720"/>
        <w:rPr>
          <w:rFonts w:asciiTheme="majorHAnsi" w:hAnsiTheme="majorHAnsi" w:cs="Arial"/>
          <w:sz w:val="24"/>
          <w:szCs w:val="24"/>
          <w:lang w:val="hr-HR"/>
        </w:rPr>
      </w:pPr>
      <w:r w:rsidRPr="0071520F">
        <w:rPr>
          <w:rFonts w:asciiTheme="majorHAnsi" w:hAnsiTheme="majorHAnsi" w:cs="Arial"/>
          <w:sz w:val="24"/>
          <w:szCs w:val="24"/>
          <w:lang w:val="hr-HR"/>
        </w:rPr>
        <w:t>O</w:t>
      </w:r>
      <w:r w:rsidR="00641C2F">
        <w:rPr>
          <w:rFonts w:asciiTheme="majorHAnsi" w:hAnsiTheme="majorHAnsi" w:cs="Arial"/>
          <w:sz w:val="24"/>
          <w:szCs w:val="24"/>
          <w:lang w:val="hr-HR"/>
        </w:rPr>
        <w:t>pština ima teritoriju utvrđenu z</w:t>
      </w:r>
      <w:r w:rsidRPr="0071520F">
        <w:rPr>
          <w:rFonts w:asciiTheme="majorHAnsi" w:hAnsiTheme="majorHAnsi" w:cs="Arial"/>
          <w:sz w:val="24"/>
          <w:szCs w:val="24"/>
          <w:lang w:val="hr-HR"/>
        </w:rPr>
        <w:t>akonom.</w:t>
      </w:r>
    </w:p>
    <w:p w:rsidR="00756A1F" w:rsidRPr="0071520F" w:rsidRDefault="00756A1F" w:rsidP="00EA1383">
      <w:pPr>
        <w:spacing w:after="0" w:line="240" w:lineRule="auto"/>
        <w:rPr>
          <w:rFonts w:asciiTheme="majorHAnsi" w:hAnsiTheme="majorHAnsi" w:cs="Arial"/>
          <w:sz w:val="24"/>
          <w:szCs w:val="24"/>
          <w:lang w:val="hr-HR"/>
        </w:rPr>
      </w:pPr>
    </w:p>
    <w:p w:rsidR="00756A1F" w:rsidRPr="0071520F" w:rsidRDefault="00756A1F" w:rsidP="006911D7">
      <w:pPr>
        <w:spacing w:after="0" w:line="240" w:lineRule="auto"/>
        <w:jc w:val="center"/>
        <w:rPr>
          <w:rFonts w:asciiTheme="majorHAnsi" w:hAnsiTheme="majorHAnsi" w:cs="Arial"/>
          <w:b/>
          <w:sz w:val="24"/>
          <w:szCs w:val="24"/>
          <w:lang w:val="hr-HR"/>
        </w:rPr>
      </w:pPr>
      <w:r w:rsidRPr="0071520F">
        <w:rPr>
          <w:rFonts w:asciiTheme="majorHAnsi" w:hAnsiTheme="majorHAnsi" w:cs="Arial"/>
          <w:sz w:val="24"/>
          <w:szCs w:val="24"/>
          <w:lang w:val="hr-HR"/>
        </w:rPr>
        <w:t>Član 6</w:t>
      </w:r>
    </w:p>
    <w:p w:rsidR="00756A1F" w:rsidRPr="00277B24" w:rsidRDefault="002E7D29" w:rsidP="003A7B1C">
      <w:pPr>
        <w:spacing w:after="0" w:line="240" w:lineRule="auto"/>
        <w:ind w:firstLine="720"/>
        <w:jc w:val="both"/>
        <w:rPr>
          <w:rFonts w:asciiTheme="majorHAnsi" w:hAnsiTheme="majorHAnsi" w:cs="Arial"/>
          <w:sz w:val="24"/>
          <w:szCs w:val="24"/>
          <w:lang w:val="hr-HR"/>
        </w:rPr>
      </w:pPr>
      <w:r w:rsidRPr="00277B24">
        <w:rPr>
          <w:rFonts w:asciiTheme="majorHAnsi" w:hAnsiTheme="majorHAnsi" w:cs="Arial"/>
          <w:sz w:val="24"/>
          <w:szCs w:val="24"/>
          <w:lang w:val="hr-HR"/>
        </w:rPr>
        <w:t>Granice područ</w:t>
      </w:r>
      <w:r w:rsidR="00277B24" w:rsidRPr="00277B24">
        <w:rPr>
          <w:rFonts w:asciiTheme="majorHAnsi" w:hAnsiTheme="majorHAnsi" w:cs="Arial"/>
          <w:sz w:val="24"/>
          <w:szCs w:val="24"/>
          <w:lang w:val="hr-HR"/>
        </w:rPr>
        <w:t>ja naselja utvrđuju se odlukom s</w:t>
      </w:r>
      <w:r w:rsidRPr="00277B24">
        <w:rPr>
          <w:rFonts w:asciiTheme="majorHAnsi" w:hAnsiTheme="majorHAnsi" w:cs="Arial"/>
          <w:sz w:val="24"/>
          <w:szCs w:val="24"/>
          <w:lang w:val="hr-HR"/>
        </w:rPr>
        <w:t>kupštine opštine.</w:t>
      </w:r>
    </w:p>
    <w:p w:rsidR="002E7D29" w:rsidRPr="00277B24" w:rsidRDefault="002E7D29" w:rsidP="003A7B1C">
      <w:pPr>
        <w:spacing w:after="0" w:line="240" w:lineRule="auto"/>
        <w:ind w:firstLine="720"/>
        <w:jc w:val="both"/>
        <w:rPr>
          <w:rFonts w:asciiTheme="majorHAnsi" w:hAnsiTheme="majorHAnsi" w:cs="Arial"/>
          <w:sz w:val="24"/>
          <w:szCs w:val="24"/>
          <w:lang w:val="hr-HR"/>
        </w:rPr>
      </w:pPr>
      <w:r w:rsidRPr="00277B24">
        <w:rPr>
          <w:rFonts w:asciiTheme="majorHAnsi" w:hAnsiTheme="majorHAnsi" w:cs="Arial"/>
          <w:sz w:val="24"/>
          <w:szCs w:val="24"/>
          <w:lang w:val="hr-HR"/>
        </w:rPr>
        <w:t>Odluku o spajanju, razdvajan</w:t>
      </w:r>
      <w:r w:rsidR="009D74CA">
        <w:rPr>
          <w:rFonts w:asciiTheme="majorHAnsi" w:hAnsiTheme="majorHAnsi" w:cs="Arial"/>
          <w:sz w:val="24"/>
          <w:szCs w:val="24"/>
          <w:lang w:val="hr-HR"/>
        </w:rPr>
        <w:t>ju ili ukidanju naselja donosi s</w:t>
      </w:r>
      <w:r w:rsidRPr="00277B24">
        <w:rPr>
          <w:rFonts w:asciiTheme="majorHAnsi" w:hAnsiTheme="majorHAnsi" w:cs="Arial"/>
          <w:sz w:val="24"/>
          <w:szCs w:val="24"/>
          <w:lang w:val="hr-HR"/>
        </w:rPr>
        <w:t>kupština opštine.</w:t>
      </w:r>
    </w:p>
    <w:p w:rsidR="002E7D29" w:rsidRPr="00277B24" w:rsidRDefault="002E7D29" w:rsidP="003A7B1C">
      <w:pPr>
        <w:spacing w:after="0" w:line="240" w:lineRule="auto"/>
        <w:ind w:firstLine="720"/>
        <w:jc w:val="both"/>
        <w:rPr>
          <w:rFonts w:asciiTheme="majorHAnsi" w:hAnsiTheme="majorHAnsi" w:cs="Arial"/>
          <w:sz w:val="24"/>
          <w:szCs w:val="24"/>
          <w:lang w:val="hr-HR"/>
        </w:rPr>
      </w:pPr>
      <w:r w:rsidRPr="00277B24">
        <w:rPr>
          <w:rFonts w:asciiTheme="majorHAnsi" w:hAnsiTheme="majorHAnsi" w:cs="Arial"/>
          <w:sz w:val="24"/>
          <w:szCs w:val="24"/>
          <w:lang w:val="hr-HR"/>
        </w:rPr>
        <w:t>Naziv i promjenu naziva naselja, ulice ili trga</w:t>
      </w:r>
      <w:r w:rsidR="009D74CA">
        <w:rPr>
          <w:rFonts w:asciiTheme="majorHAnsi" w:hAnsiTheme="majorHAnsi" w:cs="Arial"/>
          <w:sz w:val="24"/>
          <w:szCs w:val="24"/>
          <w:lang w:val="hr-HR"/>
        </w:rPr>
        <w:t xml:space="preserve"> određuje s</w:t>
      </w:r>
      <w:r w:rsidRPr="00277B24">
        <w:rPr>
          <w:rFonts w:asciiTheme="majorHAnsi" w:hAnsiTheme="majorHAnsi" w:cs="Arial"/>
          <w:sz w:val="24"/>
          <w:szCs w:val="24"/>
          <w:lang w:val="hr-HR"/>
        </w:rPr>
        <w:t>kupština opštine, uz pribavljeno mišljenje nadležnog organa mjesne zajednice na čijem području se nalazi naselje, ulica</w:t>
      </w:r>
      <w:r w:rsidR="00976043">
        <w:rPr>
          <w:rFonts w:asciiTheme="majorHAnsi" w:hAnsiTheme="majorHAnsi" w:cs="Arial"/>
          <w:sz w:val="24"/>
          <w:szCs w:val="24"/>
          <w:lang w:val="hr-HR"/>
        </w:rPr>
        <w:t>,</w:t>
      </w:r>
      <w:r w:rsidRPr="00277B24">
        <w:rPr>
          <w:rFonts w:asciiTheme="majorHAnsi" w:hAnsiTheme="majorHAnsi" w:cs="Arial"/>
          <w:sz w:val="24"/>
          <w:szCs w:val="24"/>
          <w:lang w:val="hr-HR"/>
        </w:rPr>
        <w:t xml:space="preserve"> odnosno trg.</w:t>
      </w:r>
    </w:p>
    <w:p w:rsidR="002E7D29" w:rsidRPr="0071520F" w:rsidRDefault="002E7D29" w:rsidP="00EA1383">
      <w:pPr>
        <w:spacing w:after="0" w:line="240" w:lineRule="auto"/>
        <w:rPr>
          <w:rFonts w:asciiTheme="majorHAnsi" w:hAnsiTheme="majorHAnsi" w:cs="Arial"/>
          <w:b/>
          <w:sz w:val="24"/>
          <w:szCs w:val="24"/>
          <w:lang w:val="hr-HR"/>
        </w:rPr>
      </w:pPr>
    </w:p>
    <w:p w:rsidR="00143C3B" w:rsidRPr="005B566D" w:rsidRDefault="00EA1383" w:rsidP="00A43672">
      <w:pPr>
        <w:keepNext/>
        <w:spacing w:after="0" w:line="240" w:lineRule="auto"/>
        <w:jc w:val="center"/>
        <w:outlineLvl w:val="2"/>
        <w:rPr>
          <w:rFonts w:asciiTheme="majorHAnsi" w:hAnsiTheme="majorHAnsi" w:cs="Arial"/>
          <w:iCs/>
          <w:sz w:val="24"/>
          <w:szCs w:val="24"/>
          <w:lang w:val="hr-HR"/>
        </w:rPr>
      </w:pPr>
      <w:r w:rsidRPr="0071520F">
        <w:rPr>
          <w:rFonts w:asciiTheme="majorHAnsi" w:hAnsiTheme="majorHAnsi" w:cs="Arial"/>
          <w:iCs/>
          <w:sz w:val="24"/>
          <w:szCs w:val="24"/>
          <w:lang w:val="hr-HR"/>
        </w:rPr>
        <w:t xml:space="preserve">Član </w:t>
      </w:r>
      <w:r w:rsidR="005B566D">
        <w:rPr>
          <w:rFonts w:asciiTheme="majorHAnsi" w:hAnsiTheme="majorHAnsi" w:cs="Arial"/>
          <w:iCs/>
          <w:sz w:val="24"/>
          <w:szCs w:val="24"/>
          <w:lang w:val="hr-HR"/>
        </w:rPr>
        <w:t>7</w:t>
      </w:r>
    </w:p>
    <w:p w:rsidR="00143C3B" w:rsidRPr="0071520F" w:rsidRDefault="00143C3B" w:rsidP="00CC32B6">
      <w:pPr>
        <w:keepNext/>
        <w:spacing w:after="0" w:line="240" w:lineRule="auto"/>
        <w:ind w:firstLine="720"/>
        <w:outlineLvl w:val="2"/>
        <w:rPr>
          <w:rFonts w:asciiTheme="majorHAnsi" w:hAnsiTheme="majorHAnsi" w:cs="Arial"/>
          <w:iCs/>
          <w:sz w:val="24"/>
          <w:szCs w:val="24"/>
          <w:lang w:val="hr-HR"/>
        </w:rPr>
      </w:pPr>
      <w:r w:rsidRPr="0071520F">
        <w:rPr>
          <w:rFonts w:asciiTheme="majorHAnsi" w:hAnsiTheme="majorHAnsi" w:cs="Arial"/>
          <w:iCs/>
          <w:sz w:val="24"/>
          <w:szCs w:val="24"/>
          <w:lang w:val="hr-HR"/>
        </w:rPr>
        <w:t>Opštinu predstavlja i zastupa predsjednik opštine.</w:t>
      </w:r>
    </w:p>
    <w:p w:rsidR="00143C3B" w:rsidRPr="0071520F" w:rsidRDefault="00143C3B" w:rsidP="00143C3B">
      <w:pPr>
        <w:keepNext/>
        <w:spacing w:after="0" w:line="240" w:lineRule="auto"/>
        <w:outlineLvl w:val="2"/>
        <w:rPr>
          <w:rFonts w:asciiTheme="majorHAnsi" w:hAnsiTheme="majorHAnsi" w:cs="Arial"/>
          <w:iCs/>
          <w:sz w:val="24"/>
          <w:szCs w:val="24"/>
          <w:lang w:val="hr-HR"/>
        </w:rPr>
      </w:pPr>
    </w:p>
    <w:p w:rsidR="00143C3B" w:rsidRPr="00813975" w:rsidRDefault="00813975" w:rsidP="00143C3B">
      <w:pPr>
        <w:keepNext/>
        <w:spacing w:after="0" w:line="240" w:lineRule="auto"/>
        <w:outlineLvl w:val="2"/>
        <w:rPr>
          <w:rFonts w:asciiTheme="majorHAnsi" w:hAnsiTheme="majorHAnsi" w:cs="Arial"/>
          <w:b/>
          <w:iCs/>
          <w:sz w:val="24"/>
          <w:szCs w:val="24"/>
          <w:lang w:val="hr-HR"/>
        </w:rPr>
      </w:pPr>
      <w:r w:rsidRPr="00813975">
        <w:rPr>
          <w:rFonts w:asciiTheme="majorHAnsi" w:hAnsiTheme="majorHAnsi" w:cs="Arial"/>
          <w:b/>
          <w:iCs/>
          <w:sz w:val="24"/>
          <w:szCs w:val="24"/>
          <w:lang w:val="hr-HR"/>
        </w:rPr>
        <w:t>III SIMBOLI I PRIZNANJA</w:t>
      </w:r>
    </w:p>
    <w:p w:rsidR="00143C3B" w:rsidRPr="0071520F" w:rsidRDefault="0020087A" w:rsidP="00A43672">
      <w:pPr>
        <w:keepNext/>
        <w:spacing w:after="0" w:line="240" w:lineRule="auto"/>
        <w:jc w:val="center"/>
        <w:outlineLvl w:val="2"/>
        <w:rPr>
          <w:rFonts w:asciiTheme="majorHAnsi" w:hAnsiTheme="majorHAnsi" w:cs="Arial"/>
          <w:iCs/>
          <w:sz w:val="24"/>
          <w:szCs w:val="24"/>
          <w:lang w:val="hr-HR"/>
        </w:rPr>
      </w:pPr>
      <w:r>
        <w:rPr>
          <w:rFonts w:asciiTheme="majorHAnsi" w:hAnsiTheme="majorHAnsi" w:cs="Arial"/>
          <w:iCs/>
          <w:sz w:val="24"/>
          <w:szCs w:val="24"/>
          <w:lang w:val="hr-HR"/>
        </w:rPr>
        <w:t>Član 8</w:t>
      </w:r>
    </w:p>
    <w:p w:rsidR="00143C3B" w:rsidRPr="0071520F" w:rsidRDefault="00143C3B" w:rsidP="00CC32B6">
      <w:pPr>
        <w:keepNext/>
        <w:spacing w:after="0" w:line="240" w:lineRule="auto"/>
        <w:ind w:firstLine="720"/>
        <w:outlineLvl w:val="2"/>
        <w:rPr>
          <w:rFonts w:asciiTheme="majorHAnsi" w:hAnsiTheme="majorHAnsi" w:cs="Arial"/>
          <w:iCs/>
          <w:sz w:val="24"/>
          <w:szCs w:val="24"/>
          <w:lang w:val="hr-HR"/>
        </w:rPr>
      </w:pPr>
      <w:r w:rsidRPr="0071520F">
        <w:rPr>
          <w:rFonts w:asciiTheme="majorHAnsi" w:hAnsiTheme="majorHAnsi" w:cs="Arial"/>
          <w:iCs/>
          <w:sz w:val="24"/>
          <w:szCs w:val="24"/>
          <w:lang w:val="hr-HR"/>
        </w:rPr>
        <w:t>Opština ima grb i zastavu.</w:t>
      </w:r>
    </w:p>
    <w:p w:rsidR="00143C3B" w:rsidRPr="0071520F" w:rsidRDefault="00143C3B" w:rsidP="00143C3B">
      <w:pPr>
        <w:keepNext/>
        <w:spacing w:after="0" w:line="240" w:lineRule="auto"/>
        <w:outlineLvl w:val="2"/>
        <w:rPr>
          <w:rFonts w:asciiTheme="majorHAnsi" w:hAnsiTheme="majorHAnsi" w:cs="Arial"/>
          <w:iCs/>
          <w:sz w:val="24"/>
          <w:szCs w:val="24"/>
          <w:lang w:val="hr-HR"/>
        </w:rPr>
      </w:pPr>
    </w:p>
    <w:p w:rsidR="001B6A9B" w:rsidRPr="0071520F" w:rsidRDefault="00143C3B" w:rsidP="00143C3B">
      <w:pPr>
        <w:keepNext/>
        <w:spacing w:after="0" w:line="240" w:lineRule="auto"/>
        <w:outlineLvl w:val="2"/>
        <w:rPr>
          <w:rFonts w:asciiTheme="majorHAnsi" w:hAnsiTheme="majorHAnsi" w:cs="Arial"/>
          <w:iCs/>
          <w:sz w:val="24"/>
          <w:szCs w:val="24"/>
          <w:lang w:val="hr-HR"/>
        </w:rPr>
      </w:pPr>
      <w:r w:rsidRPr="0071520F">
        <w:rPr>
          <w:rFonts w:asciiTheme="majorHAnsi" w:hAnsiTheme="majorHAnsi" w:cs="Arial"/>
          <w:iCs/>
          <w:sz w:val="24"/>
          <w:szCs w:val="24"/>
          <w:lang w:val="hr-HR"/>
        </w:rPr>
        <w:t xml:space="preserve">                                                          </w:t>
      </w:r>
      <w:r w:rsidR="0020087A">
        <w:rPr>
          <w:rFonts w:asciiTheme="majorHAnsi" w:hAnsiTheme="majorHAnsi" w:cs="Arial"/>
          <w:iCs/>
          <w:sz w:val="24"/>
          <w:szCs w:val="24"/>
          <w:lang w:val="hr-HR"/>
        </w:rPr>
        <w:t xml:space="preserve">                         Član 9</w:t>
      </w:r>
      <w:r w:rsidRPr="0071520F">
        <w:rPr>
          <w:rFonts w:asciiTheme="majorHAnsi" w:hAnsiTheme="majorHAnsi" w:cs="Arial"/>
          <w:iCs/>
          <w:sz w:val="24"/>
          <w:szCs w:val="24"/>
          <w:lang w:val="hr-HR"/>
        </w:rPr>
        <w:t xml:space="preserve"> </w:t>
      </w:r>
    </w:p>
    <w:p w:rsidR="00114221" w:rsidRPr="0071520F" w:rsidRDefault="00747DD4" w:rsidP="00CC32B6">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Arial"/>
          <w:iCs/>
          <w:sz w:val="24"/>
          <w:szCs w:val="24"/>
          <w:lang w:val="hr-HR"/>
        </w:rPr>
        <w:t>Grb se sastoj</w:t>
      </w:r>
      <w:r w:rsidR="00114221" w:rsidRPr="0071520F">
        <w:rPr>
          <w:rFonts w:asciiTheme="majorHAnsi" w:hAnsiTheme="majorHAnsi" w:cs="Arial"/>
          <w:iCs/>
          <w:sz w:val="24"/>
          <w:szCs w:val="24"/>
          <w:lang w:val="hr-HR"/>
        </w:rPr>
        <w:t xml:space="preserve">i </w:t>
      </w:r>
      <w:r w:rsidR="00114221" w:rsidRPr="0071520F">
        <w:rPr>
          <w:rFonts w:asciiTheme="majorHAnsi" w:hAnsiTheme="majorHAnsi" w:cs="Helvetica"/>
          <w:sz w:val="24"/>
          <w:szCs w:val="24"/>
        </w:rPr>
        <w:t>od trougaonog heraldi</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 xml:space="preserve">kog štita. Grbovne elemente </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ine pet vertikalnih polja</w:t>
      </w:r>
      <w:r w:rsidR="00CC32B6">
        <w:rPr>
          <w:rFonts w:asciiTheme="majorHAnsi" w:hAnsiTheme="majorHAnsi" w:cs="Helvetica"/>
          <w:sz w:val="24"/>
          <w:szCs w:val="24"/>
        </w:rPr>
        <w:t xml:space="preserve"> </w:t>
      </w:r>
      <w:r w:rsidR="00114221" w:rsidRPr="0071520F">
        <w:rPr>
          <w:rFonts w:asciiTheme="majorHAnsi" w:hAnsiTheme="majorHAnsi" w:cs="Helvetica"/>
          <w:sz w:val="24"/>
          <w:szCs w:val="24"/>
        </w:rPr>
        <w:t>postavljenih simetri</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no u odnosu na centralnu osu grba. Redom se u hijerarhijskom poretku</w:t>
      </w:r>
      <w:r w:rsidR="001546C3">
        <w:rPr>
          <w:rFonts w:asciiTheme="majorHAnsi" w:hAnsiTheme="majorHAnsi" w:cs="Helvetica"/>
          <w:sz w:val="24"/>
          <w:szCs w:val="24"/>
        </w:rPr>
        <w:t xml:space="preserve"> </w:t>
      </w:r>
      <w:r w:rsidR="00114221" w:rsidRPr="0071520F">
        <w:rPr>
          <w:rFonts w:asciiTheme="majorHAnsi" w:hAnsiTheme="majorHAnsi" w:cs="Helvetica"/>
          <w:sz w:val="24"/>
          <w:szCs w:val="24"/>
        </w:rPr>
        <w:t>smjenjuju, po</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evši od heraldi</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ke desne strane, plavo pa zlatno i zeleno polje, potom zlatno i plavopolje. Iznad grba se nalazi zlatna zidna kruna sa trostrukim kamenim slogom i tri merlona. Grb</w:t>
      </w:r>
      <w:r w:rsidR="001546C3">
        <w:rPr>
          <w:rFonts w:asciiTheme="majorHAnsi" w:hAnsiTheme="majorHAnsi" w:cs="Helvetica"/>
          <w:sz w:val="24"/>
          <w:szCs w:val="24"/>
        </w:rPr>
        <w:t xml:space="preserve"> </w:t>
      </w:r>
      <w:r w:rsidR="00114221" w:rsidRPr="0071520F">
        <w:rPr>
          <w:rFonts w:asciiTheme="majorHAnsi" w:hAnsiTheme="majorHAnsi" w:cs="Helvetica"/>
          <w:sz w:val="24"/>
          <w:szCs w:val="24"/>
        </w:rPr>
        <w:t xml:space="preserve">pridržavaju dva zlatna vuka u uspravnom položaju, </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ije su šape oslonjene na postament-lentu. Na</w:t>
      </w:r>
      <w:r w:rsidR="00F66738" w:rsidRPr="0071520F">
        <w:rPr>
          <w:rFonts w:asciiTheme="majorHAnsi" w:hAnsiTheme="majorHAnsi" w:cs="Helvetica"/>
          <w:sz w:val="24"/>
          <w:szCs w:val="24"/>
        </w:rPr>
        <w:t xml:space="preserve"> </w:t>
      </w:r>
      <w:r w:rsidR="00114221" w:rsidRPr="0071520F">
        <w:rPr>
          <w:rFonts w:asciiTheme="majorHAnsi" w:hAnsiTheme="majorHAnsi" w:cs="Helvetica"/>
          <w:sz w:val="24"/>
          <w:szCs w:val="24"/>
        </w:rPr>
        <w:t>lenti se nalazi ispisana godina ''1042''.</w:t>
      </w:r>
    </w:p>
    <w:p w:rsidR="00F66738" w:rsidRPr="0071520F" w:rsidRDefault="00F66738" w:rsidP="00CC32B6">
      <w:pPr>
        <w:keepNext/>
        <w:spacing w:after="0" w:line="240" w:lineRule="auto"/>
        <w:ind w:firstLine="720"/>
        <w:jc w:val="both"/>
        <w:outlineLvl w:val="2"/>
        <w:rPr>
          <w:rFonts w:asciiTheme="majorHAnsi" w:hAnsiTheme="majorHAnsi" w:cs="Helvetica"/>
          <w:sz w:val="24"/>
          <w:szCs w:val="24"/>
        </w:rPr>
      </w:pPr>
      <w:r w:rsidRPr="0071520F">
        <w:rPr>
          <w:rFonts w:asciiTheme="majorHAnsi" w:hAnsiTheme="majorHAnsi" w:cs="Helvetica"/>
          <w:sz w:val="24"/>
          <w:szCs w:val="24"/>
        </w:rPr>
        <w:t>Ispod lente se nalazi preplet maslinove gran</w:t>
      </w:r>
      <w:r w:rsidRPr="0071520F">
        <w:rPr>
          <w:rFonts w:asciiTheme="majorHAnsi" w:hAnsiTheme="majorHAnsi" w:cs="Arial"/>
          <w:sz w:val="24"/>
          <w:szCs w:val="24"/>
        </w:rPr>
        <w:t>č</w:t>
      </w:r>
      <w:r w:rsidRPr="0071520F">
        <w:rPr>
          <w:rFonts w:asciiTheme="majorHAnsi" w:hAnsiTheme="majorHAnsi" w:cs="Helvetica"/>
          <w:sz w:val="24"/>
          <w:szCs w:val="24"/>
        </w:rPr>
        <w:t>ice dat u zelenoj boji.</w:t>
      </w:r>
    </w:p>
    <w:p w:rsidR="00F66738" w:rsidRPr="0071520F" w:rsidRDefault="00F66738" w:rsidP="00F66738">
      <w:pPr>
        <w:keepNext/>
        <w:spacing w:after="0" w:line="240" w:lineRule="auto"/>
        <w:outlineLvl w:val="2"/>
        <w:rPr>
          <w:rFonts w:asciiTheme="majorHAnsi" w:hAnsiTheme="majorHAnsi" w:cs="Helvetica"/>
          <w:sz w:val="24"/>
          <w:szCs w:val="24"/>
        </w:rPr>
      </w:pPr>
    </w:p>
    <w:p w:rsidR="00F66738" w:rsidRPr="0071520F" w:rsidRDefault="00F66738" w:rsidP="00F66738">
      <w:pPr>
        <w:keepNext/>
        <w:spacing w:after="0" w:line="240" w:lineRule="auto"/>
        <w:outlineLvl w:val="2"/>
        <w:rPr>
          <w:rFonts w:asciiTheme="majorHAnsi" w:hAnsiTheme="majorHAnsi" w:cs="Helvetica"/>
          <w:sz w:val="24"/>
          <w:szCs w:val="24"/>
        </w:rPr>
      </w:pPr>
    </w:p>
    <w:p w:rsidR="00F66738" w:rsidRPr="0071520F" w:rsidRDefault="0020087A" w:rsidP="0020087A">
      <w:pPr>
        <w:keepNext/>
        <w:spacing w:after="0" w:line="240" w:lineRule="auto"/>
        <w:jc w:val="center"/>
        <w:outlineLvl w:val="2"/>
        <w:rPr>
          <w:rFonts w:asciiTheme="majorHAnsi" w:hAnsiTheme="majorHAnsi" w:cs="Helvetica"/>
          <w:sz w:val="24"/>
          <w:szCs w:val="24"/>
        </w:rPr>
      </w:pPr>
      <w:r>
        <w:rPr>
          <w:rFonts w:asciiTheme="majorHAnsi" w:hAnsiTheme="majorHAnsi" w:cs="Helvetica"/>
          <w:sz w:val="24"/>
          <w:szCs w:val="24"/>
        </w:rPr>
        <w:t>Član 10</w:t>
      </w:r>
    </w:p>
    <w:p w:rsidR="002C19C8" w:rsidRPr="0071520F" w:rsidRDefault="002C19C8" w:rsidP="00CC32B6">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Zastava je pravougaonog oblika sa grbovnim karakterom. Njen osnovni proporcijski odnos</w:t>
      </w:r>
      <w:r w:rsidR="006235A4">
        <w:rPr>
          <w:rFonts w:asciiTheme="majorHAnsi" w:hAnsiTheme="majorHAnsi" w:cs="Helvetica"/>
          <w:sz w:val="24"/>
          <w:szCs w:val="24"/>
        </w:rPr>
        <w:t xml:space="preserve"> </w:t>
      </w:r>
      <w:r w:rsidRPr="0071520F">
        <w:rPr>
          <w:rFonts w:asciiTheme="majorHAnsi" w:hAnsiTheme="majorHAnsi" w:cs="Helvetica"/>
          <w:sz w:val="24"/>
          <w:szCs w:val="24"/>
        </w:rPr>
        <w:t>je 1 : 2 i sastoji se iz pet polja komponovanih simetri</w:t>
      </w:r>
      <w:r w:rsidRPr="0071520F">
        <w:rPr>
          <w:rFonts w:asciiTheme="majorHAnsi" w:hAnsiTheme="majorHAnsi" w:cs="Arial"/>
          <w:sz w:val="24"/>
          <w:szCs w:val="24"/>
        </w:rPr>
        <w:t>č</w:t>
      </w:r>
      <w:r w:rsidRPr="0071520F">
        <w:rPr>
          <w:rFonts w:asciiTheme="majorHAnsi" w:hAnsiTheme="majorHAnsi" w:cs="Helvetica"/>
          <w:sz w:val="24"/>
          <w:szCs w:val="24"/>
        </w:rPr>
        <w:t>no u odnosu na dužu osu zastave.</w:t>
      </w:r>
      <w:r w:rsidR="001546C3">
        <w:rPr>
          <w:rFonts w:asciiTheme="majorHAnsi" w:hAnsiTheme="majorHAnsi" w:cs="Helvetica"/>
          <w:sz w:val="24"/>
          <w:szCs w:val="24"/>
        </w:rPr>
        <w:t xml:space="preserve"> </w:t>
      </w:r>
      <w:r w:rsidRPr="0071520F">
        <w:rPr>
          <w:rFonts w:asciiTheme="majorHAnsi" w:hAnsiTheme="majorHAnsi" w:cs="Helvetica"/>
          <w:sz w:val="24"/>
          <w:szCs w:val="24"/>
        </w:rPr>
        <w:t>Centralno</w:t>
      </w:r>
      <w:r w:rsidR="001546C3">
        <w:rPr>
          <w:rFonts w:asciiTheme="majorHAnsi" w:hAnsiTheme="majorHAnsi" w:cs="Helvetica"/>
          <w:sz w:val="24"/>
          <w:szCs w:val="24"/>
        </w:rPr>
        <w:t xml:space="preserve"> </w:t>
      </w:r>
      <w:r w:rsidRPr="0071520F">
        <w:rPr>
          <w:rFonts w:asciiTheme="majorHAnsi" w:hAnsiTheme="majorHAnsi" w:cs="Helvetica"/>
          <w:sz w:val="24"/>
          <w:szCs w:val="24"/>
        </w:rPr>
        <w:t>polje je zelene boje. Ovo polje sa gornje i donje strane definišu dvije zlatne pruge.</w:t>
      </w:r>
      <w:r w:rsidR="006235A4">
        <w:rPr>
          <w:rFonts w:asciiTheme="majorHAnsi" w:hAnsiTheme="majorHAnsi" w:cs="Helvetica"/>
          <w:sz w:val="24"/>
          <w:szCs w:val="24"/>
        </w:rPr>
        <w:t xml:space="preserve"> </w:t>
      </w:r>
      <w:r w:rsidRPr="0071520F">
        <w:rPr>
          <w:rFonts w:asciiTheme="majorHAnsi" w:hAnsiTheme="majorHAnsi" w:cs="Helvetica"/>
          <w:sz w:val="24"/>
          <w:szCs w:val="24"/>
        </w:rPr>
        <w:t>Dva ivi</w:t>
      </w:r>
      <w:r w:rsidRPr="0071520F">
        <w:rPr>
          <w:rFonts w:asciiTheme="majorHAnsi" w:hAnsiTheme="majorHAnsi" w:cs="Arial"/>
          <w:sz w:val="24"/>
          <w:szCs w:val="24"/>
        </w:rPr>
        <w:t>č</w:t>
      </w:r>
      <w:r w:rsidRPr="0071520F">
        <w:rPr>
          <w:rFonts w:asciiTheme="majorHAnsi" w:hAnsiTheme="majorHAnsi" w:cs="Helvetica"/>
          <w:sz w:val="24"/>
          <w:szCs w:val="24"/>
        </w:rPr>
        <w:t>na polja</w:t>
      </w:r>
      <w:r w:rsidR="001546C3">
        <w:rPr>
          <w:rFonts w:asciiTheme="majorHAnsi" w:hAnsiTheme="majorHAnsi" w:cs="Helvetica"/>
          <w:sz w:val="24"/>
          <w:szCs w:val="24"/>
        </w:rPr>
        <w:t xml:space="preserve"> </w:t>
      </w:r>
      <w:r w:rsidRPr="0071520F">
        <w:rPr>
          <w:rFonts w:asciiTheme="majorHAnsi" w:hAnsiTheme="majorHAnsi" w:cs="Helvetica"/>
          <w:sz w:val="24"/>
          <w:szCs w:val="24"/>
        </w:rPr>
        <w:t>koja se nalaze neposredno uz zlatne pruge su plava. Osnovni modul u cilju definisanja dimenzije</w:t>
      </w:r>
      <w:r w:rsidR="001546C3">
        <w:rPr>
          <w:rFonts w:asciiTheme="majorHAnsi" w:hAnsiTheme="majorHAnsi" w:cs="Helvetica"/>
          <w:sz w:val="24"/>
          <w:szCs w:val="24"/>
        </w:rPr>
        <w:t xml:space="preserve"> </w:t>
      </w:r>
      <w:r w:rsidRPr="0071520F">
        <w:rPr>
          <w:rFonts w:asciiTheme="majorHAnsi" w:hAnsiTheme="majorHAnsi" w:cs="Helvetica"/>
          <w:sz w:val="24"/>
          <w:szCs w:val="24"/>
        </w:rPr>
        <w:t>pruga je jedna desetina visine barjaka.</w:t>
      </w:r>
    </w:p>
    <w:p w:rsidR="002C19C8" w:rsidRPr="0071520F" w:rsidRDefault="002C19C8" w:rsidP="00CC32B6">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Upotreba grba i zastave ure</w:t>
      </w:r>
      <w:r w:rsidR="001546C3">
        <w:rPr>
          <w:rFonts w:asciiTheme="majorHAnsi" w:hAnsiTheme="majorHAnsi" w:cs="Arial"/>
          <w:sz w:val="24"/>
          <w:szCs w:val="24"/>
        </w:rPr>
        <w:t>đ</w:t>
      </w:r>
      <w:r w:rsidRPr="0071520F">
        <w:rPr>
          <w:rFonts w:asciiTheme="majorHAnsi" w:hAnsiTheme="majorHAnsi" w:cs="Helvetica"/>
          <w:sz w:val="24"/>
          <w:szCs w:val="24"/>
        </w:rPr>
        <w:t>uje s</w:t>
      </w:r>
      <w:r w:rsidR="002D32E6">
        <w:rPr>
          <w:rFonts w:asciiTheme="majorHAnsi" w:hAnsiTheme="majorHAnsi" w:cs="Helvetica"/>
          <w:sz w:val="24"/>
          <w:szCs w:val="24"/>
        </w:rPr>
        <w:t>e posebnom odlukom koju donosi s</w:t>
      </w:r>
      <w:r w:rsidRPr="0071520F">
        <w:rPr>
          <w:rFonts w:asciiTheme="majorHAnsi" w:hAnsiTheme="majorHAnsi" w:cs="Helvetica"/>
          <w:sz w:val="24"/>
          <w:szCs w:val="24"/>
        </w:rPr>
        <w:t>kupština opštine.</w:t>
      </w:r>
    </w:p>
    <w:p w:rsidR="00F66738" w:rsidRPr="00CC32B6" w:rsidRDefault="002D32E6" w:rsidP="00CC32B6">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Na odredbe s</w:t>
      </w:r>
      <w:r w:rsidR="002C19C8" w:rsidRPr="0071520F">
        <w:rPr>
          <w:rFonts w:asciiTheme="majorHAnsi" w:hAnsiTheme="majorHAnsi" w:cs="Helvetica"/>
          <w:sz w:val="24"/>
          <w:szCs w:val="24"/>
        </w:rPr>
        <w:t>tatuta kojima se ure</w:t>
      </w:r>
      <w:r w:rsidR="001546C3">
        <w:rPr>
          <w:rFonts w:asciiTheme="majorHAnsi" w:hAnsiTheme="majorHAnsi" w:cs="Arial"/>
          <w:sz w:val="24"/>
          <w:szCs w:val="24"/>
        </w:rPr>
        <w:t>đ</w:t>
      </w:r>
      <w:r w:rsidR="002C19C8" w:rsidRPr="0071520F">
        <w:rPr>
          <w:rFonts w:asciiTheme="majorHAnsi" w:hAnsiTheme="majorHAnsi" w:cs="Helvetica"/>
          <w:sz w:val="24"/>
          <w:szCs w:val="24"/>
        </w:rPr>
        <w:t>uje oblik i sadržina simbola i praznik saglasnost daje</w:t>
      </w:r>
      <w:r w:rsidR="00CC32B6">
        <w:rPr>
          <w:rFonts w:asciiTheme="majorHAnsi" w:hAnsiTheme="majorHAnsi" w:cs="Helvetica"/>
          <w:sz w:val="24"/>
          <w:szCs w:val="24"/>
        </w:rPr>
        <w:t xml:space="preserve"> </w:t>
      </w:r>
      <w:r w:rsidR="002C19C8" w:rsidRPr="0071520F">
        <w:rPr>
          <w:rFonts w:asciiTheme="majorHAnsi" w:hAnsiTheme="majorHAnsi" w:cs="Helvetica"/>
          <w:sz w:val="24"/>
          <w:szCs w:val="24"/>
        </w:rPr>
        <w:t>Vlada Crne Gore.</w:t>
      </w:r>
    </w:p>
    <w:p w:rsidR="002C19C8" w:rsidRPr="0071520F" w:rsidRDefault="002C19C8" w:rsidP="00114221">
      <w:pPr>
        <w:autoSpaceDE w:val="0"/>
        <w:autoSpaceDN w:val="0"/>
        <w:adjustRightInd w:val="0"/>
        <w:spacing w:after="0" w:line="240" w:lineRule="auto"/>
        <w:rPr>
          <w:rFonts w:asciiTheme="majorHAnsi" w:hAnsiTheme="majorHAnsi" w:cs="Helvetica"/>
          <w:sz w:val="24"/>
          <w:szCs w:val="24"/>
        </w:rPr>
      </w:pPr>
    </w:p>
    <w:p w:rsidR="002C19C8" w:rsidRPr="0071520F" w:rsidRDefault="002C19C8" w:rsidP="003E559E">
      <w:pPr>
        <w:keepNext/>
        <w:spacing w:after="0" w:line="240" w:lineRule="auto"/>
        <w:jc w:val="center"/>
        <w:outlineLvl w:val="2"/>
        <w:rPr>
          <w:rFonts w:asciiTheme="majorHAnsi" w:hAnsiTheme="majorHAnsi" w:cs="Helvetica"/>
          <w:sz w:val="24"/>
          <w:szCs w:val="24"/>
        </w:rPr>
      </w:pPr>
      <w:r w:rsidRPr="0071520F">
        <w:rPr>
          <w:rFonts w:asciiTheme="majorHAnsi" w:hAnsiTheme="majorHAnsi" w:cs="Helvetica"/>
          <w:sz w:val="24"/>
          <w:szCs w:val="24"/>
        </w:rPr>
        <w:t>Član 11</w:t>
      </w:r>
    </w:p>
    <w:p w:rsidR="002C19C8" w:rsidRPr="0071520F" w:rsidRDefault="00DD43F7" w:rsidP="00F526FB">
      <w:pPr>
        <w:keepNext/>
        <w:spacing w:after="0" w:line="240" w:lineRule="auto"/>
        <w:ind w:firstLine="720"/>
        <w:jc w:val="both"/>
        <w:outlineLvl w:val="2"/>
        <w:rPr>
          <w:rFonts w:asciiTheme="majorHAnsi" w:hAnsiTheme="majorHAnsi" w:cs="Helvetica"/>
          <w:sz w:val="24"/>
          <w:szCs w:val="24"/>
        </w:rPr>
      </w:pPr>
      <w:r>
        <w:rPr>
          <w:rFonts w:asciiTheme="majorHAnsi" w:hAnsiTheme="majorHAnsi" w:cs="Helvetica"/>
          <w:sz w:val="24"/>
          <w:szCs w:val="24"/>
        </w:rPr>
        <w:t>Praznik o</w:t>
      </w:r>
      <w:r w:rsidR="002C19C8" w:rsidRPr="0071520F">
        <w:rPr>
          <w:rFonts w:asciiTheme="majorHAnsi" w:hAnsiTheme="majorHAnsi" w:cs="Helvetica"/>
          <w:sz w:val="24"/>
          <w:szCs w:val="24"/>
        </w:rPr>
        <w:t>pštine je “24.novembar”-Dan oslobo</w:t>
      </w:r>
      <w:r w:rsidR="002C19C8" w:rsidRPr="0071520F">
        <w:rPr>
          <w:rFonts w:asciiTheme="majorHAnsi" w:hAnsiTheme="majorHAnsi" w:cs="Arial"/>
          <w:sz w:val="24"/>
          <w:szCs w:val="24"/>
        </w:rPr>
        <w:t>đ</w:t>
      </w:r>
      <w:r w:rsidR="002C19C8" w:rsidRPr="0071520F">
        <w:rPr>
          <w:rFonts w:asciiTheme="majorHAnsi" w:hAnsiTheme="majorHAnsi" w:cs="Helvetica"/>
          <w:sz w:val="24"/>
          <w:szCs w:val="24"/>
        </w:rPr>
        <w:t>enja Bara.</w:t>
      </w:r>
    </w:p>
    <w:p w:rsidR="00143C3B" w:rsidRPr="0071520F" w:rsidRDefault="00E263DB" w:rsidP="00F526FB">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Praznik o</w:t>
      </w:r>
      <w:r w:rsidR="00C76F2A" w:rsidRPr="0071520F">
        <w:rPr>
          <w:rFonts w:asciiTheme="majorHAnsi" w:hAnsiTheme="majorHAnsi" w:cs="Helvetica"/>
          <w:sz w:val="24"/>
          <w:szCs w:val="24"/>
        </w:rPr>
        <w:t>pštine se obilježava sve</w:t>
      </w:r>
      <w:r w:rsidR="00C76F2A" w:rsidRPr="0071520F">
        <w:rPr>
          <w:rFonts w:asciiTheme="majorHAnsi" w:hAnsiTheme="majorHAnsi" w:cs="Arial"/>
          <w:sz w:val="24"/>
          <w:szCs w:val="24"/>
        </w:rPr>
        <w:t>č</w:t>
      </w:r>
      <w:r>
        <w:rPr>
          <w:rFonts w:asciiTheme="majorHAnsi" w:hAnsiTheme="majorHAnsi" w:cs="Helvetica"/>
          <w:sz w:val="24"/>
          <w:szCs w:val="24"/>
        </w:rPr>
        <w:t>anom sjednicom s</w:t>
      </w:r>
      <w:r w:rsidR="00C76F2A" w:rsidRPr="0071520F">
        <w:rPr>
          <w:rFonts w:asciiTheme="majorHAnsi" w:hAnsiTheme="majorHAnsi" w:cs="Helvetica"/>
          <w:sz w:val="24"/>
          <w:szCs w:val="24"/>
        </w:rPr>
        <w:t>kupštine opštine i drugim javnim</w:t>
      </w:r>
      <w:r w:rsidR="00F526FB">
        <w:rPr>
          <w:rFonts w:asciiTheme="majorHAnsi" w:hAnsiTheme="majorHAnsi" w:cs="Helvetica"/>
          <w:sz w:val="24"/>
          <w:szCs w:val="24"/>
        </w:rPr>
        <w:t xml:space="preserve"> </w:t>
      </w:r>
      <w:r w:rsidR="00C76F2A" w:rsidRPr="0071520F">
        <w:rPr>
          <w:rFonts w:asciiTheme="majorHAnsi" w:hAnsiTheme="majorHAnsi" w:cs="Helvetica"/>
          <w:sz w:val="24"/>
          <w:szCs w:val="24"/>
        </w:rPr>
        <w:t>manifestacijama od zna</w:t>
      </w:r>
      <w:r w:rsidR="00C76F2A" w:rsidRPr="0071520F">
        <w:rPr>
          <w:rFonts w:asciiTheme="majorHAnsi" w:hAnsiTheme="majorHAnsi" w:cs="Arial"/>
          <w:sz w:val="24"/>
          <w:szCs w:val="24"/>
        </w:rPr>
        <w:t>č</w:t>
      </w:r>
      <w:r w:rsidR="00C76F2A" w:rsidRPr="0071520F">
        <w:rPr>
          <w:rFonts w:asciiTheme="majorHAnsi" w:hAnsiTheme="majorHAnsi" w:cs="Helvetica"/>
          <w:sz w:val="24"/>
          <w:szCs w:val="24"/>
        </w:rPr>
        <w:t>aja za njen sveukupni razvoj (privredni, kulturni, obrazovni, sportski, i dr.).</w:t>
      </w:r>
    </w:p>
    <w:p w:rsidR="00C76F2A" w:rsidRPr="0071520F" w:rsidRDefault="00C76F2A" w:rsidP="00C76F2A">
      <w:pPr>
        <w:keepNext/>
        <w:spacing w:after="0" w:line="240" w:lineRule="auto"/>
        <w:outlineLvl w:val="2"/>
        <w:rPr>
          <w:rFonts w:asciiTheme="majorHAnsi" w:hAnsiTheme="majorHAnsi" w:cs="Helvetica"/>
          <w:sz w:val="24"/>
          <w:szCs w:val="24"/>
        </w:rPr>
      </w:pPr>
    </w:p>
    <w:p w:rsidR="0034337F" w:rsidRPr="0071520F" w:rsidRDefault="00C76F2A" w:rsidP="003E559E">
      <w:pPr>
        <w:keepNext/>
        <w:spacing w:after="0" w:line="240" w:lineRule="auto"/>
        <w:jc w:val="center"/>
        <w:outlineLvl w:val="2"/>
        <w:rPr>
          <w:rFonts w:asciiTheme="majorHAnsi" w:hAnsiTheme="majorHAnsi" w:cs="Helvetica"/>
          <w:sz w:val="24"/>
          <w:szCs w:val="24"/>
        </w:rPr>
      </w:pPr>
      <w:r w:rsidRPr="0071520F">
        <w:rPr>
          <w:rFonts w:asciiTheme="majorHAnsi" w:hAnsiTheme="majorHAnsi" w:cs="Helvetica"/>
          <w:sz w:val="24"/>
          <w:szCs w:val="24"/>
        </w:rPr>
        <w:t>Član 12</w:t>
      </w:r>
    </w:p>
    <w:p w:rsidR="0034337F" w:rsidRPr="0071520F" w:rsidRDefault="0034337F" w:rsidP="008E0B01">
      <w:pPr>
        <w:autoSpaceDE w:val="0"/>
        <w:autoSpaceDN w:val="0"/>
        <w:adjustRightInd w:val="0"/>
        <w:spacing w:after="0" w:line="240" w:lineRule="auto"/>
        <w:ind w:firstLine="720"/>
        <w:rPr>
          <w:rFonts w:asciiTheme="majorHAnsi" w:hAnsiTheme="majorHAnsi" w:cs="Helvetica"/>
          <w:sz w:val="24"/>
          <w:szCs w:val="24"/>
        </w:rPr>
      </w:pPr>
      <w:r w:rsidRPr="0071520F">
        <w:rPr>
          <w:rFonts w:asciiTheme="majorHAnsi" w:hAnsiTheme="majorHAnsi" w:cs="Helvetica"/>
          <w:sz w:val="24"/>
          <w:szCs w:val="24"/>
        </w:rPr>
        <w:t>Javna priznanja Opštine Bar su:</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r w:rsidRPr="0071520F">
        <w:rPr>
          <w:rFonts w:asciiTheme="majorHAnsi" w:hAnsiTheme="majorHAnsi" w:cs="Helvetica"/>
          <w:sz w:val="24"/>
          <w:szCs w:val="24"/>
        </w:rPr>
        <w:t>1) Nagrada “24.novembar”,</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r w:rsidRPr="0071520F">
        <w:rPr>
          <w:rFonts w:asciiTheme="majorHAnsi" w:hAnsiTheme="majorHAnsi" w:cs="Helvetica"/>
          <w:sz w:val="24"/>
          <w:szCs w:val="24"/>
        </w:rPr>
        <w:t>2) Zvanje “Po</w:t>
      </w:r>
      <w:r w:rsidRPr="0071520F">
        <w:rPr>
          <w:rFonts w:asciiTheme="majorHAnsi" w:hAnsiTheme="majorHAnsi" w:cs="Arial"/>
          <w:sz w:val="24"/>
          <w:szCs w:val="24"/>
        </w:rPr>
        <w:t>č</w:t>
      </w:r>
      <w:r w:rsidRPr="0071520F">
        <w:rPr>
          <w:rFonts w:asciiTheme="majorHAnsi" w:hAnsiTheme="majorHAnsi" w:cs="Helvetica"/>
          <w:sz w:val="24"/>
          <w:szCs w:val="24"/>
        </w:rPr>
        <w:t>asni gra</w:t>
      </w:r>
      <w:r w:rsidR="00784818">
        <w:rPr>
          <w:rFonts w:asciiTheme="majorHAnsi" w:hAnsiTheme="majorHAnsi" w:cs="Arial"/>
          <w:sz w:val="24"/>
          <w:szCs w:val="24"/>
        </w:rPr>
        <w:t>đ</w:t>
      </w:r>
      <w:r w:rsidRPr="0071520F">
        <w:rPr>
          <w:rFonts w:asciiTheme="majorHAnsi" w:hAnsiTheme="majorHAnsi" w:cs="Helvetica"/>
          <w:sz w:val="24"/>
          <w:szCs w:val="24"/>
        </w:rPr>
        <w:t>anin Bara”</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r w:rsidRPr="0071520F">
        <w:rPr>
          <w:rFonts w:asciiTheme="majorHAnsi" w:hAnsiTheme="majorHAnsi" w:cs="Helvetica"/>
          <w:sz w:val="24"/>
          <w:szCs w:val="24"/>
        </w:rPr>
        <w:t>3) Ostala priznanja i nagrade.</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p>
    <w:p w:rsidR="00F87188" w:rsidRPr="0071520F" w:rsidRDefault="0020087A" w:rsidP="003E559E">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13</w:t>
      </w:r>
    </w:p>
    <w:p w:rsidR="0034337F" w:rsidRPr="0071520F" w:rsidRDefault="0034337F" w:rsidP="008E0B01">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 xml:space="preserve">Nagrada “24.novembar”, kao poseban oblik priznanja dodjeljuje se svake </w:t>
      </w:r>
      <w:r w:rsidRPr="0071520F">
        <w:rPr>
          <w:rFonts w:asciiTheme="majorHAnsi" w:hAnsiTheme="majorHAnsi" w:cs="Arial"/>
          <w:sz w:val="24"/>
          <w:szCs w:val="24"/>
        </w:rPr>
        <w:t>č</w:t>
      </w:r>
      <w:r w:rsidRPr="0071520F">
        <w:rPr>
          <w:rFonts w:asciiTheme="majorHAnsi" w:hAnsiTheme="majorHAnsi" w:cs="Helvetica"/>
          <w:sz w:val="24"/>
          <w:szCs w:val="24"/>
        </w:rPr>
        <w:t>etvrte godine</w:t>
      </w:r>
      <w:r w:rsidR="008E0B01">
        <w:rPr>
          <w:rFonts w:asciiTheme="majorHAnsi" w:hAnsiTheme="majorHAnsi" w:cs="Helvetica"/>
          <w:sz w:val="24"/>
          <w:szCs w:val="24"/>
        </w:rPr>
        <w:t xml:space="preserve"> </w:t>
      </w:r>
      <w:r w:rsidRPr="0071520F">
        <w:rPr>
          <w:rFonts w:asciiTheme="majorHAnsi" w:hAnsiTheme="majorHAnsi" w:cs="Helvetica"/>
          <w:sz w:val="24"/>
          <w:szCs w:val="24"/>
        </w:rPr>
        <w:t>povodom praznika Opštine Bar-“24.novembra-Dana oslobo</w:t>
      </w:r>
      <w:r w:rsidR="00F5627E">
        <w:rPr>
          <w:rFonts w:asciiTheme="majorHAnsi" w:hAnsiTheme="majorHAnsi" w:cs="Arial"/>
          <w:sz w:val="24"/>
          <w:szCs w:val="24"/>
        </w:rPr>
        <w:t>đ</w:t>
      </w:r>
      <w:r w:rsidRPr="0071520F">
        <w:rPr>
          <w:rFonts w:asciiTheme="majorHAnsi" w:hAnsiTheme="majorHAnsi" w:cs="Helvetica"/>
          <w:sz w:val="24"/>
          <w:szCs w:val="24"/>
        </w:rPr>
        <w:t>enja Bara”, za ostvarene rezultate u</w:t>
      </w:r>
      <w:r w:rsidR="00F5627E">
        <w:rPr>
          <w:rFonts w:asciiTheme="majorHAnsi" w:hAnsiTheme="majorHAnsi" w:cs="Helvetica"/>
          <w:sz w:val="24"/>
          <w:szCs w:val="24"/>
        </w:rPr>
        <w:t xml:space="preserve"> </w:t>
      </w:r>
      <w:r w:rsidRPr="0071520F">
        <w:rPr>
          <w:rFonts w:asciiTheme="majorHAnsi" w:hAnsiTheme="majorHAnsi" w:cs="Helvetica"/>
          <w:sz w:val="24"/>
          <w:szCs w:val="24"/>
        </w:rPr>
        <w:t>svim oblastima rada i stvaralaštva koji su od posebnog zna</w:t>
      </w:r>
      <w:r w:rsidRPr="0071520F">
        <w:rPr>
          <w:rFonts w:asciiTheme="majorHAnsi" w:hAnsiTheme="majorHAnsi" w:cs="Arial"/>
          <w:sz w:val="24"/>
          <w:szCs w:val="24"/>
        </w:rPr>
        <w:t>č</w:t>
      </w:r>
      <w:r w:rsidRPr="0071520F">
        <w:rPr>
          <w:rFonts w:asciiTheme="majorHAnsi" w:hAnsiTheme="majorHAnsi" w:cs="Helvetica"/>
          <w:sz w:val="24"/>
          <w:szCs w:val="24"/>
        </w:rPr>
        <w:t>aja za Opštinu Bar.</w:t>
      </w:r>
    </w:p>
    <w:p w:rsidR="0034337F" w:rsidRPr="0071520F" w:rsidRDefault="0034337F" w:rsidP="008E0B01">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Nagrada se može dodijeliti pojedincima i pravnim licima koji imaju prebivalište, odnosno</w:t>
      </w:r>
      <w:r w:rsidR="008E0B01">
        <w:rPr>
          <w:rFonts w:asciiTheme="majorHAnsi" w:hAnsiTheme="majorHAnsi" w:cs="Helvetica"/>
          <w:sz w:val="24"/>
          <w:szCs w:val="24"/>
        </w:rPr>
        <w:t xml:space="preserve"> </w:t>
      </w:r>
      <w:r w:rsidRPr="0071520F">
        <w:rPr>
          <w:rFonts w:asciiTheme="majorHAnsi" w:hAnsiTheme="majorHAnsi" w:cs="Helvetica"/>
          <w:sz w:val="24"/>
          <w:szCs w:val="24"/>
        </w:rPr>
        <w:t>sjedište na teritoriji Opštine Bar ili van nje ako njihova ostvarenja imaju poseban zna</w:t>
      </w:r>
      <w:r w:rsidRPr="0071520F">
        <w:rPr>
          <w:rFonts w:asciiTheme="majorHAnsi" w:hAnsiTheme="majorHAnsi" w:cs="Arial"/>
          <w:sz w:val="24"/>
          <w:szCs w:val="24"/>
        </w:rPr>
        <w:t>č</w:t>
      </w:r>
      <w:r w:rsidRPr="0071520F">
        <w:rPr>
          <w:rFonts w:asciiTheme="majorHAnsi" w:hAnsiTheme="majorHAnsi" w:cs="Helvetica"/>
          <w:sz w:val="24"/>
          <w:szCs w:val="24"/>
        </w:rPr>
        <w:t>aj za Opštin</w:t>
      </w:r>
      <w:r w:rsidR="00F87188" w:rsidRPr="0071520F">
        <w:rPr>
          <w:rFonts w:asciiTheme="majorHAnsi" w:hAnsiTheme="majorHAnsi" w:cs="Helvetica"/>
          <w:sz w:val="24"/>
          <w:szCs w:val="24"/>
        </w:rPr>
        <w:t xml:space="preserve">u </w:t>
      </w:r>
      <w:r w:rsidRPr="0071520F">
        <w:rPr>
          <w:rFonts w:asciiTheme="majorHAnsi" w:hAnsiTheme="majorHAnsi" w:cs="Helvetica"/>
          <w:sz w:val="24"/>
          <w:szCs w:val="24"/>
        </w:rPr>
        <w:t>Bar.</w:t>
      </w:r>
    </w:p>
    <w:p w:rsidR="00F87188" w:rsidRPr="0071520F" w:rsidRDefault="00F87188" w:rsidP="0034337F">
      <w:pPr>
        <w:autoSpaceDE w:val="0"/>
        <w:autoSpaceDN w:val="0"/>
        <w:adjustRightInd w:val="0"/>
        <w:spacing w:after="0" w:line="240" w:lineRule="auto"/>
        <w:rPr>
          <w:rFonts w:asciiTheme="majorHAnsi" w:hAnsiTheme="majorHAnsi" w:cs="Helvetica"/>
          <w:sz w:val="24"/>
          <w:szCs w:val="24"/>
        </w:rPr>
      </w:pPr>
    </w:p>
    <w:p w:rsidR="00F87188" w:rsidRPr="0071520F" w:rsidRDefault="0034337F" w:rsidP="00F5627E">
      <w:pPr>
        <w:autoSpaceDE w:val="0"/>
        <w:autoSpaceDN w:val="0"/>
        <w:adjustRightInd w:val="0"/>
        <w:spacing w:after="0" w:line="240" w:lineRule="auto"/>
        <w:jc w:val="center"/>
        <w:rPr>
          <w:rFonts w:asciiTheme="majorHAnsi" w:hAnsiTheme="majorHAnsi" w:cs="Helvetica"/>
          <w:sz w:val="24"/>
          <w:szCs w:val="24"/>
        </w:rPr>
      </w:pPr>
      <w:r w:rsidRPr="0071520F">
        <w:rPr>
          <w:rFonts w:asciiTheme="majorHAnsi" w:hAnsiTheme="majorHAnsi" w:cs="Arial"/>
          <w:sz w:val="24"/>
          <w:szCs w:val="24"/>
        </w:rPr>
        <w:t>Č</w:t>
      </w:r>
      <w:r w:rsidR="00F87188" w:rsidRPr="0071520F">
        <w:rPr>
          <w:rFonts w:asciiTheme="majorHAnsi" w:hAnsiTheme="majorHAnsi" w:cs="Helvetica"/>
          <w:sz w:val="24"/>
          <w:szCs w:val="24"/>
        </w:rPr>
        <w:t>lan 14</w:t>
      </w:r>
    </w:p>
    <w:p w:rsidR="0034337F" w:rsidRPr="0071520F" w:rsidRDefault="0034337F" w:rsidP="008E0B01">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Zvanje “Po</w:t>
      </w:r>
      <w:r w:rsidRPr="0071520F">
        <w:rPr>
          <w:rFonts w:asciiTheme="majorHAnsi" w:hAnsiTheme="majorHAnsi" w:cs="Arial"/>
          <w:sz w:val="24"/>
          <w:szCs w:val="24"/>
        </w:rPr>
        <w:t>č</w:t>
      </w:r>
      <w:r w:rsidRPr="0071520F">
        <w:rPr>
          <w:rFonts w:asciiTheme="majorHAnsi" w:hAnsiTheme="majorHAnsi" w:cs="Helvetica"/>
          <w:sz w:val="24"/>
          <w:szCs w:val="24"/>
        </w:rPr>
        <w:t>asni gra</w:t>
      </w:r>
      <w:r w:rsidR="00531499">
        <w:rPr>
          <w:rFonts w:asciiTheme="majorHAnsi" w:hAnsiTheme="majorHAnsi" w:cs="Arial"/>
          <w:sz w:val="24"/>
          <w:szCs w:val="24"/>
        </w:rPr>
        <w:t>đ</w:t>
      </w:r>
      <w:r w:rsidRPr="0071520F">
        <w:rPr>
          <w:rFonts w:asciiTheme="majorHAnsi" w:hAnsiTheme="majorHAnsi" w:cs="Helvetica"/>
          <w:sz w:val="24"/>
          <w:szCs w:val="24"/>
        </w:rPr>
        <w:t>anin Bara” može se dodijeliti državljaninu Crne Gore, kao i stranom</w:t>
      </w:r>
      <w:r w:rsidR="008E0B01">
        <w:rPr>
          <w:rFonts w:asciiTheme="majorHAnsi" w:hAnsiTheme="majorHAnsi" w:cs="Helvetica"/>
          <w:sz w:val="24"/>
          <w:szCs w:val="24"/>
        </w:rPr>
        <w:t xml:space="preserve"> </w:t>
      </w:r>
      <w:r w:rsidRPr="0071520F">
        <w:rPr>
          <w:rFonts w:asciiTheme="majorHAnsi" w:hAnsiTheme="majorHAnsi" w:cs="Helvetica"/>
          <w:sz w:val="24"/>
          <w:szCs w:val="24"/>
        </w:rPr>
        <w:t>državljaninu, državniku i funkcioneru me</w:t>
      </w:r>
      <w:r w:rsidR="002840C9">
        <w:rPr>
          <w:rFonts w:asciiTheme="majorHAnsi" w:hAnsiTheme="majorHAnsi" w:cs="Arial"/>
          <w:sz w:val="24"/>
          <w:szCs w:val="24"/>
        </w:rPr>
        <w:t>đ</w:t>
      </w:r>
      <w:r w:rsidRPr="0071520F">
        <w:rPr>
          <w:rFonts w:asciiTheme="majorHAnsi" w:hAnsiTheme="majorHAnsi" w:cs="Helvetica"/>
          <w:sz w:val="24"/>
          <w:szCs w:val="24"/>
        </w:rPr>
        <w:t>unarodne organizacije i udruženja, koji svojim radom,</w:t>
      </w:r>
      <w:r w:rsidR="00B760A5">
        <w:rPr>
          <w:rFonts w:asciiTheme="majorHAnsi" w:hAnsiTheme="majorHAnsi" w:cs="Helvetica"/>
          <w:sz w:val="24"/>
          <w:szCs w:val="24"/>
        </w:rPr>
        <w:t xml:space="preserve"> </w:t>
      </w:r>
      <w:r w:rsidRPr="0071520F">
        <w:rPr>
          <w:rFonts w:asciiTheme="majorHAnsi" w:hAnsiTheme="majorHAnsi" w:cs="Helvetica"/>
          <w:sz w:val="24"/>
          <w:szCs w:val="24"/>
        </w:rPr>
        <w:t>nau</w:t>
      </w:r>
      <w:r w:rsidRPr="0071520F">
        <w:rPr>
          <w:rFonts w:asciiTheme="majorHAnsi" w:hAnsiTheme="majorHAnsi" w:cs="Arial"/>
          <w:sz w:val="24"/>
          <w:szCs w:val="24"/>
        </w:rPr>
        <w:t>č</w:t>
      </w:r>
      <w:r w:rsidRPr="0071520F">
        <w:rPr>
          <w:rFonts w:asciiTheme="majorHAnsi" w:hAnsiTheme="majorHAnsi" w:cs="Helvetica"/>
          <w:sz w:val="24"/>
          <w:szCs w:val="24"/>
        </w:rPr>
        <w:t>nim, umjetni</w:t>
      </w:r>
      <w:r w:rsidRPr="0071520F">
        <w:rPr>
          <w:rFonts w:asciiTheme="majorHAnsi" w:hAnsiTheme="majorHAnsi" w:cs="Arial"/>
          <w:sz w:val="24"/>
          <w:szCs w:val="24"/>
        </w:rPr>
        <w:t>č</w:t>
      </w:r>
      <w:r w:rsidRPr="0071520F">
        <w:rPr>
          <w:rFonts w:asciiTheme="majorHAnsi" w:hAnsiTheme="majorHAnsi" w:cs="Helvetica"/>
          <w:sz w:val="24"/>
          <w:szCs w:val="24"/>
        </w:rPr>
        <w:t>kim, humanitarnim i drugim djelovanjem posebno doprinosi razvoju i ugledu</w:t>
      </w:r>
      <w:r w:rsidR="00B760A5">
        <w:rPr>
          <w:rFonts w:asciiTheme="majorHAnsi" w:hAnsiTheme="majorHAnsi" w:cs="Helvetica"/>
          <w:sz w:val="24"/>
          <w:szCs w:val="24"/>
        </w:rPr>
        <w:t xml:space="preserve"> </w:t>
      </w:r>
      <w:r w:rsidRPr="0071520F">
        <w:rPr>
          <w:rFonts w:asciiTheme="majorHAnsi" w:hAnsiTheme="majorHAnsi" w:cs="Helvetica"/>
          <w:sz w:val="24"/>
          <w:szCs w:val="24"/>
        </w:rPr>
        <w:t>Opštine Bar i njenoj saradnji sa drugim gradovima i opštinama u zemlji i inostranstvu.</w:t>
      </w:r>
    </w:p>
    <w:p w:rsidR="0034337F" w:rsidRPr="0071520F" w:rsidRDefault="0034337F" w:rsidP="008E0B01">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Po</w:t>
      </w:r>
      <w:r w:rsidRPr="0071520F">
        <w:rPr>
          <w:rFonts w:asciiTheme="majorHAnsi" w:hAnsiTheme="majorHAnsi" w:cs="Arial"/>
          <w:sz w:val="24"/>
          <w:szCs w:val="24"/>
        </w:rPr>
        <w:t>č</w:t>
      </w:r>
      <w:r w:rsidRPr="0071520F">
        <w:rPr>
          <w:rFonts w:asciiTheme="majorHAnsi" w:hAnsiTheme="majorHAnsi" w:cs="Helvetica"/>
          <w:sz w:val="24"/>
          <w:szCs w:val="24"/>
        </w:rPr>
        <w:t>asnom gra</w:t>
      </w:r>
      <w:r w:rsidR="004224D8">
        <w:rPr>
          <w:rFonts w:asciiTheme="majorHAnsi" w:hAnsiTheme="majorHAnsi" w:cs="Arial"/>
          <w:sz w:val="24"/>
          <w:szCs w:val="24"/>
        </w:rPr>
        <w:t>đ</w:t>
      </w:r>
      <w:r w:rsidRPr="0071520F">
        <w:rPr>
          <w:rFonts w:asciiTheme="majorHAnsi" w:hAnsiTheme="majorHAnsi" w:cs="Helvetica"/>
          <w:sz w:val="24"/>
          <w:szCs w:val="24"/>
        </w:rPr>
        <w:t>aninu uru</w:t>
      </w:r>
      <w:r w:rsidRPr="0071520F">
        <w:rPr>
          <w:rFonts w:asciiTheme="majorHAnsi" w:hAnsiTheme="majorHAnsi" w:cs="Arial"/>
          <w:sz w:val="24"/>
          <w:szCs w:val="24"/>
        </w:rPr>
        <w:t>č</w:t>
      </w:r>
      <w:r w:rsidRPr="0071520F">
        <w:rPr>
          <w:rFonts w:asciiTheme="majorHAnsi" w:hAnsiTheme="majorHAnsi" w:cs="Helvetica"/>
          <w:sz w:val="24"/>
          <w:szCs w:val="24"/>
        </w:rPr>
        <w:t>uje se povelja.</w:t>
      </w:r>
    </w:p>
    <w:p w:rsidR="0034337F" w:rsidRPr="0071520F" w:rsidRDefault="0034337F" w:rsidP="00F87188">
      <w:pPr>
        <w:autoSpaceDE w:val="0"/>
        <w:autoSpaceDN w:val="0"/>
        <w:adjustRightInd w:val="0"/>
        <w:spacing w:after="0" w:line="240" w:lineRule="auto"/>
        <w:jc w:val="both"/>
        <w:rPr>
          <w:rFonts w:asciiTheme="majorHAnsi" w:hAnsiTheme="majorHAnsi" w:cs="Helvetica"/>
          <w:sz w:val="24"/>
          <w:szCs w:val="24"/>
        </w:rPr>
      </w:pPr>
    </w:p>
    <w:p w:rsidR="00F87188" w:rsidRPr="0071520F" w:rsidRDefault="0034337F" w:rsidP="00F72E63">
      <w:pPr>
        <w:autoSpaceDE w:val="0"/>
        <w:autoSpaceDN w:val="0"/>
        <w:adjustRightInd w:val="0"/>
        <w:spacing w:after="0" w:line="240" w:lineRule="auto"/>
        <w:jc w:val="center"/>
        <w:rPr>
          <w:rFonts w:asciiTheme="majorHAnsi" w:hAnsiTheme="majorHAnsi" w:cs="Helvetica"/>
          <w:sz w:val="24"/>
          <w:szCs w:val="24"/>
        </w:rPr>
      </w:pPr>
      <w:r w:rsidRPr="0071520F">
        <w:rPr>
          <w:rFonts w:asciiTheme="majorHAnsi" w:hAnsiTheme="majorHAnsi" w:cs="Arial"/>
          <w:sz w:val="24"/>
          <w:szCs w:val="24"/>
        </w:rPr>
        <w:t>Č</w:t>
      </w:r>
      <w:r w:rsidR="00F87188" w:rsidRPr="0071520F">
        <w:rPr>
          <w:rFonts w:asciiTheme="majorHAnsi" w:hAnsiTheme="majorHAnsi" w:cs="Helvetica"/>
          <w:sz w:val="24"/>
          <w:szCs w:val="24"/>
        </w:rPr>
        <w:t>lan 15</w:t>
      </w:r>
    </w:p>
    <w:p w:rsidR="0076520C" w:rsidRDefault="00FF3E97" w:rsidP="00F81695">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Posebnom odlukom s</w:t>
      </w:r>
      <w:r w:rsidR="0034337F" w:rsidRPr="0071520F">
        <w:rPr>
          <w:rFonts w:asciiTheme="majorHAnsi" w:hAnsiTheme="majorHAnsi" w:cs="Helvetica"/>
          <w:sz w:val="24"/>
          <w:szCs w:val="24"/>
        </w:rPr>
        <w:t>kupštine mogu se ustanoviti i druga priznanja, odnosno nagrade</w:t>
      </w:r>
      <w:r w:rsidR="00F81695">
        <w:rPr>
          <w:rFonts w:asciiTheme="majorHAnsi" w:hAnsiTheme="majorHAnsi" w:cs="Helvetica"/>
          <w:sz w:val="24"/>
          <w:szCs w:val="24"/>
        </w:rPr>
        <w:t xml:space="preserve"> </w:t>
      </w:r>
      <w:r w:rsidR="0034337F" w:rsidRPr="0071520F">
        <w:rPr>
          <w:rFonts w:asciiTheme="majorHAnsi" w:hAnsiTheme="majorHAnsi" w:cs="Helvetica"/>
          <w:sz w:val="24"/>
          <w:szCs w:val="24"/>
        </w:rPr>
        <w:t>(povelja, studentske, sportske, kulturne i druge nagrade) i urediti uslovi i na</w:t>
      </w:r>
      <w:r w:rsidR="0034337F" w:rsidRPr="0071520F">
        <w:rPr>
          <w:rFonts w:asciiTheme="majorHAnsi" w:hAnsiTheme="majorHAnsi" w:cs="Arial"/>
          <w:sz w:val="24"/>
          <w:szCs w:val="24"/>
        </w:rPr>
        <w:t>č</w:t>
      </w:r>
      <w:r w:rsidR="0034337F" w:rsidRPr="0071520F">
        <w:rPr>
          <w:rFonts w:asciiTheme="majorHAnsi" w:hAnsiTheme="majorHAnsi" w:cs="Helvetica"/>
          <w:sz w:val="24"/>
          <w:szCs w:val="24"/>
        </w:rPr>
        <w:t>in njihove dodjele.</w:t>
      </w:r>
    </w:p>
    <w:p w:rsidR="00F72E63" w:rsidRPr="0071520F" w:rsidRDefault="00F72E63" w:rsidP="00F87188">
      <w:pPr>
        <w:autoSpaceDE w:val="0"/>
        <w:autoSpaceDN w:val="0"/>
        <w:adjustRightInd w:val="0"/>
        <w:spacing w:after="0" w:line="240" w:lineRule="auto"/>
        <w:jc w:val="both"/>
        <w:rPr>
          <w:rFonts w:asciiTheme="majorHAnsi" w:hAnsiTheme="majorHAnsi" w:cs="Helvetica"/>
          <w:sz w:val="24"/>
          <w:szCs w:val="24"/>
        </w:rPr>
      </w:pPr>
    </w:p>
    <w:p w:rsidR="00F87188" w:rsidRPr="0071520F" w:rsidRDefault="0034337F" w:rsidP="00F72E63">
      <w:pPr>
        <w:autoSpaceDE w:val="0"/>
        <w:autoSpaceDN w:val="0"/>
        <w:adjustRightInd w:val="0"/>
        <w:spacing w:after="0" w:line="240" w:lineRule="auto"/>
        <w:jc w:val="center"/>
        <w:rPr>
          <w:rFonts w:asciiTheme="majorHAnsi" w:hAnsiTheme="majorHAnsi" w:cs="Helvetica"/>
          <w:sz w:val="24"/>
          <w:szCs w:val="24"/>
        </w:rPr>
      </w:pPr>
      <w:r w:rsidRPr="0071520F">
        <w:rPr>
          <w:rFonts w:asciiTheme="majorHAnsi" w:hAnsiTheme="majorHAnsi" w:cs="Arial"/>
          <w:sz w:val="24"/>
          <w:szCs w:val="24"/>
        </w:rPr>
        <w:t>Č</w:t>
      </w:r>
      <w:r w:rsidR="00F87188" w:rsidRPr="0071520F">
        <w:rPr>
          <w:rFonts w:asciiTheme="majorHAnsi" w:hAnsiTheme="majorHAnsi" w:cs="Helvetica"/>
          <w:sz w:val="24"/>
          <w:szCs w:val="24"/>
        </w:rPr>
        <w:t>lan 16</w:t>
      </w:r>
    </w:p>
    <w:p w:rsidR="0034337F" w:rsidRPr="0071520F" w:rsidRDefault="00915A32" w:rsidP="00F81695">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Odlukom s</w:t>
      </w:r>
      <w:r w:rsidR="0034337F" w:rsidRPr="0071520F">
        <w:rPr>
          <w:rFonts w:asciiTheme="majorHAnsi" w:hAnsiTheme="majorHAnsi" w:cs="Helvetica"/>
          <w:sz w:val="24"/>
          <w:szCs w:val="24"/>
        </w:rPr>
        <w:t>kupštine opštine ure</w:t>
      </w:r>
      <w:r w:rsidR="00E31ED3" w:rsidRPr="0071520F">
        <w:rPr>
          <w:rFonts w:asciiTheme="majorHAnsi" w:hAnsiTheme="majorHAnsi" w:cs="Arial"/>
          <w:sz w:val="24"/>
          <w:szCs w:val="24"/>
        </w:rPr>
        <w:t>đ</w:t>
      </w:r>
      <w:r w:rsidR="0034337F" w:rsidRPr="0071520F">
        <w:rPr>
          <w:rFonts w:asciiTheme="majorHAnsi" w:hAnsiTheme="majorHAnsi" w:cs="Helvetica"/>
          <w:sz w:val="24"/>
          <w:szCs w:val="24"/>
        </w:rPr>
        <w:t>uju se pitanja koja se odnose na uslove, na</w:t>
      </w:r>
      <w:r w:rsidR="0034337F" w:rsidRPr="0071520F">
        <w:rPr>
          <w:rFonts w:asciiTheme="majorHAnsi" w:hAnsiTheme="majorHAnsi" w:cs="Arial"/>
          <w:sz w:val="24"/>
          <w:szCs w:val="24"/>
        </w:rPr>
        <w:t>č</w:t>
      </w:r>
      <w:r w:rsidR="0034337F" w:rsidRPr="0071520F">
        <w:rPr>
          <w:rFonts w:asciiTheme="majorHAnsi" w:hAnsiTheme="majorHAnsi" w:cs="Helvetica"/>
          <w:sz w:val="24"/>
          <w:szCs w:val="24"/>
        </w:rPr>
        <w:t xml:space="preserve">in </w:t>
      </w:r>
      <w:r w:rsidR="0076520C">
        <w:rPr>
          <w:rFonts w:asciiTheme="majorHAnsi" w:hAnsiTheme="majorHAnsi" w:cs="Helvetica"/>
          <w:sz w:val="24"/>
          <w:szCs w:val="24"/>
        </w:rPr>
        <w:t xml:space="preserve">i </w:t>
      </w:r>
      <w:r w:rsidR="0034337F" w:rsidRPr="0071520F">
        <w:rPr>
          <w:rFonts w:asciiTheme="majorHAnsi" w:hAnsiTheme="majorHAnsi" w:cs="Helvetica"/>
          <w:sz w:val="24"/>
          <w:szCs w:val="24"/>
        </w:rPr>
        <w:t>postupak ustanovljavanja i dodjeljivanja javnih priznanja, oblik i s</w:t>
      </w:r>
      <w:r>
        <w:rPr>
          <w:rFonts w:asciiTheme="majorHAnsi" w:hAnsiTheme="majorHAnsi" w:cs="Helvetica"/>
          <w:sz w:val="24"/>
          <w:szCs w:val="24"/>
        </w:rPr>
        <w:t>adržinu javnih priznanja i druga pitanja</w:t>
      </w:r>
      <w:r w:rsidR="0034337F" w:rsidRPr="0071520F">
        <w:rPr>
          <w:rFonts w:asciiTheme="majorHAnsi" w:hAnsiTheme="majorHAnsi" w:cs="Helvetica"/>
          <w:sz w:val="24"/>
          <w:szCs w:val="24"/>
        </w:rPr>
        <w:t>.</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p>
    <w:p w:rsidR="00E31ED3" w:rsidRPr="0071520F" w:rsidRDefault="0020087A" w:rsidP="00F72E63">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17</w:t>
      </w:r>
    </w:p>
    <w:p w:rsidR="00E67AF0" w:rsidRPr="0071520F" w:rsidRDefault="00165C22" w:rsidP="00F81695">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Opština</w:t>
      </w:r>
      <w:r w:rsidR="002C221C" w:rsidRPr="0071520F">
        <w:rPr>
          <w:rFonts w:asciiTheme="majorHAnsi" w:hAnsiTheme="majorHAnsi" w:cs="Helvetica"/>
          <w:sz w:val="24"/>
          <w:szCs w:val="24"/>
        </w:rPr>
        <w:t xml:space="preserve">, </w:t>
      </w:r>
      <w:r w:rsidR="002C221C" w:rsidRPr="007311DB">
        <w:rPr>
          <w:rFonts w:asciiTheme="majorHAnsi" w:hAnsiTheme="majorHAnsi" w:cs="Helvetica"/>
          <w:sz w:val="24"/>
          <w:szCs w:val="24"/>
        </w:rPr>
        <w:t>njeni organi i organi lokalne uprave i službe</w:t>
      </w:r>
      <w:r w:rsidR="002C221C" w:rsidRPr="0071520F">
        <w:rPr>
          <w:rFonts w:asciiTheme="majorHAnsi" w:hAnsiTheme="majorHAnsi" w:cs="Helvetica"/>
          <w:b/>
          <w:sz w:val="24"/>
          <w:szCs w:val="24"/>
        </w:rPr>
        <w:t xml:space="preserve"> </w:t>
      </w:r>
      <w:r w:rsidR="002C221C" w:rsidRPr="0071520F">
        <w:rPr>
          <w:rFonts w:asciiTheme="majorHAnsi" w:hAnsiTheme="majorHAnsi" w:cs="Helvetica"/>
          <w:sz w:val="24"/>
          <w:szCs w:val="24"/>
        </w:rPr>
        <w:t xml:space="preserve"> imaju </w:t>
      </w:r>
      <w:r w:rsidR="00E67AF0" w:rsidRPr="0071520F">
        <w:rPr>
          <w:rFonts w:asciiTheme="majorHAnsi" w:hAnsiTheme="majorHAnsi" w:cs="Helvetica"/>
          <w:sz w:val="24"/>
          <w:szCs w:val="24"/>
        </w:rPr>
        <w:t>pe</w:t>
      </w:r>
      <w:r w:rsidR="00E67AF0" w:rsidRPr="0071520F">
        <w:rPr>
          <w:rFonts w:asciiTheme="majorHAnsi" w:hAnsiTheme="majorHAnsi" w:cs="Arial"/>
          <w:sz w:val="24"/>
          <w:szCs w:val="24"/>
        </w:rPr>
        <w:t>č</w:t>
      </w:r>
      <w:r w:rsidR="00E67AF0" w:rsidRPr="0071520F">
        <w:rPr>
          <w:rFonts w:asciiTheme="majorHAnsi" w:hAnsiTheme="majorHAnsi" w:cs="Helvetica"/>
          <w:sz w:val="24"/>
          <w:szCs w:val="24"/>
        </w:rPr>
        <w:t>at.</w:t>
      </w:r>
    </w:p>
    <w:p w:rsidR="00E67AF0" w:rsidRPr="0071520F" w:rsidRDefault="00E67AF0" w:rsidP="00F81695">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Pe</w:t>
      </w:r>
      <w:r w:rsidRPr="0071520F">
        <w:rPr>
          <w:rFonts w:asciiTheme="majorHAnsi" w:hAnsiTheme="majorHAnsi" w:cs="Arial"/>
          <w:sz w:val="24"/>
          <w:szCs w:val="24"/>
        </w:rPr>
        <w:t>č</w:t>
      </w:r>
      <w:r w:rsidR="007311DB">
        <w:rPr>
          <w:rFonts w:asciiTheme="majorHAnsi" w:hAnsiTheme="majorHAnsi" w:cs="Helvetica"/>
          <w:sz w:val="24"/>
          <w:szCs w:val="24"/>
        </w:rPr>
        <w:t>at o</w:t>
      </w:r>
      <w:r w:rsidRPr="0071520F">
        <w:rPr>
          <w:rFonts w:asciiTheme="majorHAnsi" w:hAnsiTheme="majorHAnsi" w:cs="Helvetica"/>
          <w:sz w:val="24"/>
          <w:szCs w:val="24"/>
        </w:rPr>
        <w:t>pštine je okruglog oblika pre</w:t>
      </w:r>
      <w:r w:rsidRPr="0071520F">
        <w:rPr>
          <w:rFonts w:asciiTheme="majorHAnsi" w:hAnsiTheme="majorHAnsi" w:cs="Arial"/>
          <w:sz w:val="24"/>
          <w:szCs w:val="24"/>
        </w:rPr>
        <w:t>č</w:t>
      </w:r>
      <w:r w:rsidRPr="0071520F">
        <w:rPr>
          <w:rFonts w:asciiTheme="majorHAnsi" w:hAnsiTheme="majorHAnsi" w:cs="Helvetica"/>
          <w:sz w:val="24"/>
          <w:szCs w:val="24"/>
        </w:rPr>
        <w:t>nika 32 mm i sadrži naziv: Crna Gora - Opština Bar-Bar.</w:t>
      </w:r>
    </w:p>
    <w:p w:rsidR="00E67AF0" w:rsidRPr="0071520F" w:rsidRDefault="00E67AF0" w:rsidP="00DB1513">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U sredini pe</w:t>
      </w:r>
      <w:r w:rsidRPr="0071520F">
        <w:rPr>
          <w:rFonts w:asciiTheme="majorHAnsi" w:hAnsiTheme="majorHAnsi" w:cs="Arial"/>
          <w:sz w:val="24"/>
          <w:szCs w:val="24"/>
        </w:rPr>
        <w:t>č</w:t>
      </w:r>
      <w:r w:rsidR="00A7133E">
        <w:rPr>
          <w:rFonts w:asciiTheme="majorHAnsi" w:hAnsiTheme="majorHAnsi" w:cs="Helvetica"/>
          <w:sz w:val="24"/>
          <w:szCs w:val="24"/>
        </w:rPr>
        <w:t>ata je grb o</w:t>
      </w:r>
      <w:r w:rsidRPr="0071520F">
        <w:rPr>
          <w:rFonts w:asciiTheme="majorHAnsi" w:hAnsiTheme="majorHAnsi" w:cs="Helvetica"/>
          <w:sz w:val="24"/>
          <w:szCs w:val="24"/>
        </w:rPr>
        <w:t>pštine.</w:t>
      </w:r>
    </w:p>
    <w:p w:rsidR="00E67AF0" w:rsidRPr="00B57769" w:rsidRDefault="00E67AF0" w:rsidP="00DB1513">
      <w:pPr>
        <w:autoSpaceDE w:val="0"/>
        <w:autoSpaceDN w:val="0"/>
        <w:adjustRightInd w:val="0"/>
        <w:spacing w:after="0" w:line="240" w:lineRule="auto"/>
        <w:ind w:firstLine="720"/>
        <w:jc w:val="both"/>
        <w:rPr>
          <w:rFonts w:asciiTheme="majorHAnsi" w:hAnsiTheme="majorHAnsi" w:cs="Helvetica"/>
          <w:sz w:val="24"/>
          <w:szCs w:val="24"/>
        </w:rPr>
      </w:pPr>
      <w:r w:rsidRPr="00B57769">
        <w:rPr>
          <w:rFonts w:asciiTheme="majorHAnsi" w:hAnsiTheme="majorHAnsi" w:cs="Helvetica"/>
          <w:sz w:val="24"/>
          <w:szCs w:val="24"/>
        </w:rPr>
        <w:t>Pe</w:t>
      </w:r>
      <w:r w:rsidRPr="00B57769">
        <w:rPr>
          <w:rFonts w:asciiTheme="majorHAnsi" w:hAnsiTheme="majorHAnsi" w:cs="Arial"/>
          <w:sz w:val="24"/>
          <w:szCs w:val="24"/>
        </w:rPr>
        <w:t>č</w:t>
      </w:r>
      <w:r w:rsidR="002C221C" w:rsidRPr="00B57769">
        <w:rPr>
          <w:rFonts w:asciiTheme="majorHAnsi" w:hAnsiTheme="majorHAnsi" w:cs="Helvetica"/>
          <w:sz w:val="24"/>
          <w:szCs w:val="24"/>
        </w:rPr>
        <w:t>at</w:t>
      </w:r>
      <w:r w:rsidR="003A7CDA" w:rsidRPr="00B57769">
        <w:rPr>
          <w:rFonts w:asciiTheme="majorHAnsi" w:hAnsiTheme="majorHAnsi" w:cs="Helvetica"/>
          <w:sz w:val="24"/>
          <w:szCs w:val="24"/>
        </w:rPr>
        <w:t xml:space="preserve"> </w:t>
      </w:r>
      <w:r w:rsidR="002C221C" w:rsidRPr="00B57769">
        <w:rPr>
          <w:rFonts w:asciiTheme="majorHAnsi" w:hAnsiTheme="majorHAnsi" w:cs="Helvetica"/>
          <w:sz w:val="24"/>
          <w:szCs w:val="24"/>
        </w:rPr>
        <w:t xml:space="preserve">organa </w:t>
      </w:r>
      <w:r w:rsidR="003A7CDA" w:rsidRPr="00B57769">
        <w:rPr>
          <w:rFonts w:asciiTheme="majorHAnsi" w:hAnsiTheme="majorHAnsi" w:cs="Helvetica"/>
          <w:sz w:val="24"/>
          <w:szCs w:val="24"/>
        </w:rPr>
        <w:t xml:space="preserve">opštine </w:t>
      </w:r>
      <w:r w:rsidR="002C221C" w:rsidRPr="00B57769">
        <w:rPr>
          <w:rFonts w:asciiTheme="majorHAnsi" w:hAnsiTheme="majorHAnsi" w:cs="Helvetica"/>
          <w:sz w:val="24"/>
          <w:szCs w:val="24"/>
        </w:rPr>
        <w:t>i organa lokalne uprave i službi</w:t>
      </w:r>
      <w:r w:rsidRPr="00B57769">
        <w:rPr>
          <w:rFonts w:asciiTheme="majorHAnsi" w:hAnsiTheme="majorHAnsi" w:cs="Helvetica"/>
          <w:sz w:val="24"/>
          <w:szCs w:val="24"/>
        </w:rPr>
        <w:t>, pored</w:t>
      </w:r>
      <w:r w:rsidR="002C221C" w:rsidRPr="00B57769">
        <w:rPr>
          <w:rFonts w:asciiTheme="majorHAnsi" w:hAnsiTheme="majorHAnsi" w:cs="Helvetica"/>
          <w:sz w:val="24"/>
          <w:szCs w:val="24"/>
        </w:rPr>
        <w:t xml:space="preserve"> </w:t>
      </w:r>
      <w:r w:rsidRPr="00B57769">
        <w:rPr>
          <w:rFonts w:asciiTheme="majorHAnsi" w:hAnsiTheme="majorHAnsi" w:cs="Helvetica"/>
          <w:sz w:val="24"/>
          <w:szCs w:val="24"/>
        </w:rPr>
        <w:t xml:space="preserve">elemenata iz stava 2 i 3 ovog </w:t>
      </w:r>
      <w:r w:rsidRPr="00B57769">
        <w:rPr>
          <w:rFonts w:asciiTheme="majorHAnsi" w:hAnsiTheme="majorHAnsi" w:cs="Arial"/>
          <w:sz w:val="24"/>
          <w:szCs w:val="24"/>
        </w:rPr>
        <w:t>č</w:t>
      </w:r>
      <w:r w:rsidRPr="00B57769">
        <w:rPr>
          <w:rFonts w:asciiTheme="majorHAnsi" w:hAnsiTheme="majorHAnsi" w:cs="Helvetica"/>
          <w:sz w:val="24"/>
          <w:szCs w:val="24"/>
        </w:rPr>
        <w:t>lana sadrže i naziv organa</w:t>
      </w:r>
      <w:r w:rsidR="007311DB" w:rsidRPr="00B57769">
        <w:rPr>
          <w:rFonts w:asciiTheme="majorHAnsi" w:hAnsiTheme="majorHAnsi" w:cs="Helvetica"/>
          <w:sz w:val="24"/>
          <w:szCs w:val="24"/>
        </w:rPr>
        <w:t>, odnosno službe</w:t>
      </w:r>
      <w:r w:rsidRPr="00B57769">
        <w:rPr>
          <w:rFonts w:asciiTheme="majorHAnsi" w:hAnsiTheme="majorHAnsi" w:cs="Helvetica"/>
          <w:sz w:val="24"/>
          <w:szCs w:val="24"/>
        </w:rPr>
        <w:t>.</w:t>
      </w:r>
    </w:p>
    <w:p w:rsidR="00E31ED3" w:rsidRDefault="00E67AF0" w:rsidP="00DB1513">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Skupština opštine posebnom odlukom ure</w:t>
      </w:r>
      <w:r w:rsidRPr="0071520F">
        <w:rPr>
          <w:rFonts w:asciiTheme="majorHAnsi" w:hAnsiTheme="majorHAnsi" w:cs="Arial"/>
          <w:sz w:val="24"/>
          <w:szCs w:val="24"/>
        </w:rPr>
        <w:t>đ</w:t>
      </w:r>
      <w:r w:rsidRPr="0071520F">
        <w:rPr>
          <w:rFonts w:asciiTheme="majorHAnsi" w:hAnsiTheme="majorHAnsi" w:cs="Helvetica"/>
          <w:sz w:val="24"/>
          <w:szCs w:val="24"/>
        </w:rPr>
        <w:t xml:space="preserve">uje: izradu, upotrebu, </w:t>
      </w:r>
      <w:r w:rsidRPr="0071520F">
        <w:rPr>
          <w:rFonts w:asciiTheme="majorHAnsi" w:hAnsiTheme="majorHAnsi" w:cs="Arial"/>
          <w:sz w:val="24"/>
          <w:szCs w:val="24"/>
        </w:rPr>
        <w:t>č</w:t>
      </w:r>
      <w:r w:rsidRPr="0071520F">
        <w:rPr>
          <w:rFonts w:asciiTheme="majorHAnsi" w:hAnsiTheme="majorHAnsi" w:cs="Helvetica"/>
          <w:sz w:val="24"/>
          <w:szCs w:val="24"/>
        </w:rPr>
        <w:t>uvanje i uništavanje</w:t>
      </w:r>
      <w:r w:rsidR="00B47753">
        <w:rPr>
          <w:rFonts w:asciiTheme="majorHAnsi" w:hAnsiTheme="majorHAnsi" w:cs="Helvetica"/>
          <w:sz w:val="24"/>
          <w:szCs w:val="24"/>
        </w:rPr>
        <w:t xml:space="preserve"> </w:t>
      </w:r>
      <w:r w:rsidRPr="0071520F">
        <w:rPr>
          <w:rFonts w:asciiTheme="majorHAnsi" w:hAnsiTheme="majorHAnsi" w:cs="Helvetica"/>
          <w:sz w:val="24"/>
          <w:szCs w:val="24"/>
        </w:rPr>
        <w:t>pe</w:t>
      </w:r>
      <w:r w:rsidRPr="0071520F">
        <w:rPr>
          <w:rFonts w:asciiTheme="majorHAnsi" w:hAnsiTheme="majorHAnsi" w:cs="Arial"/>
          <w:sz w:val="24"/>
          <w:szCs w:val="24"/>
        </w:rPr>
        <w:t>č</w:t>
      </w:r>
      <w:r w:rsidRPr="0071520F">
        <w:rPr>
          <w:rFonts w:asciiTheme="majorHAnsi" w:hAnsiTheme="majorHAnsi" w:cs="Helvetica"/>
          <w:sz w:val="24"/>
          <w:szCs w:val="24"/>
        </w:rPr>
        <w:t>ata i druga pitanja koja se odnose na upotrebu pe</w:t>
      </w:r>
      <w:r w:rsidRPr="0071520F">
        <w:rPr>
          <w:rFonts w:asciiTheme="majorHAnsi" w:hAnsiTheme="majorHAnsi" w:cs="Arial"/>
          <w:sz w:val="24"/>
          <w:szCs w:val="24"/>
        </w:rPr>
        <w:t>č</w:t>
      </w:r>
      <w:r w:rsidRPr="0071520F">
        <w:rPr>
          <w:rFonts w:asciiTheme="majorHAnsi" w:hAnsiTheme="majorHAnsi" w:cs="Helvetica"/>
          <w:sz w:val="24"/>
          <w:szCs w:val="24"/>
        </w:rPr>
        <w:t>ata.</w:t>
      </w:r>
    </w:p>
    <w:p w:rsidR="00DB1513" w:rsidRDefault="00DB1513" w:rsidP="00DB1513">
      <w:pPr>
        <w:autoSpaceDE w:val="0"/>
        <w:autoSpaceDN w:val="0"/>
        <w:adjustRightInd w:val="0"/>
        <w:spacing w:after="0" w:line="240" w:lineRule="auto"/>
        <w:ind w:firstLine="720"/>
        <w:jc w:val="both"/>
        <w:rPr>
          <w:rFonts w:asciiTheme="majorHAnsi" w:hAnsiTheme="majorHAnsi" w:cs="Helvetica"/>
          <w:sz w:val="24"/>
          <w:szCs w:val="24"/>
        </w:rPr>
      </w:pPr>
    </w:p>
    <w:p w:rsidR="00DB1513" w:rsidRPr="0071520F" w:rsidRDefault="00DB1513" w:rsidP="00DB1513">
      <w:pPr>
        <w:autoSpaceDE w:val="0"/>
        <w:autoSpaceDN w:val="0"/>
        <w:adjustRightInd w:val="0"/>
        <w:spacing w:after="0" w:line="240" w:lineRule="auto"/>
        <w:ind w:firstLine="720"/>
        <w:jc w:val="both"/>
        <w:rPr>
          <w:rFonts w:asciiTheme="majorHAnsi" w:hAnsiTheme="majorHAnsi" w:cs="Helvetica"/>
          <w:sz w:val="24"/>
          <w:szCs w:val="24"/>
        </w:rPr>
      </w:pPr>
    </w:p>
    <w:p w:rsidR="00E67AF0" w:rsidRPr="0071520F" w:rsidRDefault="00E67AF0" w:rsidP="00E67AF0">
      <w:pPr>
        <w:autoSpaceDE w:val="0"/>
        <w:autoSpaceDN w:val="0"/>
        <w:adjustRightInd w:val="0"/>
        <w:spacing w:after="0" w:line="240" w:lineRule="auto"/>
        <w:jc w:val="both"/>
        <w:rPr>
          <w:rFonts w:asciiTheme="majorHAnsi" w:hAnsiTheme="majorHAnsi" w:cs="Helvetica"/>
          <w:sz w:val="24"/>
          <w:szCs w:val="24"/>
        </w:rPr>
      </w:pPr>
    </w:p>
    <w:p w:rsidR="00E67AF0" w:rsidRPr="0071520F" w:rsidRDefault="00CF60C5" w:rsidP="00E67AF0">
      <w:pPr>
        <w:autoSpaceDE w:val="0"/>
        <w:autoSpaceDN w:val="0"/>
        <w:adjustRightInd w:val="0"/>
        <w:spacing w:after="0" w:line="240" w:lineRule="auto"/>
        <w:jc w:val="both"/>
        <w:rPr>
          <w:rFonts w:asciiTheme="majorHAnsi" w:hAnsiTheme="majorHAnsi" w:cs="Helvetica"/>
          <w:b/>
          <w:sz w:val="24"/>
          <w:szCs w:val="24"/>
        </w:rPr>
      </w:pPr>
      <w:r>
        <w:rPr>
          <w:rFonts w:asciiTheme="majorHAnsi" w:hAnsiTheme="majorHAnsi" w:cs="Helvetica"/>
          <w:b/>
          <w:sz w:val="24"/>
          <w:szCs w:val="24"/>
        </w:rPr>
        <w:lastRenderedPageBreak/>
        <w:t>IV</w:t>
      </w:r>
      <w:r w:rsidR="00E67AF0" w:rsidRPr="0071520F">
        <w:rPr>
          <w:rFonts w:asciiTheme="majorHAnsi" w:hAnsiTheme="majorHAnsi" w:cs="Helvetica"/>
          <w:b/>
          <w:sz w:val="24"/>
          <w:szCs w:val="24"/>
        </w:rPr>
        <w:t xml:space="preserve"> POSLOVI OPŠTINE </w:t>
      </w:r>
    </w:p>
    <w:p w:rsidR="00E31ED3" w:rsidRPr="00F62E4B" w:rsidRDefault="00E34275" w:rsidP="00E67AF0">
      <w:pPr>
        <w:autoSpaceDE w:val="0"/>
        <w:autoSpaceDN w:val="0"/>
        <w:adjustRightInd w:val="0"/>
        <w:spacing w:after="0" w:line="240" w:lineRule="auto"/>
        <w:jc w:val="both"/>
        <w:rPr>
          <w:rFonts w:asciiTheme="majorHAnsi" w:hAnsiTheme="majorHAnsi" w:cs="Helvetica"/>
          <w:sz w:val="24"/>
          <w:szCs w:val="24"/>
          <w:lang w:val="sr-Latn-CS"/>
        </w:rPr>
      </w:pPr>
      <w:r w:rsidRPr="0071520F">
        <w:rPr>
          <w:rFonts w:asciiTheme="majorHAnsi" w:hAnsiTheme="majorHAnsi" w:cs="Helvetica"/>
          <w:b/>
          <w:sz w:val="24"/>
          <w:szCs w:val="24"/>
        </w:rPr>
        <w:t xml:space="preserve">                                                                                </w:t>
      </w:r>
      <w:r w:rsidRPr="00F62E4B">
        <w:rPr>
          <w:rFonts w:asciiTheme="majorHAnsi" w:hAnsiTheme="majorHAnsi" w:cs="Helvetica"/>
          <w:sz w:val="24"/>
          <w:szCs w:val="24"/>
        </w:rPr>
        <w:t xml:space="preserve">Član </w:t>
      </w:r>
      <w:r w:rsidR="0020087A">
        <w:rPr>
          <w:rFonts w:asciiTheme="majorHAnsi" w:hAnsiTheme="majorHAnsi" w:cs="Helvetica"/>
          <w:sz w:val="24"/>
          <w:szCs w:val="24"/>
          <w:lang w:val="sr-Latn-CS"/>
        </w:rPr>
        <w:t>18</w:t>
      </w:r>
    </w:p>
    <w:p w:rsidR="00E67AF0" w:rsidRPr="0071520F" w:rsidRDefault="00F72EC5" w:rsidP="00F76271">
      <w:pPr>
        <w:spacing w:after="0" w:line="240" w:lineRule="auto"/>
        <w:ind w:firstLine="720"/>
        <w:jc w:val="both"/>
        <w:rPr>
          <w:rFonts w:asciiTheme="majorHAnsi" w:hAnsiTheme="majorHAnsi" w:cs="Arial"/>
          <w:sz w:val="24"/>
          <w:szCs w:val="24"/>
          <w:lang w:val="hr-HR"/>
        </w:rPr>
      </w:pPr>
      <w:r>
        <w:rPr>
          <w:rFonts w:asciiTheme="majorHAnsi" w:hAnsiTheme="majorHAnsi" w:cs="Arial"/>
          <w:sz w:val="24"/>
          <w:szCs w:val="24"/>
          <w:lang w:val="hr-HR"/>
        </w:rPr>
        <w:t>Sopstveni poslovi opštine utvrđuju se zakonom i ovim statutom.</w:t>
      </w:r>
    </w:p>
    <w:p w:rsidR="00E67AF0" w:rsidRPr="0071520F" w:rsidRDefault="00E67AF0" w:rsidP="00F76271">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Pored </w:t>
      </w:r>
      <w:r w:rsidR="00F72EC5">
        <w:rPr>
          <w:rFonts w:asciiTheme="majorHAnsi" w:hAnsiTheme="majorHAnsi" w:cs="Arial"/>
          <w:sz w:val="24"/>
          <w:szCs w:val="24"/>
          <w:lang w:val="hr-HR"/>
        </w:rPr>
        <w:t xml:space="preserve">sopstvenih </w:t>
      </w:r>
      <w:r w:rsidRPr="0071520F">
        <w:rPr>
          <w:rFonts w:asciiTheme="majorHAnsi" w:hAnsiTheme="majorHAnsi" w:cs="Arial"/>
          <w:sz w:val="24"/>
          <w:szCs w:val="24"/>
          <w:lang w:val="hr-HR"/>
        </w:rPr>
        <w:t>p</w:t>
      </w:r>
      <w:r w:rsidR="00F72EC5">
        <w:rPr>
          <w:rFonts w:asciiTheme="majorHAnsi" w:hAnsiTheme="majorHAnsi" w:cs="Arial"/>
          <w:sz w:val="24"/>
          <w:szCs w:val="24"/>
          <w:lang w:val="hr-HR"/>
        </w:rPr>
        <w:t xml:space="preserve">oslova </w:t>
      </w:r>
      <w:r w:rsidRPr="0071520F">
        <w:rPr>
          <w:rFonts w:asciiTheme="majorHAnsi" w:hAnsiTheme="majorHAnsi" w:cs="Arial"/>
          <w:sz w:val="24"/>
          <w:szCs w:val="24"/>
          <w:lang w:val="hr-HR"/>
        </w:rPr>
        <w:t>opština vrši i prenesene i</w:t>
      </w:r>
      <w:r w:rsidR="00F72EC5">
        <w:rPr>
          <w:rFonts w:asciiTheme="majorHAnsi" w:hAnsiTheme="majorHAnsi" w:cs="Arial"/>
          <w:sz w:val="24"/>
          <w:szCs w:val="24"/>
          <w:lang w:val="hr-HR"/>
        </w:rPr>
        <w:t xml:space="preserve"> povjerene poslove u skladu sa z</w:t>
      </w:r>
      <w:r w:rsidRPr="0071520F">
        <w:rPr>
          <w:rFonts w:asciiTheme="majorHAnsi" w:hAnsiTheme="majorHAnsi" w:cs="Arial"/>
          <w:sz w:val="24"/>
          <w:szCs w:val="24"/>
          <w:lang w:val="hr-HR"/>
        </w:rPr>
        <w:t>akonom i aktom Vlade.</w:t>
      </w:r>
    </w:p>
    <w:p w:rsidR="00CD4675" w:rsidRPr="000A1B79" w:rsidRDefault="000033F9" w:rsidP="00F76271">
      <w:pPr>
        <w:spacing w:after="0" w:line="240" w:lineRule="auto"/>
        <w:ind w:firstLine="720"/>
        <w:jc w:val="both"/>
        <w:rPr>
          <w:rFonts w:asciiTheme="majorHAnsi" w:hAnsiTheme="majorHAnsi" w:cs="Arial"/>
          <w:sz w:val="24"/>
          <w:szCs w:val="24"/>
          <w:lang w:val="hr-HR"/>
        </w:rPr>
      </w:pPr>
      <w:r w:rsidRPr="000A1B79">
        <w:rPr>
          <w:rFonts w:asciiTheme="majorHAnsi" w:hAnsiTheme="majorHAnsi"/>
          <w:sz w:val="24"/>
          <w:szCs w:val="24"/>
        </w:rPr>
        <w:t xml:space="preserve">Rad organa opštine, organa lokalne uprave, stručnih službi, posebnih službi, glavnog administratora i javnih službi je javan. </w:t>
      </w:r>
      <w:r w:rsidR="007366D9" w:rsidRPr="000A1B79">
        <w:rPr>
          <w:rFonts w:asciiTheme="majorHAnsi" w:hAnsiTheme="majorHAnsi"/>
          <w:sz w:val="24"/>
          <w:szCs w:val="24"/>
        </w:rPr>
        <w:t xml:space="preserve">      </w:t>
      </w:r>
    </w:p>
    <w:p w:rsidR="00E34275" w:rsidRPr="00F62E4B" w:rsidRDefault="007366D9" w:rsidP="00F72E63">
      <w:pPr>
        <w:pStyle w:val="clan"/>
        <w:jc w:val="center"/>
        <w:rPr>
          <w:rFonts w:asciiTheme="majorHAnsi" w:hAnsiTheme="majorHAnsi"/>
        </w:rPr>
      </w:pPr>
      <w:r w:rsidRPr="00F62E4B">
        <w:rPr>
          <w:rFonts w:asciiTheme="majorHAnsi" w:hAnsiTheme="majorHAnsi"/>
        </w:rPr>
        <w:t>Član 19</w:t>
      </w:r>
    </w:p>
    <w:p w:rsidR="00E34275" w:rsidRPr="0071520F" w:rsidRDefault="00E34275" w:rsidP="00F76271">
      <w:pPr>
        <w:pStyle w:val="normal0"/>
        <w:spacing w:before="0" w:beforeAutospacing="0" w:after="0" w:afterAutospacing="0"/>
        <w:ind w:firstLine="720"/>
        <w:rPr>
          <w:rFonts w:asciiTheme="majorHAnsi" w:hAnsiTheme="majorHAnsi"/>
        </w:rPr>
      </w:pPr>
      <w:r w:rsidRPr="0071520F">
        <w:rPr>
          <w:rFonts w:asciiTheme="majorHAnsi" w:hAnsiTheme="majorHAnsi"/>
        </w:rPr>
        <w:t>Opština, u skladu sa zakonom donosi:</w:t>
      </w:r>
    </w:p>
    <w:p w:rsidR="00E34275" w:rsidRPr="0071520F" w:rsidRDefault="00E34275" w:rsidP="008278A8">
      <w:pPr>
        <w:pStyle w:val="normal0"/>
        <w:spacing w:before="0" w:beforeAutospacing="0" w:after="0" w:afterAutospacing="0"/>
        <w:rPr>
          <w:rFonts w:asciiTheme="majorHAnsi" w:hAnsiTheme="majorHAnsi"/>
        </w:rPr>
      </w:pPr>
      <w:r w:rsidRPr="0071520F">
        <w:rPr>
          <w:rFonts w:asciiTheme="majorHAnsi" w:hAnsiTheme="majorHAnsi"/>
        </w:rPr>
        <w:t>1) strateški plan razvoja opštine;</w:t>
      </w:r>
    </w:p>
    <w:p w:rsidR="00E34275" w:rsidRPr="0071520F" w:rsidRDefault="00E34275" w:rsidP="008278A8">
      <w:pPr>
        <w:pStyle w:val="normal0"/>
        <w:spacing w:before="0" w:beforeAutospacing="0" w:after="0" w:afterAutospacing="0"/>
        <w:rPr>
          <w:rFonts w:asciiTheme="majorHAnsi" w:hAnsiTheme="majorHAnsi"/>
        </w:rPr>
      </w:pPr>
      <w:r w:rsidRPr="0071520F">
        <w:rPr>
          <w:rFonts w:asciiTheme="majorHAnsi" w:hAnsiTheme="majorHAnsi"/>
        </w:rPr>
        <w:t>2) budžet i završni račun budžeta;</w:t>
      </w:r>
    </w:p>
    <w:p w:rsidR="00E34275" w:rsidRPr="0071520F" w:rsidRDefault="00E34275" w:rsidP="008278A8">
      <w:pPr>
        <w:pStyle w:val="normal0"/>
        <w:spacing w:before="0" w:beforeAutospacing="0" w:after="0" w:afterAutospacing="0"/>
        <w:rPr>
          <w:rFonts w:asciiTheme="majorHAnsi" w:hAnsiTheme="majorHAnsi"/>
        </w:rPr>
      </w:pPr>
      <w:r w:rsidRPr="0071520F">
        <w:rPr>
          <w:rFonts w:asciiTheme="majorHAnsi" w:hAnsiTheme="majorHAnsi"/>
        </w:rPr>
        <w:t>3) planove i programe za pojedine oblasti;</w:t>
      </w:r>
    </w:p>
    <w:p w:rsidR="00E34275" w:rsidRPr="0071520F" w:rsidRDefault="00E452FF" w:rsidP="008278A8">
      <w:pPr>
        <w:pStyle w:val="normal0"/>
        <w:spacing w:before="0" w:beforeAutospacing="0" w:after="0" w:afterAutospacing="0"/>
        <w:rPr>
          <w:rFonts w:asciiTheme="majorHAnsi" w:hAnsiTheme="majorHAnsi"/>
        </w:rPr>
      </w:pPr>
      <w:r>
        <w:rPr>
          <w:rFonts w:asciiTheme="majorHAnsi" w:hAnsiTheme="majorHAnsi"/>
        </w:rPr>
        <w:t xml:space="preserve">4) urbanističke projekte; </w:t>
      </w:r>
    </w:p>
    <w:p w:rsidR="00E34275" w:rsidRPr="00F72E63" w:rsidRDefault="00E34275" w:rsidP="008278A8">
      <w:pPr>
        <w:pStyle w:val="normal0"/>
        <w:spacing w:before="0" w:beforeAutospacing="0" w:after="0" w:afterAutospacing="0"/>
        <w:rPr>
          <w:rFonts w:asciiTheme="majorHAnsi" w:hAnsiTheme="majorHAnsi"/>
        </w:rPr>
      </w:pPr>
      <w:r w:rsidRPr="0071520F">
        <w:rPr>
          <w:rFonts w:asciiTheme="majorHAnsi" w:hAnsiTheme="majorHAnsi"/>
        </w:rPr>
        <w:t xml:space="preserve">5) druge akte, u skladu sa svojim </w:t>
      </w:r>
      <w:r w:rsidRPr="00F72E63">
        <w:rPr>
          <w:rFonts w:asciiTheme="majorHAnsi" w:hAnsiTheme="majorHAnsi"/>
        </w:rPr>
        <w:t>nadležnostima.</w:t>
      </w:r>
    </w:p>
    <w:p w:rsidR="00E34275" w:rsidRPr="00EC310B" w:rsidRDefault="00CD4675" w:rsidP="00CD4675">
      <w:pPr>
        <w:pStyle w:val="clan"/>
        <w:jc w:val="center"/>
        <w:rPr>
          <w:rFonts w:asciiTheme="majorHAnsi" w:hAnsiTheme="majorHAnsi"/>
        </w:rPr>
      </w:pPr>
      <w:bookmarkStart w:id="0" w:name="clan_27"/>
      <w:bookmarkEnd w:id="0"/>
      <w:r w:rsidRPr="00EC310B">
        <w:rPr>
          <w:rFonts w:asciiTheme="majorHAnsi" w:hAnsiTheme="majorHAnsi"/>
        </w:rPr>
        <w:t>Član 20</w:t>
      </w:r>
    </w:p>
    <w:p w:rsidR="00E34275" w:rsidRPr="00F72E63" w:rsidRDefault="00E34275" w:rsidP="00F76271">
      <w:pPr>
        <w:pStyle w:val="normal0"/>
        <w:ind w:firstLine="720"/>
        <w:rPr>
          <w:rFonts w:asciiTheme="majorHAnsi" w:hAnsiTheme="majorHAnsi"/>
        </w:rPr>
      </w:pPr>
      <w:r w:rsidRPr="00F72E63">
        <w:rPr>
          <w:rFonts w:asciiTheme="majorHAnsi" w:hAnsiTheme="majorHAnsi"/>
        </w:rPr>
        <w:t>Opština, u skladu sa zakonom i drugim propisima:</w:t>
      </w:r>
    </w:p>
    <w:p w:rsidR="00E34275" w:rsidRPr="00F72E63" w:rsidRDefault="00E34275" w:rsidP="0097517F">
      <w:pPr>
        <w:pStyle w:val="normal0"/>
        <w:spacing w:before="0" w:beforeAutospacing="0" w:after="0" w:afterAutospacing="0"/>
        <w:jc w:val="both"/>
        <w:rPr>
          <w:rFonts w:asciiTheme="majorHAnsi" w:hAnsiTheme="majorHAnsi"/>
        </w:rPr>
      </w:pPr>
      <w:r w:rsidRPr="00F72E63">
        <w:rPr>
          <w:rFonts w:asciiTheme="majorHAnsi" w:hAnsiTheme="majorHAnsi"/>
        </w:rPr>
        <w:t>1) uređuje i obezbjeđuje obavljanje i razvoj komunalnih djelatnosti, održavanje komunalne infrastrukture i komunalnog reda;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2) uređuje i obezbjeđuje obavljanje poslova izgradnje, rekonstrukcije, održavanja i zaštite opštinskih puteva;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3) uređuje i obezbjeđuje prevoz putnika u gradskom i prigradskom linijskom saobraćaju i autotaksi prevoz;</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4) reguliše saobraćaj na svom području, u skladu sa zakonom kojim se uređuje bezbjednost saobraćaja na putevima;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5) uređuje građevinsko zemljište;</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6) uređuje i obezbjeđuje uslove za razvoj preduzetništva;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7) stara se o lokalnim dobrima od opšteg interesa;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8) obezbjeđuje uslove i stara se o zaštiti životne sredine i pojedinih njenih djelova (kvalitet vazduha, zaštita od buke, upravljanje otpadom i dr.);</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9) uređuje i obezbjeđuje uslove za upravljanje vodama, vodnim zemljištem i vodnim objektima od lokalnog značaja, stara se o njihovoj zaštiti i korišćenju, izdaje vodna akta i vodi propisane evidencije, utvrđuje erozivna područja, protiverozivne mjere i sprovodi zaštitu od erozija i bujica, organizuje i obezbjeđuje obavljanje drugih poslova iz oblasti upravljanja, korišćenja i zaštite voda i vodosnabdijevanja;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10) uređuje odnose u oblasti stanovanja i stara se o obezbjeđenju uslova za održavanje stambenih zgrada;</w:t>
      </w:r>
    </w:p>
    <w:p w:rsidR="00E34275" w:rsidRPr="002D4E76"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11) uređuje, obezbjeđuje i stvara uslove za razvoj kulture i zaštitu kulturnih dobara</w:t>
      </w:r>
      <w:r w:rsidR="00DB1CD9">
        <w:rPr>
          <w:rFonts w:asciiTheme="majorHAnsi" w:hAnsiTheme="majorHAnsi"/>
          <w:lang w:val="sr-Latn-CS"/>
        </w:rPr>
        <w:t xml:space="preserve"> </w:t>
      </w:r>
      <w:r w:rsidR="00DB1CD9" w:rsidRPr="002D4E76">
        <w:rPr>
          <w:rFonts w:asciiTheme="majorHAnsi" w:hAnsiTheme="majorHAnsi"/>
          <w:lang w:val="sr-Latn-CS"/>
        </w:rPr>
        <w:t>i spomen obilježja</w:t>
      </w:r>
      <w:r w:rsidRPr="002D4E76">
        <w:rPr>
          <w:rFonts w:asciiTheme="majorHAnsi" w:hAnsiTheme="majorHAnsi"/>
        </w:rPr>
        <w:t>;</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12) uređuje, organizuje i stvara uslove i stara se o razvoju turizma, kao i razvoju djelatnosti kojima se unapređuje razvoj turizma;</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lastRenderedPageBreak/>
        <w:t>13) stvara uslove za razvoj i unapređenje sporta djece, omladine i građana, kao i razvijanje međuopštinske sportske saradnje;</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14) stvara uslove za korišćenje poljoprivrednog zemljišta i stara se o njegovoj zaštiti;</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15) u skladu sa mogućnostima, učestvuje u obezbjeđivanju uslova i unapređenju djelatnosti: zdravstvene zaštite, obrazovanja, socijalne i dječje zaštite, zapošljavanja i drugih oblasti od interesa za lokalno stanovništvo i vrši prava i dužnosti osnivača ustanova koje osniva u ovim djelatnostima, u skladu sa zakonom;</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16) u skladu sa mogućnostima, uređuje i obezbjeđuje rješavanje stambenih potreba lica u stanju socijalne potrebe i lica sa invaliditetom i pomaže rad humanitarnih i nevladinih organizacija iz ovih oblasti;</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17) uređuje i obezbjeđuje uslove za informisanje lokalnog stanovništva;</w:t>
      </w:r>
    </w:p>
    <w:p w:rsidR="00E34275"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18) uređuje i obezbjeđuje uslove za razvoj bibliotečke i drugih djelatnosti od interesa z</w:t>
      </w:r>
      <w:r w:rsidR="00733E24">
        <w:rPr>
          <w:rFonts w:asciiTheme="majorHAnsi" w:hAnsiTheme="majorHAnsi"/>
        </w:rPr>
        <w:t xml:space="preserve">a lokalno stanovništvo; </w:t>
      </w:r>
    </w:p>
    <w:p w:rsidR="00733E24" w:rsidRPr="00733E24" w:rsidRDefault="00733E24" w:rsidP="00D3626C">
      <w:pPr>
        <w:pStyle w:val="normal0"/>
        <w:spacing w:before="0" w:beforeAutospacing="0" w:after="0" w:afterAutospacing="0"/>
        <w:jc w:val="both"/>
        <w:rPr>
          <w:rFonts w:asciiTheme="majorHAnsi" w:hAnsiTheme="majorHAnsi"/>
          <w:lang w:val="sr-Latn-CS"/>
        </w:rPr>
      </w:pPr>
      <w:r>
        <w:rPr>
          <w:rFonts w:asciiTheme="majorHAnsi" w:hAnsiTheme="majorHAnsi"/>
        </w:rPr>
        <w:t>19)</w:t>
      </w:r>
      <w:r w:rsidR="00442352">
        <w:rPr>
          <w:rFonts w:asciiTheme="majorHAnsi" w:hAnsiTheme="majorHAnsi"/>
        </w:rPr>
        <w:t xml:space="preserve"> </w:t>
      </w:r>
      <w:r>
        <w:rPr>
          <w:rFonts w:asciiTheme="majorHAnsi" w:hAnsiTheme="majorHAnsi"/>
        </w:rPr>
        <w:t>rješava o pravima iz oblasti</w:t>
      </w:r>
      <w:r w:rsidR="009212FC">
        <w:rPr>
          <w:rFonts w:asciiTheme="majorHAnsi" w:hAnsiTheme="majorHAnsi"/>
        </w:rPr>
        <w:t xml:space="preserve"> </w:t>
      </w:r>
      <w:r>
        <w:rPr>
          <w:rFonts w:asciiTheme="majorHAnsi" w:hAnsiTheme="majorHAnsi"/>
        </w:rPr>
        <w:t xml:space="preserve">boračko-invalidske zaštite </w:t>
      </w:r>
      <w:r w:rsidR="009212FC">
        <w:rPr>
          <w:rFonts w:asciiTheme="majorHAnsi" w:hAnsiTheme="majorHAnsi"/>
        </w:rPr>
        <w:t>i</w:t>
      </w:r>
      <w:r>
        <w:rPr>
          <w:rFonts w:asciiTheme="majorHAnsi" w:hAnsiTheme="majorHAnsi"/>
        </w:rPr>
        <w:t xml:space="preserve"> </w:t>
      </w:r>
      <w:r>
        <w:rPr>
          <w:rFonts w:asciiTheme="majorHAnsi" w:hAnsiTheme="majorHAnsi"/>
          <w:lang w:val="sr-Latn-CS"/>
        </w:rPr>
        <w:t>vodi evidenciju o korisnicima prava;</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20) uređuje i obezbjeđuje uslove za zaštitu i spašavanje stanovništva, materijalnih i kulturnih dobara i životne sredine na području opštine od elementarnih nepogoda, tehničko- tehnoloških nesreća i drugih nesreća;</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21) organizuje i sprovodi mjere zaštite stanovništva od zaraznih bolesti;</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22) stvara uslove za razvoj poljoprivredne proizvodnje (voćarstvo, povrtlarstvo, maslinarstvo i dr.) i obavlja druge poslove iz ove oblasti;</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23) obezbjeđuje uslove za zaštitu potrošača;</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24) uređuje način i uslove držanja kućnih ljubimaca, način postupanja sa napuštenim i izgubljenim životinjama, obezbjeđuje uslove za njihovo zbrinjavanje i sprovodi mjere kontrole njihovog razmnožavanja;</w:t>
      </w:r>
    </w:p>
    <w:p w:rsidR="00E34275" w:rsidRPr="0071520F" w:rsidRDefault="00E34275" w:rsidP="005F2F39">
      <w:pPr>
        <w:pStyle w:val="normal0"/>
        <w:spacing w:before="0" w:beforeAutospacing="0" w:after="0" w:afterAutospacing="0"/>
        <w:rPr>
          <w:rFonts w:asciiTheme="majorHAnsi" w:hAnsiTheme="majorHAnsi"/>
        </w:rPr>
      </w:pPr>
      <w:r w:rsidRPr="0071520F">
        <w:rPr>
          <w:rFonts w:asciiTheme="majorHAnsi" w:hAnsiTheme="majorHAnsi"/>
        </w:rPr>
        <w:t>25) utvrđuje radno vrijeme u određenim djelatnostima i određuje područja u kojima se može obavljati određena djelatnost;</w:t>
      </w:r>
    </w:p>
    <w:p w:rsidR="00E34275" w:rsidRPr="0071520F" w:rsidRDefault="00E34275" w:rsidP="005F2F39">
      <w:pPr>
        <w:pStyle w:val="normal0"/>
        <w:spacing w:before="0" w:beforeAutospacing="0" w:after="0" w:afterAutospacing="0"/>
        <w:rPr>
          <w:rFonts w:asciiTheme="majorHAnsi" w:hAnsiTheme="majorHAnsi"/>
        </w:rPr>
      </w:pPr>
      <w:r w:rsidRPr="0071520F">
        <w:rPr>
          <w:rFonts w:asciiTheme="majorHAnsi" w:hAnsiTheme="majorHAnsi"/>
        </w:rPr>
        <w:t>26) uređuje i obezbjeđuje uslove za održavanje javnih sajmova lokalnog značaja;</w:t>
      </w:r>
    </w:p>
    <w:p w:rsidR="00E34275" w:rsidRPr="0071520F" w:rsidRDefault="00E34275" w:rsidP="005F2F39">
      <w:pPr>
        <w:pStyle w:val="normal0"/>
        <w:spacing w:before="0" w:beforeAutospacing="0" w:after="0" w:afterAutospacing="0"/>
        <w:rPr>
          <w:rFonts w:asciiTheme="majorHAnsi" w:hAnsiTheme="majorHAnsi"/>
        </w:rPr>
      </w:pPr>
      <w:r w:rsidRPr="0071520F">
        <w:rPr>
          <w:rFonts w:asciiTheme="majorHAnsi" w:hAnsiTheme="majorHAnsi"/>
        </w:rPr>
        <w:t>27) uređuje način organizovanja javnih radova od lokalnog značaja;</w:t>
      </w:r>
    </w:p>
    <w:p w:rsidR="00E34275" w:rsidRDefault="00E34275" w:rsidP="005F2F39">
      <w:pPr>
        <w:pStyle w:val="normal0"/>
        <w:spacing w:before="0" w:beforeAutospacing="0" w:after="0" w:afterAutospacing="0"/>
        <w:rPr>
          <w:rFonts w:asciiTheme="majorHAnsi" w:hAnsiTheme="majorHAnsi"/>
        </w:rPr>
      </w:pPr>
      <w:r w:rsidRPr="0071520F">
        <w:rPr>
          <w:rFonts w:asciiTheme="majorHAnsi" w:hAnsiTheme="majorHAnsi"/>
        </w:rPr>
        <w:t>28) propisuje prekršaje za povrede opštinskih propisa.</w:t>
      </w:r>
    </w:p>
    <w:p w:rsidR="00E34275" w:rsidRPr="00331F25" w:rsidRDefault="00E274AC" w:rsidP="00D42DF3">
      <w:pPr>
        <w:pStyle w:val="clan"/>
        <w:jc w:val="center"/>
        <w:rPr>
          <w:rFonts w:asciiTheme="majorHAnsi" w:hAnsiTheme="majorHAnsi"/>
        </w:rPr>
      </w:pPr>
      <w:bookmarkStart w:id="1" w:name="clan_28"/>
      <w:bookmarkEnd w:id="1"/>
      <w:r w:rsidRPr="00331F25">
        <w:rPr>
          <w:rFonts w:asciiTheme="majorHAnsi" w:hAnsiTheme="majorHAnsi"/>
        </w:rPr>
        <w:t>Član 21</w:t>
      </w:r>
    </w:p>
    <w:p w:rsidR="00E34275" w:rsidRPr="0071520F" w:rsidRDefault="00E34275" w:rsidP="00D94234">
      <w:pPr>
        <w:pStyle w:val="normal0"/>
        <w:ind w:firstLine="720"/>
        <w:rPr>
          <w:rFonts w:asciiTheme="majorHAnsi" w:hAnsiTheme="majorHAnsi"/>
        </w:rPr>
      </w:pPr>
      <w:r w:rsidRPr="0071520F">
        <w:rPr>
          <w:rFonts w:asciiTheme="majorHAnsi" w:hAnsiTheme="majorHAnsi"/>
        </w:rPr>
        <w:t>U okviru sopstvenih nadležnosti, opština:</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1) raspolaže, upravlja i štiti svoju imovinu i vrši pojedina svojinska ovlašćenja na državnoj imovini, u skladu sa zakonom;</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2) uređuje, uvodi i utvrđuje sopstvene prihode u skladu sa zakonom;</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3) vrši poslove naplate i kontrole sopstvenih prihoda;</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4) rješava o pravima, obavezama i pravnim interesima fizičkih lica, pravnih lica i drugih stranaka u upravnim i drugim stvarima;</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5) utvrđuje javni interes za eksproprijaciju nepokretnosti za realizaciju projekata od lokalnog značaja, u skladu sa zakonom;</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 xml:space="preserve">6) obezbjeđuje sprovođenje aktivnosti koje imaju za cilj poboljšanje energetske efikasnosti u objektima i sistemima koji koriste energiju (zgrade, sistemi javnog saobraćaja, javne </w:t>
      </w:r>
      <w:r w:rsidRPr="0071520F">
        <w:rPr>
          <w:rFonts w:asciiTheme="majorHAnsi" w:hAnsiTheme="majorHAnsi"/>
        </w:rPr>
        <w:lastRenderedPageBreak/>
        <w:t>rasvjete, vodosnabdijevanja, upravljanja otpadom i dr.), a koje za obavljanje djelatnosti koriste organi lokalne samouprave, organi lokalne uprave i javne službe;</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7) vodi evidencije, u skladu sa zakonom;</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8) vrši poslove inspekcijskog nadzora i poslove obezbjeđenja komunalnog reda, u skladu</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sa zakonom;</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9) organizuje i obavlja poslove pružanja pravne pomoći građanima u skladu sa zakonom;</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10) ustanovljava javna priznanja i nagrade;</w:t>
      </w:r>
    </w:p>
    <w:p w:rsidR="00AB3ED8" w:rsidRPr="00825062" w:rsidRDefault="00E34275" w:rsidP="00E27C39">
      <w:pPr>
        <w:pStyle w:val="normal0"/>
        <w:spacing w:before="0" w:beforeAutospacing="0" w:after="0" w:afterAutospacing="0"/>
        <w:rPr>
          <w:rFonts w:asciiTheme="majorHAnsi" w:hAnsiTheme="majorHAnsi"/>
        </w:rPr>
      </w:pPr>
      <w:r w:rsidRPr="0071520F">
        <w:rPr>
          <w:rFonts w:asciiTheme="majorHAnsi" w:hAnsiTheme="majorHAnsi"/>
        </w:rPr>
        <w:t>11) vrši i druge poslove u skladu sa potrebama i interesima lokalnog stanovništva.</w:t>
      </w:r>
    </w:p>
    <w:p w:rsidR="00AB3ED8" w:rsidRPr="00D42DF3" w:rsidRDefault="00AB3ED8" w:rsidP="009D0B60">
      <w:pPr>
        <w:pStyle w:val="normal0"/>
        <w:jc w:val="center"/>
        <w:rPr>
          <w:rFonts w:asciiTheme="majorHAnsi" w:hAnsiTheme="majorHAnsi"/>
        </w:rPr>
      </w:pPr>
      <w:r w:rsidRPr="00D42DF3">
        <w:rPr>
          <w:rFonts w:asciiTheme="majorHAnsi" w:hAnsiTheme="majorHAnsi"/>
          <w:lang w:val="sr-Latn-CS"/>
        </w:rPr>
        <w:t>Član 22</w:t>
      </w:r>
    </w:p>
    <w:p w:rsidR="00AB3ED8" w:rsidRPr="0071520F" w:rsidRDefault="00AB3ED8" w:rsidP="00D94234">
      <w:pPr>
        <w:pStyle w:val="normal0"/>
        <w:ind w:firstLine="720"/>
        <w:rPr>
          <w:rFonts w:asciiTheme="majorHAnsi" w:hAnsiTheme="majorHAnsi"/>
        </w:rPr>
      </w:pPr>
      <w:r w:rsidRPr="0071520F">
        <w:rPr>
          <w:rFonts w:asciiTheme="majorHAnsi" w:hAnsiTheme="majorHAnsi"/>
        </w:rPr>
        <w:t>Radi obezbjeđivanja vršenja poslova iz svoje nadležnosti opština osniva:</w:t>
      </w:r>
    </w:p>
    <w:p w:rsidR="00AB3ED8" w:rsidRPr="0071520F" w:rsidRDefault="00AB3ED8" w:rsidP="00D42DF3">
      <w:pPr>
        <w:pStyle w:val="normal0"/>
        <w:spacing w:before="0" w:beforeAutospacing="0" w:after="0" w:afterAutospacing="0"/>
        <w:jc w:val="both"/>
        <w:rPr>
          <w:rFonts w:asciiTheme="majorHAnsi" w:hAnsiTheme="majorHAnsi"/>
        </w:rPr>
      </w:pPr>
      <w:r w:rsidRPr="0071520F">
        <w:rPr>
          <w:rFonts w:asciiTheme="majorHAnsi" w:hAnsiTheme="majorHAnsi"/>
        </w:rPr>
        <w:t>1) organe lokalne uprave</w:t>
      </w:r>
      <w:r w:rsidR="00AD3C50">
        <w:rPr>
          <w:rFonts w:asciiTheme="majorHAnsi" w:hAnsiTheme="majorHAnsi"/>
        </w:rPr>
        <w:t xml:space="preserve">, </w:t>
      </w:r>
      <w:r w:rsidR="00B72214">
        <w:rPr>
          <w:rFonts w:asciiTheme="majorHAnsi" w:hAnsiTheme="majorHAnsi"/>
        </w:rPr>
        <w:t xml:space="preserve">stručne i </w:t>
      </w:r>
      <w:r w:rsidR="00B72214">
        <w:rPr>
          <w:rFonts w:asciiTheme="majorHAnsi" w:hAnsiTheme="majorHAnsi"/>
          <w:lang w:val="sr-Latn-CS"/>
        </w:rPr>
        <w:t>posebne službe</w:t>
      </w:r>
      <w:r w:rsidRPr="0071520F">
        <w:rPr>
          <w:rFonts w:asciiTheme="majorHAnsi" w:hAnsiTheme="majorHAnsi"/>
        </w:rPr>
        <w:t>;</w:t>
      </w:r>
    </w:p>
    <w:p w:rsidR="00AB3ED8" w:rsidRPr="0071520F" w:rsidRDefault="00AB3ED8" w:rsidP="00D42DF3">
      <w:pPr>
        <w:pStyle w:val="normal0"/>
        <w:spacing w:before="0" w:beforeAutospacing="0" w:after="0" w:afterAutospacing="0"/>
        <w:jc w:val="both"/>
        <w:rPr>
          <w:rFonts w:asciiTheme="majorHAnsi" w:hAnsiTheme="majorHAnsi"/>
        </w:rPr>
      </w:pPr>
      <w:r w:rsidRPr="0071520F">
        <w:rPr>
          <w:rFonts w:asciiTheme="majorHAnsi" w:hAnsiTheme="majorHAnsi"/>
        </w:rPr>
        <w:t>2) ustanove, privredna društva i druge oblike organizovanja radi pružanja javnih usluga (u daljem tekstu: javne službe).</w:t>
      </w:r>
    </w:p>
    <w:p w:rsidR="00AB3ED8" w:rsidRPr="0071520F" w:rsidRDefault="00AB3ED8" w:rsidP="00D94234">
      <w:pPr>
        <w:pStyle w:val="normal0"/>
        <w:ind w:firstLine="720"/>
        <w:jc w:val="both"/>
        <w:rPr>
          <w:rFonts w:asciiTheme="majorHAnsi" w:hAnsiTheme="majorHAnsi"/>
        </w:rPr>
      </w:pPr>
      <w:r w:rsidRPr="0071520F">
        <w:rPr>
          <w:rFonts w:asciiTheme="majorHAnsi" w:hAnsiTheme="majorHAnsi"/>
        </w:rPr>
        <w:t>Javne službe mogu se osnivati ako je obavljanje djelatnosti nezamjenljiv uslov života i rada lokalnog stanovništva, a zadovoljenje potreba građana u tim djelatnostima se ne može kvalitetno i ekonomično obezbijediti privatnom inicijativom ili na drugi način.</w:t>
      </w:r>
    </w:p>
    <w:p w:rsidR="00EA1383" w:rsidRPr="0071520F" w:rsidRDefault="00165C22" w:rsidP="00165C22">
      <w:pPr>
        <w:spacing w:after="0" w:line="240" w:lineRule="auto"/>
        <w:jc w:val="both"/>
        <w:rPr>
          <w:rFonts w:asciiTheme="majorHAnsi" w:hAnsiTheme="majorHAnsi" w:cs="Arial"/>
          <w:b/>
          <w:sz w:val="24"/>
          <w:szCs w:val="24"/>
          <w:lang w:val="sr-Latn-CS"/>
        </w:rPr>
      </w:pPr>
      <w:r w:rsidRPr="0071520F">
        <w:rPr>
          <w:rFonts w:asciiTheme="majorHAnsi" w:hAnsiTheme="majorHAnsi" w:cs="Arial"/>
          <w:b/>
          <w:sz w:val="24"/>
          <w:szCs w:val="24"/>
          <w:lang w:val="hr-HR"/>
        </w:rPr>
        <w:t>V IMOVINA OPŠTINE</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71520F" w:rsidRDefault="00165C22" w:rsidP="00435A99">
      <w:pPr>
        <w:keepNext/>
        <w:spacing w:after="0" w:line="240" w:lineRule="auto"/>
        <w:jc w:val="center"/>
        <w:outlineLvl w:val="2"/>
        <w:rPr>
          <w:rFonts w:asciiTheme="majorHAnsi" w:hAnsiTheme="majorHAnsi" w:cs="Arial"/>
          <w:iCs/>
          <w:sz w:val="24"/>
          <w:szCs w:val="24"/>
          <w:lang w:val="hr-HR"/>
        </w:rPr>
      </w:pPr>
      <w:r w:rsidRPr="0071520F">
        <w:rPr>
          <w:rFonts w:asciiTheme="majorHAnsi" w:hAnsiTheme="majorHAnsi" w:cs="Arial"/>
          <w:iCs/>
          <w:sz w:val="24"/>
          <w:szCs w:val="24"/>
          <w:lang w:val="hr-HR"/>
        </w:rPr>
        <w:t>Član 23</w:t>
      </w:r>
    </w:p>
    <w:p w:rsidR="00EA1383" w:rsidRPr="0071520F" w:rsidRDefault="00EA1383" w:rsidP="00130CEB">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 ima imovinu</w:t>
      </w:r>
      <w:r w:rsidR="00827E00" w:rsidRPr="0071520F">
        <w:rPr>
          <w:rFonts w:asciiTheme="majorHAnsi" w:hAnsiTheme="majorHAnsi" w:cs="Arial"/>
          <w:sz w:val="24"/>
          <w:szCs w:val="24"/>
          <w:lang w:val="hr-HR"/>
        </w:rPr>
        <w:t>.</w:t>
      </w:r>
    </w:p>
    <w:p w:rsidR="00827E00" w:rsidRPr="0071520F" w:rsidRDefault="00827E00" w:rsidP="00130CEB">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Imovinu opštine čine nepokretne i pokretne stvari, novčana sredstva, hartije od vrijednosti i druga imovinska prava, u skladu sa zakonom.</w:t>
      </w:r>
    </w:p>
    <w:p w:rsidR="00827E00" w:rsidRDefault="00827E00" w:rsidP="00EA1383">
      <w:pPr>
        <w:spacing w:after="0" w:line="240" w:lineRule="auto"/>
        <w:jc w:val="both"/>
        <w:rPr>
          <w:rFonts w:asciiTheme="majorHAnsi" w:hAnsiTheme="majorHAnsi" w:cs="Arial"/>
          <w:sz w:val="24"/>
          <w:szCs w:val="24"/>
          <w:lang w:val="hr-HR"/>
        </w:rPr>
      </w:pP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71520F" w:rsidRDefault="0034749D" w:rsidP="00EA1383">
      <w:pPr>
        <w:spacing w:after="0" w:line="240" w:lineRule="auto"/>
        <w:jc w:val="center"/>
        <w:rPr>
          <w:rFonts w:asciiTheme="majorHAnsi" w:hAnsiTheme="majorHAnsi" w:cs="Arial"/>
          <w:sz w:val="24"/>
          <w:szCs w:val="24"/>
          <w:lang w:val="hr-HR"/>
        </w:rPr>
      </w:pPr>
      <w:r w:rsidRPr="0071520F">
        <w:rPr>
          <w:rFonts w:asciiTheme="majorHAnsi" w:hAnsiTheme="majorHAnsi" w:cs="Arial"/>
          <w:sz w:val="24"/>
          <w:szCs w:val="24"/>
          <w:lang w:val="hr-HR"/>
        </w:rPr>
        <w:t>Član 24</w:t>
      </w:r>
    </w:p>
    <w:p w:rsidR="00EA1383" w:rsidRPr="0071520F" w:rsidRDefault="0069296C" w:rsidP="00AA0FF2">
      <w:pPr>
        <w:spacing w:after="0" w:line="240" w:lineRule="auto"/>
        <w:ind w:firstLine="720"/>
        <w:jc w:val="both"/>
        <w:rPr>
          <w:rFonts w:asciiTheme="majorHAnsi" w:hAnsiTheme="majorHAnsi" w:cs="Arial"/>
          <w:sz w:val="24"/>
          <w:szCs w:val="24"/>
          <w:lang w:val="hr-HR"/>
        </w:rPr>
      </w:pPr>
      <w:r>
        <w:rPr>
          <w:rFonts w:asciiTheme="majorHAnsi" w:hAnsiTheme="majorHAnsi" w:cs="Arial"/>
          <w:sz w:val="24"/>
          <w:szCs w:val="24"/>
          <w:lang w:val="hr-HR"/>
        </w:rPr>
        <w:t>Imovinom opštine raspolaže s</w:t>
      </w:r>
      <w:r w:rsidR="000E3963" w:rsidRPr="0071520F">
        <w:rPr>
          <w:rFonts w:asciiTheme="majorHAnsi" w:hAnsiTheme="majorHAnsi" w:cs="Arial"/>
          <w:sz w:val="24"/>
          <w:szCs w:val="24"/>
          <w:lang w:val="hr-HR"/>
        </w:rPr>
        <w:t>kupština, osim u slučaj</w:t>
      </w:r>
      <w:r w:rsidR="00013B04">
        <w:rPr>
          <w:rFonts w:asciiTheme="majorHAnsi" w:hAnsiTheme="majorHAnsi" w:cs="Arial"/>
          <w:sz w:val="24"/>
          <w:szCs w:val="24"/>
          <w:lang w:val="hr-HR"/>
        </w:rPr>
        <w:t>evima utvrđenim zakonom i ovim s</w:t>
      </w:r>
      <w:r w:rsidR="000E3963" w:rsidRPr="0071520F">
        <w:rPr>
          <w:rFonts w:asciiTheme="majorHAnsi" w:hAnsiTheme="majorHAnsi" w:cs="Arial"/>
          <w:sz w:val="24"/>
          <w:szCs w:val="24"/>
          <w:lang w:val="hr-HR"/>
        </w:rPr>
        <w:t>tatutom.</w:t>
      </w:r>
    </w:p>
    <w:p w:rsidR="00EA1383" w:rsidRPr="0071520F" w:rsidRDefault="00EA1383" w:rsidP="00AA0FF2">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Odluku o pribavljanju imovine u okviru za to planiranih sredstava u opštinskom budžetu donosi predsjednik opštine, u skladu sa zakonom. </w:t>
      </w:r>
    </w:p>
    <w:p w:rsidR="00EA1383" w:rsidRDefault="00EA1383" w:rsidP="00AA0FF2">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Prodaja ili zamjena nepokretne i pokretne imovine u svojini opštine sprovodi se po postupku i na način uređen zakonom. </w:t>
      </w:r>
    </w:p>
    <w:p w:rsidR="009363DA" w:rsidRPr="00DD063F" w:rsidRDefault="009363DA" w:rsidP="00AA0FF2">
      <w:pPr>
        <w:spacing w:after="0" w:line="240" w:lineRule="auto"/>
        <w:ind w:firstLine="720"/>
        <w:jc w:val="both"/>
        <w:rPr>
          <w:rFonts w:asciiTheme="majorHAnsi" w:hAnsiTheme="majorHAnsi" w:cs="Arial"/>
          <w:sz w:val="24"/>
          <w:szCs w:val="24"/>
          <w:lang w:val="sr-Latn-CS"/>
        </w:rPr>
      </w:pPr>
      <w:r>
        <w:rPr>
          <w:rFonts w:asciiTheme="majorHAnsi" w:hAnsiTheme="majorHAnsi" w:cs="Arial"/>
          <w:sz w:val="24"/>
          <w:szCs w:val="24"/>
          <w:lang w:val="hr-HR"/>
        </w:rPr>
        <w:t>Odluku o davanju imovine u zaku</w:t>
      </w:r>
      <w:r w:rsidR="005D35F0">
        <w:rPr>
          <w:rFonts w:asciiTheme="majorHAnsi" w:hAnsiTheme="majorHAnsi" w:cs="Arial"/>
          <w:sz w:val="24"/>
          <w:szCs w:val="24"/>
          <w:lang w:val="hr-HR"/>
        </w:rPr>
        <w:t>p i prodaji</w:t>
      </w:r>
      <w:r>
        <w:rPr>
          <w:rFonts w:asciiTheme="majorHAnsi" w:hAnsiTheme="majorHAnsi" w:cs="Arial"/>
          <w:sz w:val="24"/>
          <w:szCs w:val="24"/>
          <w:lang w:val="hr-HR"/>
        </w:rPr>
        <w:t xml:space="preserve"> pokretnih st</w:t>
      </w:r>
      <w:r w:rsidR="00DD063F">
        <w:rPr>
          <w:rFonts w:asciiTheme="majorHAnsi" w:hAnsiTheme="majorHAnsi" w:cs="Arial"/>
          <w:sz w:val="24"/>
          <w:szCs w:val="24"/>
          <w:lang w:val="hr-HR"/>
        </w:rPr>
        <w:t>vari donosi predsjednik opštine u skladu sa zakonom, ako posebnom odlukom skupštine nije drugačije određeno.</w:t>
      </w:r>
    </w:p>
    <w:p w:rsidR="00486CBC" w:rsidRDefault="00486CBC" w:rsidP="00EA1383">
      <w:pPr>
        <w:spacing w:after="0" w:line="240" w:lineRule="auto"/>
        <w:jc w:val="both"/>
        <w:rPr>
          <w:rFonts w:asciiTheme="majorHAnsi" w:hAnsiTheme="majorHAnsi" w:cs="Arial"/>
          <w:sz w:val="24"/>
          <w:szCs w:val="24"/>
          <w:lang w:val="hr-HR"/>
        </w:rPr>
      </w:pPr>
    </w:p>
    <w:p w:rsidR="00621BE9" w:rsidRDefault="00621BE9" w:rsidP="00EA1383">
      <w:pPr>
        <w:spacing w:after="0" w:line="240" w:lineRule="auto"/>
        <w:jc w:val="both"/>
        <w:rPr>
          <w:rFonts w:asciiTheme="majorHAnsi" w:hAnsiTheme="majorHAnsi" w:cs="Arial"/>
          <w:sz w:val="24"/>
          <w:szCs w:val="24"/>
          <w:lang w:val="hr-HR"/>
        </w:rPr>
      </w:pPr>
    </w:p>
    <w:p w:rsidR="00621BE9" w:rsidRDefault="00621BE9" w:rsidP="00EA1383">
      <w:pPr>
        <w:spacing w:after="0" w:line="240" w:lineRule="auto"/>
        <w:jc w:val="both"/>
        <w:rPr>
          <w:rFonts w:asciiTheme="majorHAnsi" w:hAnsiTheme="majorHAnsi" w:cs="Arial"/>
          <w:sz w:val="24"/>
          <w:szCs w:val="24"/>
          <w:lang w:val="hr-HR"/>
        </w:rPr>
      </w:pPr>
    </w:p>
    <w:p w:rsidR="00621BE9" w:rsidRDefault="00621BE9" w:rsidP="00EA1383">
      <w:pPr>
        <w:spacing w:after="0" w:line="240" w:lineRule="auto"/>
        <w:jc w:val="both"/>
        <w:rPr>
          <w:rFonts w:asciiTheme="majorHAnsi" w:hAnsiTheme="majorHAnsi" w:cs="Arial"/>
          <w:sz w:val="24"/>
          <w:szCs w:val="24"/>
          <w:lang w:val="hr-HR"/>
        </w:rPr>
      </w:pPr>
    </w:p>
    <w:p w:rsidR="00A93940" w:rsidRDefault="00A93940" w:rsidP="00EA1383">
      <w:pPr>
        <w:spacing w:after="0" w:line="240" w:lineRule="auto"/>
        <w:jc w:val="both"/>
        <w:rPr>
          <w:rFonts w:asciiTheme="majorHAnsi" w:hAnsiTheme="majorHAnsi" w:cs="Arial"/>
          <w:sz w:val="24"/>
          <w:szCs w:val="24"/>
          <w:lang w:val="hr-HR"/>
        </w:rPr>
      </w:pPr>
    </w:p>
    <w:p w:rsidR="00A93940" w:rsidRDefault="00A93940" w:rsidP="00EA1383">
      <w:pPr>
        <w:spacing w:after="0" w:line="240" w:lineRule="auto"/>
        <w:jc w:val="both"/>
        <w:rPr>
          <w:rFonts w:asciiTheme="majorHAnsi" w:hAnsiTheme="majorHAnsi" w:cs="Arial"/>
          <w:sz w:val="24"/>
          <w:szCs w:val="24"/>
          <w:lang w:val="hr-HR"/>
        </w:rPr>
      </w:pPr>
    </w:p>
    <w:p w:rsidR="00621BE9" w:rsidRPr="0071520F" w:rsidRDefault="00621BE9" w:rsidP="00EA1383">
      <w:pPr>
        <w:spacing w:after="0" w:line="240" w:lineRule="auto"/>
        <w:jc w:val="both"/>
        <w:rPr>
          <w:rFonts w:asciiTheme="majorHAnsi" w:hAnsiTheme="majorHAnsi" w:cs="Arial"/>
          <w:sz w:val="24"/>
          <w:szCs w:val="24"/>
          <w:lang w:val="hr-HR"/>
        </w:rPr>
      </w:pPr>
    </w:p>
    <w:p w:rsidR="00486CBC" w:rsidRPr="00B57769" w:rsidRDefault="002F0ACC" w:rsidP="002F0ACC">
      <w:pPr>
        <w:spacing w:after="0" w:line="240" w:lineRule="auto"/>
        <w:jc w:val="center"/>
        <w:rPr>
          <w:rFonts w:asciiTheme="majorHAnsi" w:hAnsiTheme="majorHAnsi" w:cs="Arial"/>
          <w:sz w:val="24"/>
          <w:szCs w:val="24"/>
          <w:lang w:val="hr-HR"/>
        </w:rPr>
      </w:pPr>
      <w:r w:rsidRPr="00B57769">
        <w:rPr>
          <w:rFonts w:asciiTheme="majorHAnsi" w:hAnsiTheme="majorHAnsi" w:cs="Arial"/>
          <w:sz w:val="24"/>
          <w:szCs w:val="24"/>
          <w:lang w:val="hr-HR"/>
        </w:rPr>
        <w:lastRenderedPageBreak/>
        <w:t>Član 25</w:t>
      </w:r>
    </w:p>
    <w:p w:rsidR="00B47F57" w:rsidRDefault="00486CBC" w:rsidP="00A86779">
      <w:pPr>
        <w:spacing w:after="0" w:line="240" w:lineRule="auto"/>
        <w:jc w:val="both"/>
        <w:rPr>
          <w:rFonts w:asciiTheme="majorHAnsi" w:hAnsiTheme="majorHAnsi" w:cs="Helvetica"/>
          <w:sz w:val="24"/>
          <w:szCs w:val="24"/>
        </w:rPr>
      </w:pPr>
      <w:r w:rsidRPr="00641FE8">
        <w:rPr>
          <w:rFonts w:asciiTheme="majorHAnsi" w:hAnsiTheme="majorHAnsi" w:cs="Arial"/>
          <w:color w:val="C00000"/>
          <w:sz w:val="24"/>
          <w:szCs w:val="24"/>
          <w:lang w:val="hr-HR"/>
        </w:rPr>
        <w:t xml:space="preserve">               </w:t>
      </w:r>
      <w:r w:rsidR="00641FE8" w:rsidRPr="00B57769">
        <w:rPr>
          <w:rFonts w:asciiTheme="majorHAnsi" w:hAnsiTheme="majorHAnsi" w:cs="Arial"/>
          <w:sz w:val="24"/>
          <w:szCs w:val="24"/>
          <w:lang w:val="hr-HR"/>
        </w:rPr>
        <w:t xml:space="preserve">Organ lokalne uprave nadležan za poslove imovine upravlja </w:t>
      </w:r>
      <w:r w:rsidR="00A86779" w:rsidRPr="00B57769">
        <w:rPr>
          <w:rFonts w:asciiTheme="majorHAnsi" w:hAnsiTheme="majorHAnsi" w:cs="Arial"/>
          <w:sz w:val="24"/>
          <w:szCs w:val="24"/>
          <w:lang w:val="hr-HR"/>
        </w:rPr>
        <w:t>nepokretnim stvarima u imovini opštine u skladu sa zakonom i vrši njihovu procjenu</w:t>
      </w:r>
      <w:r w:rsidRPr="00B57769">
        <w:rPr>
          <w:rFonts w:asciiTheme="majorHAnsi" w:hAnsiTheme="majorHAnsi" w:cs="Helvetica"/>
          <w:sz w:val="24"/>
          <w:szCs w:val="24"/>
        </w:rPr>
        <w:t xml:space="preserve"> u saradnji sa organom uprave nadležnim za poslove katastra, odnosno drugim ovlaš</w:t>
      </w:r>
      <w:r w:rsidRPr="00B57769">
        <w:rPr>
          <w:rFonts w:asciiTheme="majorHAnsi" w:hAnsiTheme="majorHAnsi" w:cs="Arial"/>
          <w:sz w:val="24"/>
          <w:szCs w:val="24"/>
        </w:rPr>
        <w:t>ć</w:t>
      </w:r>
      <w:r w:rsidRPr="00B57769">
        <w:rPr>
          <w:rFonts w:asciiTheme="majorHAnsi" w:hAnsiTheme="majorHAnsi" w:cs="Helvetica"/>
          <w:sz w:val="24"/>
          <w:szCs w:val="24"/>
        </w:rPr>
        <w:t>enim organom ili institucijom za procjenu vrijednosti nepokretnih stvari.</w:t>
      </w:r>
    </w:p>
    <w:p w:rsidR="00DF09E1" w:rsidRPr="00B57769" w:rsidRDefault="00DF09E1" w:rsidP="00A86779">
      <w:pPr>
        <w:spacing w:after="0" w:line="240" w:lineRule="auto"/>
        <w:jc w:val="both"/>
        <w:rPr>
          <w:rFonts w:asciiTheme="majorHAnsi" w:hAnsiTheme="majorHAnsi" w:cs="Arial"/>
          <w:sz w:val="24"/>
          <w:szCs w:val="24"/>
          <w:lang w:val="hr-HR"/>
        </w:rPr>
      </w:pPr>
    </w:p>
    <w:p w:rsidR="00486CBC" w:rsidRPr="009256D2" w:rsidRDefault="002F0ACC" w:rsidP="009256D2">
      <w:pPr>
        <w:spacing w:after="0" w:line="240" w:lineRule="auto"/>
        <w:jc w:val="center"/>
        <w:rPr>
          <w:rFonts w:asciiTheme="majorHAnsi" w:hAnsiTheme="majorHAnsi" w:cs="Arial"/>
          <w:sz w:val="24"/>
          <w:szCs w:val="24"/>
          <w:lang w:val="hr-HR"/>
        </w:rPr>
      </w:pPr>
      <w:r>
        <w:rPr>
          <w:rFonts w:asciiTheme="majorHAnsi" w:hAnsiTheme="majorHAnsi" w:cs="Arial"/>
          <w:sz w:val="24"/>
          <w:szCs w:val="24"/>
          <w:lang w:val="hr-HR"/>
        </w:rPr>
        <w:t>Član 26</w:t>
      </w:r>
    </w:p>
    <w:p w:rsidR="00486CBC" w:rsidRPr="0071520F" w:rsidRDefault="00486CBC" w:rsidP="00FA5D2F">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 i javne službe čiji je osnivač opština dužne su da vode evidenciju o svojoj imovini, u skladu sa zakonom.</w:t>
      </w:r>
    </w:p>
    <w:p w:rsidR="00197A7C" w:rsidRPr="0071520F" w:rsidRDefault="00197A7C" w:rsidP="00EA1383">
      <w:pPr>
        <w:spacing w:after="0" w:line="240" w:lineRule="auto"/>
        <w:jc w:val="both"/>
        <w:rPr>
          <w:rFonts w:asciiTheme="majorHAnsi" w:hAnsiTheme="majorHAnsi" w:cs="Arial"/>
          <w:sz w:val="24"/>
          <w:szCs w:val="24"/>
          <w:lang w:val="hr-HR"/>
        </w:rPr>
      </w:pPr>
    </w:p>
    <w:p w:rsidR="00197A7C" w:rsidRPr="0071520F" w:rsidRDefault="00D931B2" w:rsidP="00EA1383">
      <w:pPr>
        <w:spacing w:after="0" w:line="240" w:lineRule="auto"/>
        <w:jc w:val="both"/>
        <w:rPr>
          <w:rFonts w:asciiTheme="majorHAnsi" w:hAnsiTheme="majorHAnsi" w:cs="Arial"/>
          <w:b/>
          <w:sz w:val="24"/>
          <w:szCs w:val="24"/>
          <w:lang w:val="hr-HR"/>
        </w:rPr>
      </w:pPr>
      <w:r w:rsidRPr="0071520F">
        <w:rPr>
          <w:rFonts w:asciiTheme="majorHAnsi" w:hAnsiTheme="majorHAnsi" w:cs="Arial"/>
          <w:b/>
          <w:sz w:val="24"/>
          <w:szCs w:val="24"/>
          <w:lang w:val="hr-HR"/>
        </w:rPr>
        <w:t xml:space="preserve"> V</w:t>
      </w:r>
      <w:r w:rsidR="00BD5517">
        <w:rPr>
          <w:rFonts w:asciiTheme="majorHAnsi" w:hAnsiTheme="majorHAnsi" w:cs="Arial"/>
          <w:b/>
          <w:sz w:val="24"/>
          <w:szCs w:val="24"/>
          <w:lang w:val="hr-HR"/>
        </w:rPr>
        <w:t>I</w:t>
      </w:r>
      <w:r w:rsidRPr="0071520F">
        <w:rPr>
          <w:rFonts w:asciiTheme="majorHAnsi" w:hAnsiTheme="majorHAnsi" w:cs="Arial"/>
          <w:b/>
          <w:sz w:val="24"/>
          <w:szCs w:val="24"/>
          <w:lang w:val="hr-HR"/>
        </w:rPr>
        <w:t xml:space="preserve"> FINANSIRANJE OPŠTI</w:t>
      </w:r>
      <w:r w:rsidR="00887871" w:rsidRPr="0071520F">
        <w:rPr>
          <w:rFonts w:asciiTheme="majorHAnsi" w:hAnsiTheme="majorHAnsi" w:cs="Arial"/>
          <w:b/>
          <w:sz w:val="24"/>
          <w:szCs w:val="24"/>
          <w:lang w:val="hr-HR"/>
        </w:rPr>
        <w:t>NE</w:t>
      </w:r>
    </w:p>
    <w:p w:rsidR="00EA1383" w:rsidRPr="0071520F" w:rsidRDefault="00EA1383" w:rsidP="00EA1383">
      <w:pPr>
        <w:spacing w:after="0" w:line="240" w:lineRule="auto"/>
        <w:jc w:val="both"/>
        <w:rPr>
          <w:rFonts w:asciiTheme="majorHAnsi" w:hAnsiTheme="majorHAnsi" w:cs="Arial"/>
          <w:b/>
          <w:bCs/>
          <w:sz w:val="24"/>
          <w:szCs w:val="24"/>
          <w:lang w:val="hr-HR"/>
        </w:rPr>
      </w:pPr>
    </w:p>
    <w:p w:rsidR="00EA1383" w:rsidRPr="002F0ACC" w:rsidRDefault="00887871" w:rsidP="00EA1383">
      <w:pPr>
        <w:spacing w:after="0" w:line="240" w:lineRule="auto"/>
        <w:jc w:val="center"/>
        <w:rPr>
          <w:rFonts w:asciiTheme="majorHAnsi" w:hAnsiTheme="majorHAnsi" w:cs="Arial"/>
          <w:sz w:val="24"/>
          <w:szCs w:val="24"/>
          <w:lang w:val="hr-HR"/>
        </w:rPr>
      </w:pPr>
      <w:r w:rsidRPr="002F0ACC">
        <w:rPr>
          <w:rFonts w:asciiTheme="majorHAnsi" w:hAnsiTheme="majorHAnsi" w:cs="Arial"/>
          <w:bCs/>
          <w:sz w:val="24"/>
          <w:szCs w:val="24"/>
          <w:lang w:val="hr-HR"/>
        </w:rPr>
        <w:t>Član 27</w:t>
      </w:r>
    </w:p>
    <w:p w:rsidR="00EA1383" w:rsidRPr="0071520F" w:rsidRDefault="00EA1383" w:rsidP="00FA5D2F">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Za finansiranje poslova iz sopstvene nadležnosti opštini pripadaju prihodi, u skladu sa zakonom.</w:t>
      </w:r>
    </w:p>
    <w:p w:rsidR="00EA1383" w:rsidRPr="0071520F" w:rsidRDefault="00EA1383" w:rsidP="00FA5D2F">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Za obavljanje prenesenih i povjerenih poslova opštin</w:t>
      </w:r>
      <w:r w:rsidR="00161129" w:rsidRPr="0071520F">
        <w:rPr>
          <w:rFonts w:asciiTheme="majorHAnsi" w:hAnsiTheme="majorHAnsi" w:cs="Arial"/>
          <w:sz w:val="24"/>
          <w:szCs w:val="24"/>
          <w:lang w:val="hr-HR"/>
        </w:rPr>
        <w:t xml:space="preserve">i se obezbjeđuju sredstva iz </w:t>
      </w:r>
      <w:r w:rsidR="00887871" w:rsidRPr="0071520F">
        <w:rPr>
          <w:rFonts w:asciiTheme="majorHAnsi" w:hAnsiTheme="majorHAnsi" w:cs="Arial"/>
          <w:sz w:val="24"/>
          <w:szCs w:val="24"/>
          <w:lang w:val="hr-HR"/>
        </w:rPr>
        <w:t>b</w:t>
      </w:r>
      <w:r w:rsidRPr="0071520F">
        <w:rPr>
          <w:rFonts w:asciiTheme="majorHAnsi" w:hAnsiTheme="majorHAnsi" w:cs="Arial"/>
          <w:sz w:val="24"/>
          <w:szCs w:val="24"/>
          <w:lang w:val="hr-HR"/>
        </w:rPr>
        <w:t>udžeta Crne Gore, u skladu sa propisom o prenošenju odnosno povjeravanju poslova.</w:t>
      </w:r>
    </w:p>
    <w:p w:rsidR="00EA1383" w:rsidRDefault="00EA1383" w:rsidP="00FA5D2F">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w:t>
      </w:r>
      <w:r w:rsidR="00887871" w:rsidRPr="0071520F">
        <w:rPr>
          <w:rFonts w:asciiTheme="majorHAnsi" w:hAnsiTheme="majorHAnsi" w:cs="Arial"/>
          <w:sz w:val="24"/>
          <w:szCs w:val="24"/>
          <w:lang w:val="hr-HR"/>
        </w:rPr>
        <w:t xml:space="preserve"> samostalno raspolaže prihodima</w:t>
      </w:r>
      <w:r w:rsidRPr="0071520F">
        <w:rPr>
          <w:rFonts w:asciiTheme="majorHAnsi" w:hAnsiTheme="majorHAnsi" w:cs="Arial"/>
          <w:sz w:val="24"/>
          <w:szCs w:val="24"/>
          <w:lang w:val="hr-HR"/>
        </w:rPr>
        <w:t xml:space="preserve"> iz stava 1 ovog člana.</w:t>
      </w:r>
    </w:p>
    <w:p w:rsidR="00FD7F13" w:rsidRPr="00FD7F13" w:rsidRDefault="00FD7F13" w:rsidP="00FD7F13">
      <w:pPr>
        <w:spacing w:after="0" w:line="240" w:lineRule="auto"/>
        <w:jc w:val="both"/>
        <w:rPr>
          <w:rFonts w:asciiTheme="majorHAnsi" w:hAnsiTheme="majorHAnsi" w:cs="Arial"/>
          <w:sz w:val="24"/>
          <w:szCs w:val="24"/>
          <w:lang w:val="hr-HR"/>
        </w:rPr>
      </w:pPr>
    </w:p>
    <w:p w:rsidR="00EA1383" w:rsidRPr="0071520F" w:rsidRDefault="000A45F2" w:rsidP="00EA1383">
      <w:pPr>
        <w:keepNext/>
        <w:spacing w:after="0" w:line="240" w:lineRule="auto"/>
        <w:jc w:val="center"/>
        <w:outlineLvl w:val="2"/>
        <w:rPr>
          <w:rFonts w:asciiTheme="majorHAnsi" w:hAnsiTheme="majorHAnsi" w:cs="Arial"/>
          <w:i/>
          <w:iCs/>
          <w:sz w:val="24"/>
          <w:szCs w:val="24"/>
          <w:lang w:val="hr-HR"/>
        </w:rPr>
      </w:pPr>
      <w:r w:rsidRPr="002F0ACC">
        <w:rPr>
          <w:rFonts w:asciiTheme="majorHAnsi" w:hAnsiTheme="majorHAnsi" w:cs="Arial"/>
          <w:iCs/>
          <w:sz w:val="24"/>
          <w:szCs w:val="24"/>
          <w:lang w:val="hr-HR"/>
        </w:rPr>
        <w:t>Član 28</w:t>
      </w:r>
    </w:p>
    <w:p w:rsidR="00EA1383" w:rsidRPr="0071520F" w:rsidRDefault="000A45F2" w:rsidP="009537F9">
      <w:pPr>
        <w:spacing w:after="0" w:line="240" w:lineRule="auto"/>
        <w:ind w:firstLine="720"/>
        <w:jc w:val="both"/>
        <w:rPr>
          <w:rFonts w:asciiTheme="majorHAnsi" w:hAnsiTheme="majorHAnsi" w:cs="Arial"/>
          <w:b/>
          <w:sz w:val="24"/>
          <w:szCs w:val="24"/>
          <w:lang w:val="hr-HR"/>
        </w:rPr>
      </w:pPr>
      <w:r w:rsidRPr="0071520F">
        <w:rPr>
          <w:rFonts w:asciiTheme="majorHAnsi" w:hAnsiTheme="majorHAnsi" w:cs="Arial"/>
          <w:bCs/>
          <w:sz w:val="24"/>
          <w:szCs w:val="24"/>
          <w:lang w:val="hr-HR"/>
        </w:rPr>
        <w:t xml:space="preserve">Opština ima </w:t>
      </w:r>
      <w:r w:rsidR="00EA1383" w:rsidRPr="0071520F">
        <w:rPr>
          <w:rFonts w:asciiTheme="majorHAnsi" w:hAnsiTheme="majorHAnsi" w:cs="Arial"/>
          <w:bCs/>
          <w:sz w:val="24"/>
          <w:szCs w:val="24"/>
          <w:lang w:val="hr-HR"/>
        </w:rPr>
        <w:t>budže</w:t>
      </w:r>
      <w:r w:rsidR="00EA1383" w:rsidRPr="00390744">
        <w:rPr>
          <w:rFonts w:asciiTheme="majorHAnsi" w:hAnsiTheme="majorHAnsi" w:cs="Arial"/>
          <w:bCs/>
          <w:sz w:val="24"/>
          <w:szCs w:val="24"/>
          <w:lang w:val="hr-HR"/>
        </w:rPr>
        <w:t>t</w:t>
      </w:r>
      <w:r w:rsidR="00EA1383" w:rsidRPr="00390744">
        <w:rPr>
          <w:rFonts w:asciiTheme="majorHAnsi" w:hAnsiTheme="majorHAnsi" w:cs="Arial"/>
          <w:sz w:val="24"/>
          <w:szCs w:val="24"/>
          <w:lang w:val="hr-HR"/>
        </w:rPr>
        <w:t>.</w:t>
      </w:r>
    </w:p>
    <w:p w:rsidR="00EA1383" w:rsidRPr="0071520F" w:rsidRDefault="00EA1383" w:rsidP="009537F9">
      <w:pPr>
        <w:spacing w:after="0" w:line="240" w:lineRule="auto"/>
        <w:ind w:firstLine="720"/>
        <w:jc w:val="both"/>
        <w:rPr>
          <w:rFonts w:asciiTheme="majorHAnsi" w:hAnsiTheme="majorHAnsi" w:cs="Arial"/>
          <w:b/>
          <w:sz w:val="24"/>
          <w:szCs w:val="24"/>
          <w:lang w:val="hr-HR"/>
        </w:rPr>
      </w:pPr>
      <w:r w:rsidRPr="0071520F">
        <w:rPr>
          <w:rFonts w:asciiTheme="majorHAnsi" w:hAnsiTheme="majorHAnsi" w:cs="Arial"/>
          <w:sz w:val="24"/>
          <w:szCs w:val="24"/>
          <w:lang w:val="hr-HR"/>
        </w:rPr>
        <w:t>Budžetom opštine iskazuju se sva primanja koja pripadaju opštini i svi izdaci iz njene    nadležnosti.</w:t>
      </w:r>
    </w:p>
    <w:p w:rsidR="00EA1383" w:rsidRPr="0071520F" w:rsidRDefault="00EA1383" w:rsidP="009537F9">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Za izvršenj</w:t>
      </w:r>
      <w:r w:rsidR="00B37678" w:rsidRPr="0071520F">
        <w:rPr>
          <w:rFonts w:asciiTheme="majorHAnsi" w:hAnsiTheme="majorHAnsi" w:cs="Arial"/>
          <w:sz w:val="24"/>
          <w:szCs w:val="24"/>
          <w:lang w:val="hr-HR"/>
        </w:rPr>
        <w:t>e budžeta opštine odgovoran je p</w:t>
      </w:r>
      <w:r w:rsidRPr="0071520F">
        <w:rPr>
          <w:rFonts w:asciiTheme="majorHAnsi" w:hAnsiTheme="majorHAnsi" w:cs="Arial"/>
          <w:sz w:val="24"/>
          <w:szCs w:val="24"/>
          <w:lang w:val="hr-HR"/>
        </w:rPr>
        <w:t>redsjednik opštine.</w:t>
      </w:r>
    </w:p>
    <w:p w:rsidR="00EA1383" w:rsidRPr="0071520F" w:rsidRDefault="00EA1383" w:rsidP="009537F9">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Sredstva budžeta koriste se za namjene za koje su utvrđena.</w:t>
      </w:r>
    </w:p>
    <w:p w:rsidR="000A45F2" w:rsidRPr="0071520F" w:rsidRDefault="00EA1383" w:rsidP="009537F9">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Za namjensko korišćenje budžetskih sredstava odgovoran je starješina organa lokalne uprave nadležan za poslove budžeta (budžetski izvršilac)</w:t>
      </w:r>
      <w:r w:rsidR="00554C10" w:rsidRPr="0071520F">
        <w:rPr>
          <w:rFonts w:asciiTheme="majorHAnsi" w:hAnsiTheme="majorHAnsi" w:cs="Arial"/>
          <w:sz w:val="24"/>
          <w:szCs w:val="24"/>
          <w:lang w:val="hr-HR"/>
        </w:rPr>
        <w:t>.</w:t>
      </w:r>
    </w:p>
    <w:p w:rsidR="00EA1383" w:rsidRPr="00836DC2" w:rsidRDefault="00EA1383" w:rsidP="00836DC2">
      <w:pPr>
        <w:keepNext/>
        <w:spacing w:after="0" w:line="240" w:lineRule="auto"/>
        <w:jc w:val="both"/>
        <w:outlineLvl w:val="2"/>
        <w:rPr>
          <w:rFonts w:asciiTheme="majorHAnsi" w:hAnsiTheme="majorHAnsi" w:cs="Arial"/>
          <w:iCs/>
          <w:sz w:val="24"/>
          <w:szCs w:val="24"/>
          <w:lang w:val="hr-HR"/>
        </w:rPr>
      </w:pPr>
    </w:p>
    <w:p w:rsidR="00EA1383" w:rsidRPr="005E3909" w:rsidRDefault="0020087A" w:rsidP="00EA1383">
      <w:pPr>
        <w:keepNext/>
        <w:spacing w:after="0" w:line="240" w:lineRule="auto"/>
        <w:jc w:val="center"/>
        <w:outlineLvl w:val="2"/>
        <w:rPr>
          <w:rFonts w:asciiTheme="majorHAnsi" w:hAnsiTheme="majorHAnsi" w:cs="Arial"/>
          <w:iCs/>
          <w:sz w:val="24"/>
          <w:szCs w:val="24"/>
          <w:lang w:val="hr-HR"/>
        </w:rPr>
      </w:pPr>
      <w:r>
        <w:rPr>
          <w:rFonts w:asciiTheme="majorHAnsi" w:hAnsiTheme="majorHAnsi" w:cs="Arial"/>
          <w:iCs/>
          <w:sz w:val="24"/>
          <w:szCs w:val="24"/>
          <w:lang w:val="hr-HR"/>
        </w:rPr>
        <w:t>Član 29</w:t>
      </w:r>
    </w:p>
    <w:p w:rsidR="00EA1383" w:rsidRPr="0071520F" w:rsidRDefault="00EA1383" w:rsidP="00836DC2">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Nadzor nad izvršenjem budžeta i namjenskim korišćenjem sredstava</w:t>
      </w:r>
      <w:r w:rsidR="00424D18"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koja se budžetom raspoređuju za pojedine namjene</w:t>
      </w:r>
      <w:r w:rsidR="00424D18" w:rsidRPr="0071520F">
        <w:rPr>
          <w:rFonts w:asciiTheme="majorHAnsi" w:hAnsiTheme="majorHAnsi" w:cs="Arial"/>
          <w:sz w:val="24"/>
          <w:szCs w:val="24"/>
          <w:lang w:val="hr-HR"/>
        </w:rPr>
        <w:t>,</w:t>
      </w:r>
      <w:r w:rsidR="00FD7F13">
        <w:rPr>
          <w:rFonts w:asciiTheme="majorHAnsi" w:hAnsiTheme="majorHAnsi" w:cs="Arial"/>
          <w:sz w:val="24"/>
          <w:szCs w:val="24"/>
          <w:lang w:val="hr-HR"/>
        </w:rPr>
        <w:t xml:space="preserve"> vrši s</w:t>
      </w:r>
      <w:r w:rsidRPr="0071520F">
        <w:rPr>
          <w:rFonts w:asciiTheme="majorHAnsi" w:hAnsiTheme="majorHAnsi" w:cs="Arial"/>
          <w:sz w:val="24"/>
          <w:szCs w:val="24"/>
          <w:lang w:val="hr-HR"/>
        </w:rPr>
        <w:t>kupština opštine.</w:t>
      </w:r>
    </w:p>
    <w:p w:rsidR="00EA1383" w:rsidRPr="0071520F" w:rsidRDefault="00EA1383" w:rsidP="009F6BC7">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Nadzor iz stava 1 ovog člana obezbjeđuje se razmatra</w:t>
      </w:r>
      <w:r w:rsidR="00424D18" w:rsidRPr="0071520F">
        <w:rPr>
          <w:rFonts w:asciiTheme="majorHAnsi" w:hAnsiTheme="majorHAnsi" w:cs="Arial"/>
          <w:sz w:val="24"/>
          <w:szCs w:val="24"/>
          <w:lang w:val="hr-HR"/>
        </w:rPr>
        <w:t xml:space="preserve">njem </w:t>
      </w:r>
      <w:r w:rsidR="009A0780" w:rsidRPr="0071520F">
        <w:rPr>
          <w:rFonts w:asciiTheme="majorHAnsi" w:hAnsiTheme="majorHAnsi" w:cs="Arial"/>
          <w:sz w:val="24"/>
          <w:szCs w:val="24"/>
          <w:lang w:val="hr-HR"/>
        </w:rPr>
        <w:t>završnog računa b</w:t>
      </w:r>
      <w:r w:rsidR="006721B2" w:rsidRPr="0071520F">
        <w:rPr>
          <w:rFonts w:asciiTheme="majorHAnsi" w:hAnsiTheme="majorHAnsi" w:cs="Arial"/>
          <w:sz w:val="24"/>
          <w:szCs w:val="24"/>
          <w:lang w:val="hr-HR"/>
        </w:rPr>
        <w:t>udž</w:t>
      </w:r>
      <w:r w:rsidRPr="0071520F">
        <w:rPr>
          <w:rFonts w:asciiTheme="majorHAnsi" w:hAnsiTheme="majorHAnsi" w:cs="Arial"/>
          <w:sz w:val="24"/>
          <w:szCs w:val="24"/>
          <w:lang w:val="hr-HR"/>
        </w:rPr>
        <w:t>eta opštine.</w:t>
      </w:r>
    </w:p>
    <w:p w:rsidR="00EA1383" w:rsidRPr="00FD7F13" w:rsidRDefault="00EA1383" w:rsidP="009F6BC7">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Uz završni račun budžeta opštine obavezno se dostavlja izvještaj eksterne revizije.</w:t>
      </w:r>
    </w:p>
    <w:p w:rsidR="0097250B" w:rsidRPr="0071520F" w:rsidRDefault="0097250B" w:rsidP="0097250B">
      <w:pPr>
        <w:pStyle w:val="ListParagraph"/>
        <w:keepNext/>
        <w:spacing w:after="0" w:line="240" w:lineRule="auto"/>
        <w:jc w:val="both"/>
        <w:outlineLvl w:val="2"/>
        <w:rPr>
          <w:rFonts w:asciiTheme="majorHAnsi" w:hAnsiTheme="majorHAnsi" w:cs="Arial"/>
          <w:i/>
          <w:iCs/>
          <w:sz w:val="24"/>
          <w:szCs w:val="24"/>
          <w:lang w:val="hr-HR"/>
        </w:rPr>
      </w:pPr>
    </w:p>
    <w:p w:rsidR="00EA1383" w:rsidRPr="00843979" w:rsidRDefault="0020087A" w:rsidP="00EA1383">
      <w:pPr>
        <w:keepNext/>
        <w:spacing w:after="0" w:line="240" w:lineRule="auto"/>
        <w:jc w:val="center"/>
        <w:outlineLvl w:val="2"/>
        <w:rPr>
          <w:rFonts w:asciiTheme="majorHAnsi" w:hAnsiTheme="majorHAnsi" w:cs="Arial"/>
          <w:iCs/>
          <w:sz w:val="24"/>
          <w:szCs w:val="24"/>
          <w:lang w:val="hr-HR"/>
        </w:rPr>
      </w:pPr>
      <w:r>
        <w:rPr>
          <w:rFonts w:asciiTheme="majorHAnsi" w:hAnsiTheme="majorHAnsi" w:cs="Arial"/>
          <w:iCs/>
          <w:sz w:val="24"/>
          <w:szCs w:val="24"/>
          <w:lang w:val="hr-HR"/>
        </w:rPr>
        <w:t>Član 30</w:t>
      </w:r>
    </w:p>
    <w:p w:rsidR="00F127A5" w:rsidRPr="0071520F" w:rsidRDefault="00F127A5" w:rsidP="00EA1383">
      <w:pPr>
        <w:keepNext/>
        <w:spacing w:after="0" w:line="240" w:lineRule="auto"/>
        <w:jc w:val="center"/>
        <w:outlineLvl w:val="2"/>
        <w:rPr>
          <w:rFonts w:asciiTheme="majorHAnsi" w:hAnsiTheme="majorHAnsi" w:cs="Arial"/>
          <w:i/>
          <w:iCs/>
          <w:sz w:val="24"/>
          <w:szCs w:val="24"/>
          <w:lang w:val="hr-HR"/>
        </w:rPr>
      </w:pPr>
    </w:p>
    <w:p w:rsidR="00EA1383" w:rsidRPr="0071520F" w:rsidRDefault="00EA1383" w:rsidP="009F1094">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Nadzor nad  finansijskim, materijalnim i računovodstvenim poslovanjem korisnika budžeta u pogledu namjene, obima i  dina</w:t>
      </w:r>
      <w:r w:rsidR="00F127A5" w:rsidRPr="0071520F">
        <w:rPr>
          <w:rFonts w:asciiTheme="majorHAnsi" w:hAnsiTheme="majorHAnsi" w:cs="Arial"/>
          <w:sz w:val="24"/>
          <w:szCs w:val="24"/>
          <w:lang w:val="hr-HR"/>
        </w:rPr>
        <w:t>mike korišćenja sredstava vrši p</w:t>
      </w:r>
      <w:r w:rsidRPr="0071520F">
        <w:rPr>
          <w:rFonts w:asciiTheme="majorHAnsi" w:hAnsiTheme="majorHAnsi" w:cs="Arial"/>
          <w:sz w:val="24"/>
          <w:szCs w:val="24"/>
          <w:lang w:val="hr-HR"/>
        </w:rPr>
        <w:t>redsjednik opštine.</w:t>
      </w:r>
    </w:p>
    <w:p w:rsidR="00EA1383" w:rsidRPr="00B57769" w:rsidRDefault="00EA1383" w:rsidP="009F1094">
      <w:pPr>
        <w:spacing w:after="0" w:line="240" w:lineRule="auto"/>
        <w:ind w:firstLine="720"/>
        <w:jc w:val="both"/>
        <w:rPr>
          <w:rFonts w:asciiTheme="majorHAnsi" w:hAnsiTheme="majorHAnsi" w:cs="Arial"/>
          <w:bCs/>
          <w:sz w:val="24"/>
          <w:szCs w:val="24"/>
          <w:lang w:val="hr-HR"/>
        </w:rPr>
      </w:pPr>
      <w:r w:rsidRPr="0071520F">
        <w:rPr>
          <w:rFonts w:asciiTheme="majorHAnsi" w:hAnsiTheme="majorHAnsi" w:cs="Arial"/>
          <w:sz w:val="24"/>
          <w:szCs w:val="24"/>
          <w:lang w:val="hr-HR"/>
        </w:rPr>
        <w:t xml:space="preserve">Nadzor iz stava 1. ovog člana vrši se </w:t>
      </w:r>
      <w:r w:rsidR="00A12F84" w:rsidRPr="00B57769">
        <w:rPr>
          <w:rFonts w:asciiTheme="majorHAnsi" w:hAnsiTheme="majorHAnsi" w:cs="Arial"/>
          <w:sz w:val="24"/>
          <w:szCs w:val="24"/>
          <w:lang w:val="hr-HR"/>
        </w:rPr>
        <w:t xml:space="preserve">na osnovu </w:t>
      </w:r>
      <w:r w:rsidR="00A12F84" w:rsidRPr="00B57769">
        <w:rPr>
          <w:rFonts w:asciiTheme="majorHAnsi" w:hAnsiTheme="majorHAnsi" w:cs="Arial"/>
          <w:bCs/>
          <w:sz w:val="24"/>
          <w:szCs w:val="24"/>
          <w:lang w:val="hr-HR"/>
        </w:rPr>
        <w:t>izvještaja podnesenih</w:t>
      </w:r>
      <w:r w:rsidRPr="00B57769">
        <w:rPr>
          <w:rFonts w:asciiTheme="majorHAnsi" w:hAnsiTheme="majorHAnsi" w:cs="Arial"/>
          <w:bCs/>
          <w:sz w:val="24"/>
          <w:szCs w:val="24"/>
          <w:lang w:val="hr-HR"/>
        </w:rPr>
        <w:t xml:space="preserve"> od strane </w:t>
      </w:r>
      <w:r w:rsidR="00A12F84" w:rsidRPr="00B57769">
        <w:rPr>
          <w:rFonts w:asciiTheme="majorHAnsi" w:hAnsiTheme="majorHAnsi" w:cs="Arial"/>
          <w:bCs/>
          <w:sz w:val="24"/>
          <w:szCs w:val="24"/>
          <w:lang w:val="hr-HR"/>
        </w:rPr>
        <w:t xml:space="preserve"> korisnika budžetskih sredstava i</w:t>
      </w:r>
      <w:r w:rsidR="000A7C09" w:rsidRPr="00B57769">
        <w:rPr>
          <w:rFonts w:asciiTheme="majorHAnsi" w:hAnsiTheme="majorHAnsi" w:cs="Arial"/>
          <w:bCs/>
          <w:sz w:val="24"/>
          <w:szCs w:val="24"/>
          <w:lang w:val="hr-HR"/>
        </w:rPr>
        <w:t xml:space="preserve"> jedinice</w:t>
      </w:r>
      <w:r w:rsidRPr="00B57769">
        <w:rPr>
          <w:rFonts w:asciiTheme="majorHAnsi" w:hAnsiTheme="majorHAnsi" w:cs="Arial"/>
          <w:bCs/>
          <w:sz w:val="24"/>
          <w:szCs w:val="24"/>
          <w:lang w:val="hr-HR"/>
        </w:rPr>
        <w:t xml:space="preserve"> za unutrašnju reviziju </w:t>
      </w:r>
      <w:r w:rsidR="000A7C09" w:rsidRPr="00B57769">
        <w:rPr>
          <w:rFonts w:asciiTheme="majorHAnsi" w:hAnsiTheme="majorHAnsi" w:cs="Arial"/>
          <w:bCs/>
          <w:sz w:val="24"/>
          <w:szCs w:val="24"/>
          <w:lang w:val="hr-HR"/>
        </w:rPr>
        <w:t xml:space="preserve">u skladu sa godišnjim planom rada unutrašnje revizije, </w:t>
      </w:r>
      <w:r w:rsidRPr="00B57769">
        <w:rPr>
          <w:rFonts w:asciiTheme="majorHAnsi" w:hAnsiTheme="majorHAnsi" w:cs="Arial"/>
          <w:bCs/>
          <w:sz w:val="24"/>
          <w:szCs w:val="24"/>
          <w:lang w:val="hr-HR"/>
        </w:rPr>
        <w:t xml:space="preserve">kao  i neposrednim uvidom </w:t>
      </w:r>
      <w:r w:rsidR="00D379A9" w:rsidRPr="00B57769">
        <w:rPr>
          <w:rFonts w:asciiTheme="majorHAnsi" w:hAnsiTheme="majorHAnsi" w:cs="Arial"/>
          <w:bCs/>
          <w:sz w:val="24"/>
          <w:szCs w:val="24"/>
          <w:lang w:val="hr-HR"/>
        </w:rPr>
        <w:t xml:space="preserve">kod korisnika budžetskih sredstava od strane </w:t>
      </w:r>
      <w:r w:rsidRPr="00B57769">
        <w:rPr>
          <w:rFonts w:asciiTheme="majorHAnsi" w:hAnsiTheme="majorHAnsi" w:cs="Arial"/>
          <w:bCs/>
          <w:sz w:val="24"/>
          <w:szCs w:val="24"/>
          <w:lang w:val="hr-HR"/>
        </w:rPr>
        <w:t xml:space="preserve"> organa nadležnog za poslove budžeta.</w:t>
      </w:r>
    </w:p>
    <w:p w:rsidR="00F127A5" w:rsidRPr="0071520F" w:rsidRDefault="00F127A5" w:rsidP="00EA1383">
      <w:pPr>
        <w:keepNext/>
        <w:spacing w:after="0" w:line="240" w:lineRule="auto"/>
        <w:jc w:val="both"/>
        <w:outlineLvl w:val="2"/>
        <w:rPr>
          <w:rFonts w:asciiTheme="majorHAnsi" w:hAnsiTheme="majorHAnsi" w:cs="Arial"/>
          <w:i/>
          <w:iCs/>
          <w:sz w:val="24"/>
          <w:szCs w:val="24"/>
          <w:lang w:val="hr-HR"/>
        </w:rPr>
      </w:pPr>
    </w:p>
    <w:p w:rsidR="00F127A5" w:rsidRPr="00FD7F13" w:rsidRDefault="00F127A5" w:rsidP="00FD7F13">
      <w:pPr>
        <w:keepNext/>
        <w:spacing w:after="0" w:line="240" w:lineRule="auto"/>
        <w:jc w:val="both"/>
        <w:outlineLvl w:val="2"/>
        <w:rPr>
          <w:rFonts w:asciiTheme="majorHAnsi" w:hAnsiTheme="majorHAnsi" w:cs="Arial"/>
          <w:iCs/>
          <w:sz w:val="24"/>
          <w:szCs w:val="24"/>
          <w:lang w:val="hr-HR"/>
        </w:rPr>
      </w:pPr>
    </w:p>
    <w:p w:rsidR="00EA1383" w:rsidRPr="00843979" w:rsidRDefault="00F127A5" w:rsidP="00EA1383">
      <w:pPr>
        <w:keepNext/>
        <w:spacing w:after="0" w:line="240" w:lineRule="auto"/>
        <w:jc w:val="center"/>
        <w:outlineLvl w:val="2"/>
        <w:rPr>
          <w:rFonts w:asciiTheme="majorHAnsi" w:hAnsiTheme="majorHAnsi" w:cs="Arial"/>
          <w:iCs/>
          <w:sz w:val="24"/>
          <w:szCs w:val="24"/>
          <w:lang w:val="hr-HR"/>
        </w:rPr>
      </w:pPr>
      <w:r w:rsidRPr="00843979">
        <w:rPr>
          <w:rFonts w:asciiTheme="majorHAnsi" w:hAnsiTheme="majorHAnsi" w:cs="Arial"/>
          <w:iCs/>
          <w:sz w:val="24"/>
          <w:szCs w:val="24"/>
          <w:lang w:val="hr-HR"/>
        </w:rPr>
        <w:t>Član 31</w:t>
      </w:r>
    </w:p>
    <w:p w:rsidR="00EA1383" w:rsidRPr="0071520F" w:rsidRDefault="00EA1383" w:rsidP="009F1094">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 se može zaduživati u skladu sa zakonom.</w:t>
      </w:r>
    </w:p>
    <w:p w:rsidR="00EA1383" w:rsidRPr="0071520F" w:rsidRDefault="00EA1383" w:rsidP="004043F4">
      <w:pPr>
        <w:spacing w:after="0" w:line="240" w:lineRule="auto"/>
        <w:jc w:val="both"/>
        <w:rPr>
          <w:rFonts w:asciiTheme="majorHAnsi" w:hAnsiTheme="majorHAnsi" w:cs="Arial"/>
          <w:sz w:val="24"/>
          <w:szCs w:val="24"/>
          <w:lang w:val="hr-HR"/>
        </w:rPr>
      </w:pPr>
    </w:p>
    <w:p w:rsidR="00EA1383" w:rsidRPr="0071520F" w:rsidRDefault="00EA1383" w:rsidP="00EA1383">
      <w:pPr>
        <w:keepNext/>
        <w:spacing w:after="0" w:line="240" w:lineRule="auto"/>
        <w:jc w:val="both"/>
        <w:outlineLvl w:val="4"/>
        <w:rPr>
          <w:rFonts w:asciiTheme="majorHAnsi" w:hAnsiTheme="majorHAnsi" w:cs="Arial"/>
          <w:b/>
          <w:bCs/>
          <w:sz w:val="24"/>
          <w:szCs w:val="24"/>
          <w:lang w:val="hr-HR"/>
        </w:rPr>
      </w:pPr>
      <w:r w:rsidRPr="0071520F">
        <w:rPr>
          <w:rFonts w:asciiTheme="majorHAnsi" w:hAnsiTheme="majorHAnsi" w:cs="Arial"/>
          <w:b/>
          <w:bCs/>
          <w:sz w:val="24"/>
          <w:szCs w:val="24"/>
          <w:lang w:val="hr-HR"/>
        </w:rPr>
        <w:t>V</w:t>
      </w:r>
      <w:r w:rsidR="004043F4" w:rsidRPr="0071520F">
        <w:rPr>
          <w:rFonts w:asciiTheme="majorHAnsi" w:hAnsiTheme="majorHAnsi" w:cs="Arial"/>
          <w:b/>
          <w:bCs/>
          <w:sz w:val="24"/>
          <w:szCs w:val="24"/>
          <w:lang w:val="hr-HR"/>
        </w:rPr>
        <w:t>I</w:t>
      </w:r>
      <w:r w:rsidR="00FD7F13">
        <w:rPr>
          <w:rFonts w:asciiTheme="majorHAnsi" w:hAnsiTheme="majorHAnsi" w:cs="Arial"/>
          <w:b/>
          <w:bCs/>
          <w:sz w:val="24"/>
          <w:szCs w:val="24"/>
          <w:lang w:val="hr-HR"/>
        </w:rPr>
        <w:t>I</w:t>
      </w:r>
      <w:r w:rsidRPr="0071520F">
        <w:rPr>
          <w:rFonts w:asciiTheme="majorHAnsi" w:hAnsiTheme="majorHAnsi" w:cs="Arial"/>
          <w:b/>
          <w:bCs/>
          <w:sz w:val="24"/>
          <w:szCs w:val="24"/>
          <w:lang w:val="hr-HR"/>
        </w:rPr>
        <w:t xml:space="preserve">  ORGANI OPŠTINE</w:t>
      </w:r>
    </w:p>
    <w:p w:rsidR="00EA1383" w:rsidRPr="00565BCB" w:rsidRDefault="004043F4" w:rsidP="00EA1383">
      <w:pPr>
        <w:keepNext/>
        <w:spacing w:after="0" w:line="240" w:lineRule="auto"/>
        <w:jc w:val="center"/>
        <w:outlineLvl w:val="2"/>
        <w:rPr>
          <w:rFonts w:asciiTheme="majorHAnsi" w:hAnsiTheme="majorHAnsi" w:cs="Arial"/>
          <w:iCs/>
          <w:sz w:val="24"/>
          <w:szCs w:val="24"/>
          <w:lang w:val="hr-HR"/>
        </w:rPr>
      </w:pPr>
      <w:r w:rsidRPr="00565BCB">
        <w:rPr>
          <w:rFonts w:asciiTheme="majorHAnsi" w:hAnsiTheme="majorHAnsi" w:cs="Arial"/>
          <w:iCs/>
          <w:sz w:val="24"/>
          <w:szCs w:val="24"/>
          <w:lang w:val="hr-HR"/>
        </w:rPr>
        <w:t>Član 32</w:t>
      </w:r>
    </w:p>
    <w:p w:rsidR="00F344F3" w:rsidRPr="0071520F" w:rsidRDefault="00EA1383" w:rsidP="009F1094">
      <w:pPr>
        <w:spacing w:after="0" w:line="240" w:lineRule="auto"/>
        <w:ind w:firstLine="360"/>
        <w:jc w:val="both"/>
        <w:rPr>
          <w:rFonts w:asciiTheme="majorHAnsi" w:hAnsiTheme="majorHAnsi" w:cs="Arial"/>
          <w:sz w:val="24"/>
          <w:szCs w:val="24"/>
          <w:lang w:val="hr-HR"/>
        </w:rPr>
      </w:pPr>
      <w:r w:rsidRPr="0071520F">
        <w:rPr>
          <w:rFonts w:asciiTheme="majorHAnsi" w:hAnsiTheme="majorHAnsi" w:cs="Arial"/>
          <w:sz w:val="24"/>
          <w:szCs w:val="24"/>
          <w:lang w:val="hr-HR"/>
        </w:rPr>
        <w:t>Organi opštine su</w:t>
      </w:r>
      <w:r w:rsidR="00F344F3" w:rsidRPr="0071520F">
        <w:rPr>
          <w:rFonts w:asciiTheme="majorHAnsi" w:hAnsiTheme="majorHAnsi" w:cs="Arial"/>
          <w:sz w:val="24"/>
          <w:szCs w:val="24"/>
          <w:lang w:val="hr-HR"/>
        </w:rPr>
        <w:t>:</w:t>
      </w:r>
    </w:p>
    <w:p w:rsidR="00F344F3" w:rsidRPr="0071520F" w:rsidRDefault="00EA1383" w:rsidP="00F344F3">
      <w:pPr>
        <w:pStyle w:val="ListParagraph"/>
        <w:numPr>
          <w:ilvl w:val="0"/>
          <w:numId w:val="32"/>
        </w:num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t>Skupština opštine (u daljem tekstu</w:t>
      </w:r>
      <w:r w:rsidR="00565BCB">
        <w:rPr>
          <w:rFonts w:asciiTheme="majorHAnsi" w:hAnsiTheme="majorHAnsi" w:cs="Arial"/>
          <w:sz w:val="24"/>
          <w:szCs w:val="24"/>
          <w:lang w:val="hr-HR"/>
        </w:rPr>
        <w:t>:</w:t>
      </w:r>
      <w:r w:rsidRPr="0071520F">
        <w:rPr>
          <w:rFonts w:asciiTheme="majorHAnsi" w:hAnsiTheme="majorHAnsi" w:cs="Arial"/>
          <w:sz w:val="24"/>
          <w:szCs w:val="24"/>
          <w:lang w:val="hr-HR"/>
        </w:rPr>
        <w:t xml:space="preserve"> skupština) i  </w:t>
      </w:r>
    </w:p>
    <w:p w:rsidR="00EA1383" w:rsidRPr="0071520F" w:rsidRDefault="00EA1383" w:rsidP="00F344F3">
      <w:pPr>
        <w:pStyle w:val="ListParagraph"/>
        <w:numPr>
          <w:ilvl w:val="0"/>
          <w:numId w:val="32"/>
        </w:num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t xml:space="preserve">Predsjednik opštine.  </w:t>
      </w:r>
    </w:p>
    <w:p w:rsidR="0014513A" w:rsidRPr="0071520F" w:rsidRDefault="00EA1383" w:rsidP="00EA1383">
      <w:pPr>
        <w:spacing w:after="0" w:line="240" w:lineRule="auto"/>
        <w:jc w:val="both"/>
        <w:rPr>
          <w:rFonts w:asciiTheme="majorHAnsi" w:hAnsiTheme="majorHAnsi" w:cs="Arial"/>
          <w:b/>
          <w:bCs/>
          <w:sz w:val="24"/>
          <w:szCs w:val="24"/>
          <w:lang w:val="hr-HR"/>
        </w:rPr>
      </w:pPr>
      <w:r w:rsidRPr="0071520F">
        <w:rPr>
          <w:rFonts w:asciiTheme="majorHAnsi" w:hAnsiTheme="majorHAnsi" w:cs="Arial"/>
          <w:b/>
          <w:bCs/>
          <w:sz w:val="24"/>
          <w:szCs w:val="24"/>
          <w:lang w:val="hr-HR"/>
        </w:rPr>
        <w:t xml:space="preserve">        </w:t>
      </w:r>
    </w:p>
    <w:p w:rsidR="009433F1" w:rsidRPr="00E80BC2" w:rsidRDefault="00064CED" w:rsidP="00EA1383">
      <w:pPr>
        <w:spacing w:after="0" w:line="240" w:lineRule="auto"/>
        <w:jc w:val="both"/>
        <w:rPr>
          <w:rFonts w:asciiTheme="majorHAnsi" w:hAnsiTheme="majorHAnsi" w:cs="Arial"/>
          <w:b/>
          <w:bCs/>
          <w:sz w:val="24"/>
          <w:szCs w:val="24"/>
          <w:lang w:val="hr-HR"/>
        </w:rPr>
      </w:pPr>
      <w:r w:rsidRPr="00E80BC2">
        <w:rPr>
          <w:rFonts w:asciiTheme="majorHAnsi" w:hAnsiTheme="majorHAnsi" w:cs="Arial"/>
          <w:b/>
          <w:bCs/>
          <w:sz w:val="24"/>
          <w:szCs w:val="24"/>
          <w:lang w:val="hr-HR"/>
        </w:rPr>
        <w:t>1.</w:t>
      </w:r>
      <w:r w:rsidR="00EA1383" w:rsidRPr="00E80BC2">
        <w:rPr>
          <w:rFonts w:asciiTheme="majorHAnsi" w:hAnsiTheme="majorHAnsi" w:cs="Arial"/>
          <w:b/>
          <w:bCs/>
          <w:sz w:val="24"/>
          <w:szCs w:val="24"/>
          <w:lang w:val="hr-HR"/>
        </w:rPr>
        <w:t>Skupština</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565BCB" w:rsidRDefault="00786063" w:rsidP="00EA1383">
      <w:pPr>
        <w:keepNext/>
        <w:spacing w:after="0" w:line="240" w:lineRule="auto"/>
        <w:jc w:val="center"/>
        <w:outlineLvl w:val="2"/>
        <w:rPr>
          <w:rFonts w:asciiTheme="majorHAnsi" w:hAnsiTheme="majorHAnsi" w:cs="Arial"/>
          <w:iCs/>
          <w:sz w:val="24"/>
          <w:szCs w:val="24"/>
          <w:lang w:val="hr-HR"/>
        </w:rPr>
      </w:pPr>
      <w:r w:rsidRPr="00565BCB">
        <w:rPr>
          <w:rFonts w:asciiTheme="majorHAnsi" w:hAnsiTheme="majorHAnsi" w:cs="Arial"/>
          <w:iCs/>
          <w:sz w:val="24"/>
          <w:szCs w:val="24"/>
          <w:lang w:val="hr-HR"/>
        </w:rPr>
        <w:t>Član 33</w:t>
      </w:r>
    </w:p>
    <w:p w:rsidR="00EA1383" w:rsidRPr="0071520F" w:rsidRDefault="00EA1383" w:rsidP="009F1094">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Skupština je predstavnički organ građana opštine koji poslove iz svoje nadležnosti  vrši u skl</w:t>
      </w:r>
      <w:r w:rsidR="00064CED">
        <w:rPr>
          <w:rFonts w:asciiTheme="majorHAnsi" w:hAnsiTheme="majorHAnsi" w:cs="Arial"/>
          <w:sz w:val="24"/>
          <w:szCs w:val="24"/>
          <w:lang w:val="hr-HR"/>
        </w:rPr>
        <w:t>adu sa Ustavom, zakonom i ovim s</w:t>
      </w:r>
      <w:r w:rsidRPr="0071520F">
        <w:rPr>
          <w:rFonts w:asciiTheme="majorHAnsi" w:hAnsiTheme="majorHAnsi" w:cs="Arial"/>
          <w:sz w:val="24"/>
          <w:szCs w:val="24"/>
          <w:lang w:val="hr-HR"/>
        </w:rPr>
        <w:t>tatutom.</w:t>
      </w:r>
    </w:p>
    <w:p w:rsidR="00CE3B86" w:rsidRPr="0071520F" w:rsidRDefault="00064CED" w:rsidP="009F1094">
      <w:pPr>
        <w:spacing w:after="0" w:line="240" w:lineRule="auto"/>
        <w:ind w:firstLine="720"/>
        <w:jc w:val="both"/>
        <w:rPr>
          <w:rFonts w:asciiTheme="majorHAnsi" w:hAnsiTheme="majorHAnsi" w:cs="Arial"/>
          <w:sz w:val="24"/>
          <w:szCs w:val="24"/>
          <w:lang w:val="hr-HR"/>
        </w:rPr>
      </w:pPr>
      <w:r>
        <w:rPr>
          <w:rFonts w:asciiTheme="majorHAnsi" w:hAnsiTheme="majorHAnsi" w:cs="Arial"/>
          <w:sz w:val="24"/>
          <w:szCs w:val="24"/>
          <w:lang w:val="hr-HR"/>
        </w:rPr>
        <w:t>Mandat s</w:t>
      </w:r>
      <w:r w:rsidR="00CE3B86" w:rsidRPr="0071520F">
        <w:rPr>
          <w:rFonts w:asciiTheme="majorHAnsi" w:hAnsiTheme="majorHAnsi" w:cs="Arial"/>
          <w:sz w:val="24"/>
          <w:szCs w:val="24"/>
          <w:lang w:val="hr-HR"/>
        </w:rPr>
        <w:t>kupštine traje četiri godine.</w:t>
      </w:r>
    </w:p>
    <w:p w:rsidR="00786063" w:rsidRPr="0071520F" w:rsidRDefault="00EA1383" w:rsidP="009F1094">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Skupštinu čine odbornici koje biraju građani na osnovu slobodnog, opšteg, jednakog i neposrednog biračkog prava,  u skladu sa zakonom. </w:t>
      </w:r>
    </w:p>
    <w:p w:rsidR="009433F1" w:rsidRPr="0071520F" w:rsidRDefault="009433F1" w:rsidP="00EA1383">
      <w:pPr>
        <w:spacing w:after="0" w:line="240" w:lineRule="auto"/>
        <w:jc w:val="both"/>
        <w:rPr>
          <w:rFonts w:asciiTheme="majorHAnsi" w:hAnsiTheme="majorHAnsi" w:cs="Arial"/>
          <w:sz w:val="24"/>
          <w:szCs w:val="24"/>
          <w:lang w:val="hr-HR"/>
        </w:rPr>
      </w:pPr>
    </w:p>
    <w:p w:rsidR="00EA1383" w:rsidRPr="0071520F" w:rsidRDefault="009433F1" w:rsidP="00323D71">
      <w:p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t xml:space="preserve">                                                                               Član 34</w:t>
      </w:r>
    </w:p>
    <w:p w:rsidR="00EA1383" w:rsidRPr="0071520F" w:rsidRDefault="00EA1383" w:rsidP="008A07C5">
      <w:pPr>
        <w:spacing w:after="0" w:line="240" w:lineRule="auto"/>
        <w:ind w:firstLine="720"/>
        <w:jc w:val="both"/>
        <w:rPr>
          <w:rFonts w:asciiTheme="majorHAnsi" w:hAnsiTheme="majorHAnsi" w:cs="Arial"/>
          <w:b/>
          <w:sz w:val="24"/>
          <w:szCs w:val="24"/>
          <w:lang w:val="hr-HR"/>
        </w:rPr>
      </w:pPr>
      <w:r w:rsidRPr="0071520F">
        <w:rPr>
          <w:rFonts w:asciiTheme="majorHAnsi" w:hAnsiTheme="majorHAnsi" w:cs="Arial"/>
          <w:bCs/>
          <w:sz w:val="24"/>
          <w:szCs w:val="24"/>
          <w:lang w:val="hr-HR"/>
        </w:rPr>
        <w:t>Broj odbo</w:t>
      </w:r>
      <w:r w:rsidR="00A32069">
        <w:rPr>
          <w:rFonts w:asciiTheme="majorHAnsi" w:hAnsiTheme="majorHAnsi" w:cs="Arial"/>
          <w:bCs/>
          <w:sz w:val="24"/>
          <w:szCs w:val="24"/>
          <w:lang w:val="hr-HR"/>
        </w:rPr>
        <w:t>rnika u skupštini opštine utvrđ</w:t>
      </w:r>
      <w:r w:rsidRPr="0071520F">
        <w:rPr>
          <w:rFonts w:asciiTheme="majorHAnsi" w:hAnsiTheme="majorHAnsi" w:cs="Arial"/>
          <w:bCs/>
          <w:sz w:val="24"/>
          <w:szCs w:val="24"/>
          <w:lang w:val="hr-HR"/>
        </w:rPr>
        <w:t xml:space="preserve">uje se </w:t>
      </w:r>
      <w:r w:rsidR="00A32069">
        <w:rPr>
          <w:rFonts w:asciiTheme="majorHAnsi" w:hAnsiTheme="majorHAnsi" w:cs="Arial"/>
          <w:bCs/>
          <w:sz w:val="24"/>
          <w:szCs w:val="24"/>
          <w:lang w:val="hr-HR"/>
        </w:rPr>
        <w:t xml:space="preserve">posebnom odlukom, u skladu sa </w:t>
      </w:r>
      <w:r w:rsidRPr="0071520F">
        <w:rPr>
          <w:rFonts w:asciiTheme="majorHAnsi" w:hAnsiTheme="majorHAnsi" w:cs="Arial"/>
          <w:bCs/>
          <w:sz w:val="24"/>
          <w:szCs w:val="24"/>
          <w:lang w:val="hr-HR"/>
        </w:rPr>
        <w:t>zakonom</w:t>
      </w:r>
      <w:r w:rsidRPr="0071520F">
        <w:rPr>
          <w:rFonts w:asciiTheme="majorHAnsi" w:hAnsiTheme="majorHAnsi" w:cs="Arial"/>
          <w:b/>
          <w:sz w:val="24"/>
          <w:szCs w:val="24"/>
          <w:lang w:val="hr-HR"/>
        </w:rPr>
        <w:t xml:space="preserve">. </w:t>
      </w:r>
    </w:p>
    <w:p w:rsidR="00EA1383" w:rsidRPr="0071520F" w:rsidRDefault="00EA1383" w:rsidP="008A07C5">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Mandat odborni</w:t>
      </w:r>
      <w:r w:rsidR="006F67E7" w:rsidRPr="0071520F">
        <w:rPr>
          <w:rFonts w:asciiTheme="majorHAnsi" w:hAnsiTheme="majorHAnsi" w:cs="Arial"/>
          <w:sz w:val="24"/>
          <w:szCs w:val="24"/>
          <w:lang w:val="hr-HR"/>
        </w:rPr>
        <w:t>ka počinje da teče potvrđivanjem</w:t>
      </w:r>
      <w:r w:rsidRPr="0071520F">
        <w:rPr>
          <w:rFonts w:asciiTheme="majorHAnsi" w:hAnsiTheme="majorHAnsi" w:cs="Arial"/>
          <w:sz w:val="24"/>
          <w:szCs w:val="24"/>
          <w:lang w:val="hr-HR"/>
        </w:rPr>
        <w:t xml:space="preserve"> mandata. </w:t>
      </w:r>
    </w:p>
    <w:p w:rsidR="00EA1383" w:rsidRPr="0071520F" w:rsidRDefault="00AD6B49" w:rsidP="008A07C5">
      <w:pPr>
        <w:spacing w:after="0" w:line="240" w:lineRule="auto"/>
        <w:ind w:firstLine="720"/>
        <w:jc w:val="both"/>
        <w:rPr>
          <w:rFonts w:asciiTheme="majorHAnsi" w:hAnsiTheme="majorHAnsi" w:cs="Arial"/>
          <w:b/>
          <w:sz w:val="24"/>
          <w:szCs w:val="24"/>
          <w:lang w:val="hr-HR"/>
        </w:rPr>
      </w:pPr>
      <w:r>
        <w:rPr>
          <w:rFonts w:asciiTheme="majorHAnsi" w:hAnsiTheme="majorHAnsi" w:cs="Arial"/>
          <w:bCs/>
          <w:sz w:val="24"/>
          <w:szCs w:val="24"/>
          <w:lang w:val="hr-HR"/>
        </w:rPr>
        <w:t>Potvrđivanje</w:t>
      </w:r>
      <w:r w:rsidR="006F67E7" w:rsidRPr="0071520F">
        <w:rPr>
          <w:rFonts w:asciiTheme="majorHAnsi" w:hAnsiTheme="majorHAnsi" w:cs="Arial"/>
          <w:bCs/>
          <w:sz w:val="24"/>
          <w:szCs w:val="24"/>
          <w:lang w:val="hr-HR"/>
        </w:rPr>
        <w:t xml:space="preserve"> </w:t>
      </w:r>
      <w:r w:rsidR="00EA1383" w:rsidRPr="0071520F">
        <w:rPr>
          <w:rFonts w:asciiTheme="majorHAnsi" w:hAnsiTheme="majorHAnsi" w:cs="Arial"/>
          <w:bCs/>
          <w:sz w:val="24"/>
          <w:szCs w:val="24"/>
          <w:lang w:val="hr-HR"/>
        </w:rPr>
        <w:t xml:space="preserve"> mandata odbornika vrši se na osnovu izvještaja opštinske izborne komisije o sprovedenim izborima</w:t>
      </w:r>
      <w:r w:rsidR="00EA1383" w:rsidRPr="0071520F">
        <w:rPr>
          <w:rFonts w:asciiTheme="majorHAnsi" w:hAnsiTheme="majorHAnsi" w:cs="Arial"/>
          <w:b/>
          <w:sz w:val="24"/>
          <w:szCs w:val="24"/>
          <w:lang w:val="hr-HR"/>
        </w:rPr>
        <w:t xml:space="preserve">. </w:t>
      </w:r>
    </w:p>
    <w:p w:rsidR="002A70E3" w:rsidRPr="0071520F" w:rsidRDefault="006F67E7" w:rsidP="008A07C5">
      <w:pPr>
        <w:spacing w:after="0" w:line="240" w:lineRule="auto"/>
        <w:ind w:firstLine="720"/>
        <w:jc w:val="both"/>
        <w:rPr>
          <w:rFonts w:asciiTheme="majorHAnsi" w:hAnsiTheme="majorHAnsi" w:cs="Arial"/>
          <w:bCs/>
          <w:sz w:val="24"/>
          <w:szCs w:val="24"/>
          <w:lang w:val="hr-HR"/>
        </w:rPr>
      </w:pPr>
      <w:r w:rsidRPr="0071520F">
        <w:rPr>
          <w:rFonts w:asciiTheme="majorHAnsi" w:hAnsiTheme="majorHAnsi" w:cs="Arial"/>
          <w:bCs/>
          <w:sz w:val="24"/>
          <w:szCs w:val="24"/>
          <w:lang w:val="hr-HR"/>
        </w:rPr>
        <w:t>O potvrđivanju</w:t>
      </w:r>
      <w:r w:rsidR="00064CED">
        <w:rPr>
          <w:rFonts w:asciiTheme="majorHAnsi" w:hAnsiTheme="majorHAnsi" w:cs="Arial"/>
          <w:bCs/>
          <w:sz w:val="24"/>
          <w:szCs w:val="24"/>
          <w:lang w:val="hr-HR"/>
        </w:rPr>
        <w:t xml:space="preserve"> mandata s</w:t>
      </w:r>
      <w:r w:rsidR="00EA1383" w:rsidRPr="0071520F">
        <w:rPr>
          <w:rFonts w:asciiTheme="majorHAnsi" w:hAnsiTheme="majorHAnsi" w:cs="Arial"/>
          <w:bCs/>
          <w:sz w:val="24"/>
          <w:szCs w:val="24"/>
          <w:lang w:val="hr-HR"/>
        </w:rPr>
        <w:t>kupština ne glasa.</w:t>
      </w:r>
    </w:p>
    <w:p w:rsidR="00EA1383" w:rsidRPr="0071520F" w:rsidRDefault="00EA1383" w:rsidP="00EA1383">
      <w:pPr>
        <w:spacing w:after="0" w:line="240" w:lineRule="auto"/>
        <w:jc w:val="both"/>
        <w:rPr>
          <w:rFonts w:asciiTheme="majorHAnsi" w:hAnsiTheme="majorHAnsi" w:cs="Arial"/>
          <w:b/>
          <w:sz w:val="24"/>
          <w:szCs w:val="24"/>
          <w:lang w:val="hr-HR"/>
        </w:rPr>
      </w:pPr>
    </w:p>
    <w:p w:rsidR="00EA1383" w:rsidRPr="00A84D5F" w:rsidRDefault="000354C6" w:rsidP="00EA1383">
      <w:pPr>
        <w:keepNext/>
        <w:spacing w:after="0" w:line="240" w:lineRule="auto"/>
        <w:jc w:val="center"/>
        <w:outlineLvl w:val="2"/>
        <w:rPr>
          <w:rFonts w:asciiTheme="majorHAnsi" w:hAnsiTheme="majorHAnsi" w:cs="Arial"/>
          <w:iCs/>
          <w:sz w:val="24"/>
          <w:szCs w:val="24"/>
          <w:lang w:val="hr-HR"/>
        </w:rPr>
      </w:pPr>
      <w:r w:rsidRPr="00A84D5F">
        <w:rPr>
          <w:rFonts w:asciiTheme="majorHAnsi" w:hAnsiTheme="majorHAnsi" w:cs="Arial"/>
          <w:iCs/>
          <w:sz w:val="24"/>
          <w:szCs w:val="24"/>
          <w:lang w:val="hr-HR"/>
        </w:rPr>
        <w:t>Član 35</w:t>
      </w:r>
    </w:p>
    <w:p w:rsidR="00EA1383" w:rsidRPr="0071520F" w:rsidRDefault="00EA1383" w:rsidP="00B7182D">
      <w:pPr>
        <w:spacing w:after="0" w:line="240" w:lineRule="auto"/>
        <w:ind w:firstLine="720"/>
        <w:jc w:val="both"/>
        <w:rPr>
          <w:rFonts w:asciiTheme="majorHAnsi" w:hAnsiTheme="majorHAnsi" w:cs="Arial"/>
          <w:bCs/>
          <w:sz w:val="24"/>
          <w:szCs w:val="24"/>
          <w:lang w:val="hr-HR"/>
        </w:rPr>
      </w:pPr>
      <w:r w:rsidRPr="0071520F">
        <w:rPr>
          <w:rFonts w:asciiTheme="majorHAnsi" w:hAnsiTheme="majorHAnsi" w:cs="Arial"/>
          <w:sz w:val="24"/>
          <w:szCs w:val="24"/>
          <w:lang w:val="hr-HR"/>
        </w:rPr>
        <w:t xml:space="preserve">Prvu sjednicu novoizabrane skupštine saziva predsjednik skupštine prethodnog saziva, najkasnije u roku od </w:t>
      </w:r>
      <w:r w:rsidRPr="0071520F">
        <w:rPr>
          <w:rFonts w:asciiTheme="majorHAnsi" w:hAnsiTheme="majorHAnsi" w:cs="Arial"/>
          <w:bCs/>
          <w:sz w:val="24"/>
          <w:szCs w:val="24"/>
          <w:lang w:val="hr-HR"/>
        </w:rPr>
        <w:t>15 dana od dana objavljivanja konačnih rezultata izbora.</w:t>
      </w:r>
    </w:p>
    <w:p w:rsidR="00EA1383" w:rsidRPr="0071520F" w:rsidRDefault="00EA1383" w:rsidP="00B7182D">
      <w:pPr>
        <w:spacing w:after="0" w:line="240" w:lineRule="auto"/>
        <w:ind w:firstLine="720"/>
        <w:jc w:val="both"/>
        <w:rPr>
          <w:rFonts w:asciiTheme="majorHAnsi" w:hAnsiTheme="majorHAnsi" w:cs="Arial"/>
          <w:bCs/>
          <w:sz w:val="24"/>
          <w:szCs w:val="24"/>
          <w:lang w:val="hr-HR"/>
        </w:rPr>
      </w:pPr>
      <w:r w:rsidRPr="0071520F">
        <w:rPr>
          <w:rFonts w:asciiTheme="majorHAnsi" w:hAnsiTheme="majorHAnsi" w:cs="Arial"/>
          <w:bCs/>
          <w:sz w:val="24"/>
          <w:szCs w:val="24"/>
          <w:lang w:val="hr-HR"/>
        </w:rPr>
        <w:t xml:space="preserve">Sjednica skupštine održava se najkasnije u roku od 15 dana od dana sazivanja. </w:t>
      </w:r>
    </w:p>
    <w:p w:rsidR="00EA1383" w:rsidRPr="0071520F" w:rsidRDefault="00EA1383" w:rsidP="00B7182D">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Prvom sjednicom novoizabrane skupštine, do izbora predsjednika skupštine,</w:t>
      </w:r>
      <w:r w:rsidR="00F503D8"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predsjedava najstariji odbornik.</w:t>
      </w:r>
    </w:p>
    <w:p w:rsidR="00EA1383" w:rsidRPr="00F722A7" w:rsidRDefault="000354C6" w:rsidP="00596C8E">
      <w:pPr>
        <w:spacing w:after="0" w:line="240" w:lineRule="auto"/>
        <w:jc w:val="center"/>
        <w:rPr>
          <w:rFonts w:asciiTheme="majorHAnsi" w:hAnsiTheme="majorHAnsi" w:cs="Arial"/>
          <w:sz w:val="24"/>
          <w:szCs w:val="24"/>
          <w:lang w:val="hr-HR"/>
        </w:rPr>
      </w:pPr>
      <w:r w:rsidRPr="00F722A7">
        <w:rPr>
          <w:rFonts w:asciiTheme="majorHAnsi" w:hAnsiTheme="majorHAnsi" w:cs="Arial"/>
          <w:sz w:val="24"/>
          <w:szCs w:val="24"/>
          <w:lang w:val="hr-HR"/>
        </w:rPr>
        <w:t>Član 36</w:t>
      </w:r>
    </w:p>
    <w:p w:rsidR="00EA1383" w:rsidRPr="0071520F" w:rsidRDefault="00EA1383" w:rsidP="00B7182D">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Skupština se smatra konstituisanom izborom predsjednika skupštine.</w:t>
      </w:r>
    </w:p>
    <w:p w:rsidR="00EA1383" w:rsidRPr="0071520F" w:rsidRDefault="00EA1383" w:rsidP="00EA1383">
      <w:pPr>
        <w:spacing w:after="0" w:line="240" w:lineRule="auto"/>
        <w:jc w:val="both"/>
        <w:rPr>
          <w:rFonts w:asciiTheme="majorHAnsi" w:hAnsiTheme="majorHAnsi" w:cs="Arial"/>
          <w:sz w:val="24"/>
          <w:szCs w:val="24"/>
          <w:lang w:val="hr-HR"/>
        </w:rPr>
      </w:pPr>
    </w:p>
    <w:p w:rsidR="000354C6" w:rsidRPr="00E80BC2" w:rsidRDefault="0044395E" w:rsidP="00EA1383">
      <w:pPr>
        <w:spacing w:after="0" w:line="240" w:lineRule="auto"/>
        <w:jc w:val="both"/>
        <w:rPr>
          <w:rFonts w:asciiTheme="majorHAnsi" w:hAnsiTheme="majorHAnsi" w:cs="Arial"/>
          <w:b/>
          <w:sz w:val="24"/>
          <w:szCs w:val="24"/>
          <w:lang w:val="hr-HR"/>
        </w:rPr>
      </w:pPr>
      <w:r w:rsidRPr="00E80BC2">
        <w:rPr>
          <w:rFonts w:asciiTheme="majorHAnsi" w:hAnsiTheme="majorHAnsi" w:cs="Arial"/>
          <w:b/>
          <w:sz w:val="24"/>
          <w:szCs w:val="24"/>
          <w:lang w:val="hr-HR"/>
        </w:rPr>
        <w:t>1.1.Odbornici</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A67E72" w:rsidRDefault="000354C6" w:rsidP="00EA1383">
      <w:pPr>
        <w:keepNext/>
        <w:spacing w:after="0" w:line="240" w:lineRule="auto"/>
        <w:jc w:val="center"/>
        <w:outlineLvl w:val="2"/>
        <w:rPr>
          <w:rFonts w:asciiTheme="majorHAnsi" w:hAnsiTheme="majorHAnsi" w:cs="Arial"/>
          <w:iCs/>
          <w:sz w:val="24"/>
          <w:szCs w:val="24"/>
          <w:lang w:val="hr-HR"/>
        </w:rPr>
      </w:pPr>
      <w:r w:rsidRPr="00A67E72">
        <w:rPr>
          <w:rFonts w:asciiTheme="majorHAnsi" w:hAnsiTheme="majorHAnsi" w:cs="Arial"/>
          <w:iCs/>
          <w:sz w:val="24"/>
          <w:szCs w:val="24"/>
          <w:lang w:val="hr-HR"/>
        </w:rPr>
        <w:t>Član 37</w:t>
      </w:r>
    </w:p>
    <w:p w:rsidR="00DC6601" w:rsidRPr="0071520F" w:rsidRDefault="00EA1383" w:rsidP="00B7182D">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Odbornik ima pravo i dužnost da učestvuje u radu skupštine i njenih radnih tijela, izvršava povjerene zadatke, predlaže skupštini </w:t>
      </w:r>
      <w:r w:rsidRPr="0071520F">
        <w:rPr>
          <w:rFonts w:asciiTheme="majorHAnsi" w:hAnsiTheme="majorHAnsi" w:cs="Arial"/>
          <w:bCs/>
          <w:sz w:val="24"/>
          <w:szCs w:val="24"/>
          <w:lang w:val="hr-HR"/>
        </w:rPr>
        <w:t>razmatranje</w:t>
      </w:r>
      <w:r w:rsidRPr="0071520F">
        <w:rPr>
          <w:rFonts w:asciiTheme="majorHAnsi" w:hAnsiTheme="majorHAnsi" w:cs="Arial"/>
          <w:sz w:val="24"/>
          <w:szCs w:val="24"/>
          <w:lang w:val="hr-HR"/>
        </w:rPr>
        <w:t xml:space="preserve"> određenih pitanja iz njene nadležnosti, podnosi predloge odluka i drugih akata, </w:t>
      </w:r>
      <w:r w:rsidRPr="0071520F">
        <w:rPr>
          <w:rFonts w:asciiTheme="majorHAnsi" w:hAnsiTheme="majorHAnsi" w:cs="Arial"/>
          <w:bCs/>
          <w:sz w:val="24"/>
          <w:szCs w:val="24"/>
          <w:lang w:val="hr-HR"/>
        </w:rPr>
        <w:t>podnosi amandmane na predloge propisa, postavlja odbornička pitanja</w:t>
      </w:r>
      <w:r w:rsidRPr="0071520F">
        <w:rPr>
          <w:rFonts w:asciiTheme="majorHAnsi" w:hAnsiTheme="majorHAnsi" w:cs="Arial"/>
          <w:b/>
          <w:sz w:val="24"/>
          <w:szCs w:val="24"/>
          <w:lang w:val="hr-HR"/>
        </w:rPr>
        <w:t>,</w:t>
      </w:r>
      <w:r w:rsidRPr="0071520F">
        <w:rPr>
          <w:rFonts w:asciiTheme="majorHAnsi" w:hAnsiTheme="majorHAnsi" w:cs="Arial"/>
          <w:sz w:val="24"/>
          <w:szCs w:val="24"/>
          <w:lang w:val="hr-HR"/>
        </w:rPr>
        <w:t xml:space="preserve"> vrši i druge poslove u skladu sa zakonom, ovim s</w:t>
      </w:r>
      <w:r w:rsidR="007717B2">
        <w:rPr>
          <w:rFonts w:asciiTheme="majorHAnsi" w:hAnsiTheme="majorHAnsi" w:cs="Arial"/>
          <w:sz w:val="24"/>
          <w:szCs w:val="24"/>
          <w:lang w:val="hr-HR"/>
        </w:rPr>
        <w:t>tatutom i Poslovnikom o radu s</w:t>
      </w:r>
      <w:r w:rsidRPr="0071520F">
        <w:rPr>
          <w:rFonts w:asciiTheme="majorHAnsi" w:hAnsiTheme="majorHAnsi" w:cs="Arial"/>
          <w:sz w:val="24"/>
          <w:szCs w:val="24"/>
          <w:lang w:val="hr-HR"/>
        </w:rPr>
        <w:t xml:space="preserve">kupštine. </w:t>
      </w:r>
    </w:p>
    <w:p w:rsidR="007150B9" w:rsidRPr="003A2C78" w:rsidRDefault="007150B9" w:rsidP="00EA1383">
      <w:pPr>
        <w:spacing w:after="0" w:line="240" w:lineRule="auto"/>
        <w:jc w:val="both"/>
        <w:rPr>
          <w:rFonts w:asciiTheme="majorHAnsi" w:hAnsiTheme="majorHAnsi" w:cs="Arial"/>
          <w:sz w:val="24"/>
          <w:szCs w:val="24"/>
          <w:lang w:val="hr-HR"/>
        </w:rPr>
      </w:pPr>
    </w:p>
    <w:p w:rsidR="007150B9" w:rsidRPr="00C46AB9" w:rsidRDefault="007150B9" w:rsidP="00EA1383">
      <w:pPr>
        <w:spacing w:after="0" w:line="240" w:lineRule="auto"/>
        <w:jc w:val="both"/>
        <w:rPr>
          <w:rFonts w:asciiTheme="majorHAnsi" w:hAnsiTheme="majorHAnsi" w:cs="Arial"/>
          <w:sz w:val="24"/>
          <w:szCs w:val="24"/>
          <w:lang w:val="hr-HR"/>
        </w:rPr>
      </w:pPr>
      <w:r w:rsidRPr="0071520F">
        <w:rPr>
          <w:rFonts w:asciiTheme="majorHAnsi" w:hAnsiTheme="majorHAnsi" w:cs="Arial"/>
          <w:b/>
          <w:sz w:val="24"/>
          <w:szCs w:val="24"/>
          <w:lang w:val="hr-HR"/>
        </w:rPr>
        <w:t xml:space="preserve">                                                                                 </w:t>
      </w:r>
      <w:r w:rsidR="00C46AB9">
        <w:rPr>
          <w:rFonts w:asciiTheme="majorHAnsi" w:hAnsiTheme="majorHAnsi" w:cs="Arial"/>
          <w:sz w:val="24"/>
          <w:szCs w:val="24"/>
          <w:lang w:val="hr-HR"/>
        </w:rPr>
        <w:t>Član 38</w:t>
      </w:r>
    </w:p>
    <w:p w:rsidR="007150B9" w:rsidRPr="0071520F" w:rsidRDefault="007150B9" w:rsidP="00A8321B">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Odbornik ima pravo da traž</w:t>
      </w:r>
      <w:r w:rsidR="006B5037">
        <w:rPr>
          <w:rFonts w:asciiTheme="majorHAnsi" w:hAnsiTheme="majorHAnsi" w:cs="Helvetica"/>
          <w:sz w:val="24"/>
          <w:szCs w:val="24"/>
        </w:rPr>
        <w:t>i obavještenje od predsjednika skupštine i sekretara s</w:t>
      </w:r>
      <w:r w:rsidRPr="0071520F">
        <w:rPr>
          <w:rFonts w:asciiTheme="majorHAnsi" w:hAnsiTheme="majorHAnsi" w:cs="Helvetica"/>
          <w:sz w:val="24"/>
          <w:szCs w:val="24"/>
        </w:rPr>
        <w:t>kupštine</w:t>
      </w:r>
      <w:r w:rsidR="00A8321B">
        <w:rPr>
          <w:rFonts w:asciiTheme="majorHAnsi" w:hAnsiTheme="majorHAnsi" w:cs="Helvetica"/>
          <w:sz w:val="24"/>
          <w:szCs w:val="24"/>
        </w:rPr>
        <w:t xml:space="preserve"> </w:t>
      </w:r>
      <w:r w:rsidRPr="0071520F">
        <w:rPr>
          <w:rFonts w:asciiTheme="majorHAnsi" w:hAnsiTheme="majorHAnsi" w:cs="Helvetica"/>
          <w:sz w:val="24"/>
          <w:szCs w:val="24"/>
        </w:rPr>
        <w:t xml:space="preserve">o pitanjima koja se odnose na poslove iz </w:t>
      </w:r>
      <w:r w:rsidR="006B5037">
        <w:rPr>
          <w:rFonts w:asciiTheme="majorHAnsi" w:hAnsiTheme="majorHAnsi" w:cs="Helvetica"/>
          <w:sz w:val="24"/>
          <w:szCs w:val="24"/>
        </w:rPr>
        <w:t>okvira prava i dužnosti organa o</w:t>
      </w:r>
      <w:r w:rsidRPr="0071520F">
        <w:rPr>
          <w:rFonts w:asciiTheme="majorHAnsi" w:hAnsiTheme="majorHAnsi" w:cs="Helvetica"/>
          <w:sz w:val="24"/>
          <w:szCs w:val="24"/>
        </w:rPr>
        <w:t>pštine</w:t>
      </w:r>
      <w:r w:rsidR="00E62DAE" w:rsidRPr="0071520F">
        <w:rPr>
          <w:rFonts w:asciiTheme="majorHAnsi" w:hAnsiTheme="majorHAnsi" w:cs="Helvetica"/>
          <w:sz w:val="24"/>
          <w:szCs w:val="24"/>
        </w:rPr>
        <w:t>,</w:t>
      </w:r>
      <w:r w:rsidR="00D41D8E" w:rsidRPr="0071520F">
        <w:rPr>
          <w:rFonts w:asciiTheme="majorHAnsi" w:hAnsiTheme="majorHAnsi" w:cs="Helvetica"/>
          <w:sz w:val="24"/>
          <w:szCs w:val="24"/>
        </w:rPr>
        <w:t xml:space="preserve"> organa lokalne uprave, </w:t>
      </w:r>
      <w:r w:rsidR="000D37F5">
        <w:rPr>
          <w:rFonts w:asciiTheme="majorHAnsi" w:hAnsiTheme="majorHAnsi" w:cs="Helvetica"/>
          <w:sz w:val="24"/>
          <w:szCs w:val="24"/>
        </w:rPr>
        <w:t xml:space="preserve">odnosno </w:t>
      </w:r>
      <w:r w:rsidR="00D41D8E" w:rsidRPr="0071520F">
        <w:rPr>
          <w:rFonts w:asciiTheme="majorHAnsi" w:hAnsiTheme="majorHAnsi" w:cs="Helvetica"/>
          <w:sz w:val="24"/>
          <w:szCs w:val="24"/>
        </w:rPr>
        <w:t>službi i</w:t>
      </w:r>
      <w:r w:rsidR="00E62DAE" w:rsidRPr="0071520F">
        <w:rPr>
          <w:rFonts w:asciiTheme="majorHAnsi" w:hAnsiTheme="majorHAnsi" w:cs="Helvetica"/>
          <w:sz w:val="24"/>
          <w:szCs w:val="24"/>
        </w:rPr>
        <w:t xml:space="preserve"> javnih službi</w:t>
      </w:r>
      <w:r w:rsidRPr="0071520F">
        <w:rPr>
          <w:rFonts w:asciiTheme="majorHAnsi" w:hAnsiTheme="majorHAnsi" w:cs="Helvetica"/>
          <w:sz w:val="24"/>
          <w:szCs w:val="24"/>
        </w:rPr>
        <w:t xml:space="preserve"> koja su mu potrebna radi ostvarivanja funkcije odbornika.</w:t>
      </w:r>
    </w:p>
    <w:p w:rsidR="00EA1383" w:rsidRPr="0071520F" w:rsidRDefault="007150B9" w:rsidP="00A8321B">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 xml:space="preserve">Zahtjev iz stava 1 ovog </w:t>
      </w:r>
      <w:r w:rsidRPr="0071520F">
        <w:rPr>
          <w:rFonts w:asciiTheme="majorHAnsi" w:hAnsiTheme="majorHAnsi" w:cs="Arial"/>
          <w:sz w:val="24"/>
          <w:szCs w:val="24"/>
        </w:rPr>
        <w:t>č</w:t>
      </w:r>
      <w:r w:rsidRPr="0071520F">
        <w:rPr>
          <w:rFonts w:asciiTheme="majorHAnsi" w:hAnsiTheme="majorHAnsi" w:cs="Helvetica"/>
          <w:sz w:val="24"/>
          <w:szCs w:val="24"/>
        </w:rPr>
        <w:t>lana odbornik podnosi u pisanoj formi, a nadležni organ je dužan</w:t>
      </w:r>
      <w:r w:rsidR="00A8321B">
        <w:rPr>
          <w:rFonts w:asciiTheme="majorHAnsi" w:hAnsiTheme="majorHAnsi" w:cs="Helvetica"/>
          <w:sz w:val="24"/>
          <w:szCs w:val="24"/>
        </w:rPr>
        <w:t xml:space="preserve"> </w:t>
      </w:r>
      <w:r w:rsidRPr="0071520F">
        <w:rPr>
          <w:rFonts w:asciiTheme="majorHAnsi" w:hAnsiTheme="majorHAnsi" w:cs="Helvetica"/>
          <w:sz w:val="24"/>
          <w:szCs w:val="24"/>
        </w:rPr>
        <w:t>dati pisani odgovor u roku od 15 dana od dana prijema zahtjeva.</w:t>
      </w:r>
    </w:p>
    <w:p w:rsidR="009647BA" w:rsidRPr="001C2926" w:rsidRDefault="009647BA" w:rsidP="00A8321B">
      <w:pPr>
        <w:keepNext/>
        <w:spacing w:after="0" w:line="240" w:lineRule="auto"/>
        <w:ind w:firstLine="720"/>
        <w:jc w:val="both"/>
        <w:outlineLvl w:val="2"/>
        <w:rPr>
          <w:rFonts w:asciiTheme="majorHAnsi" w:hAnsiTheme="majorHAnsi" w:cs="Helvetica"/>
          <w:sz w:val="24"/>
          <w:szCs w:val="24"/>
        </w:rPr>
      </w:pPr>
      <w:r w:rsidRPr="0071520F">
        <w:rPr>
          <w:rFonts w:asciiTheme="majorHAnsi" w:hAnsiTheme="majorHAnsi" w:cs="Helvetica"/>
          <w:sz w:val="24"/>
          <w:szCs w:val="24"/>
        </w:rPr>
        <w:t xml:space="preserve">Odbornik je dužan da čuva tajnu </w:t>
      </w:r>
      <w:r w:rsidR="001C2926">
        <w:rPr>
          <w:rFonts w:asciiTheme="majorHAnsi" w:hAnsiTheme="majorHAnsi" w:cs="Helvetica"/>
          <w:sz w:val="24"/>
          <w:szCs w:val="24"/>
        </w:rPr>
        <w:t>i</w:t>
      </w:r>
      <w:r w:rsidRPr="0071520F">
        <w:rPr>
          <w:rFonts w:asciiTheme="majorHAnsi" w:hAnsiTheme="majorHAnsi" w:cs="Helvetica"/>
          <w:sz w:val="24"/>
          <w:szCs w:val="24"/>
        </w:rPr>
        <w:t xml:space="preserve"> druge podatke povjerljive </w:t>
      </w:r>
      <w:r w:rsidRPr="001C2926">
        <w:rPr>
          <w:rFonts w:asciiTheme="majorHAnsi" w:hAnsiTheme="majorHAnsi" w:cs="Helvetica"/>
          <w:sz w:val="24"/>
          <w:szCs w:val="24"/>
        </w:rPr>
        <w:t xml:space="preserve">prirode </w:t>
      </w:r>
      <w:r w:rsidR="00544436" w:rsidRPr="001C2926">
        <w:rPr>
          <w:rFonts w:asciiTheme="majorHAnsi" w:hAnsiTheme="majorHAnsi" w:cs="Helvetica"/>
          <w:sz w:val="24"/>
          <w:szCs w:val="24"/>
        </w:rPr>
        <w:t>koje dobije u odgovoru i</w:t>
      </w:r>
      <w:r w:rsidR="00471799">
        <w:rPr>
          <w:rFonts w:asciiTheme="majorHAnsi" w:hAnsiTheme="majorHAnsi" w:cs="Helvetica"/>
          <w:sz w:val="24"/>
          <w:szCs w:val="24"/>
        </w:rPr>
        <w:t xml:space="preserve"> za to je od</w:t>
      </w:r>
      <w:r w:rsidRPr="001C2926">
        <w:rPr>
          <w:rFonts w:asciiTheme="majorHAnsi" w:hAnsiTheme="majorHAnsi" w:cs="Helvetica"/>
          <w:sz w:val="24"/>
          <w:szCs w:val="24"/>
        </w:rPr>
        <w:t>govoran.</w:t>
      </w:r>
    </w:p>
    <w:p w:rsidR="00042E34" w:rsidRPr="0071520F" w:rsidRDefault="00042E34" w:rsidP="006D5890">
      <w:pPr>
        <w:keepNext/>
        <w:spacing w:after="0" w:line="240" w:lineRule="auto"/>
        <w:jc w:val="both"/>
        <w:outlineLvl w:val="2"/>
        <w:rPr>
          <w:rFonts w:asciiTheme="majorHAnsi" w:hAnsiTheme="majorHAnsi" w:cs="Helvetica"/>
          <w:sz w:val="24"/>
          <w:szCs w:val="24"/>
        </w:rPr>
      </w:pPr>
      <w:r w:rsidRPr="0071520F">
        <w:rPr>
          <w:rFonts w:asciiTheme="majorHAnsi" w:hAnsiTheme="majorHAnsi" w:cs="Helvetica"/>
          <w:sz w:val="24"/>
          <w:szCs w:val="24"/>
        </w:rPr>
        <w:t xml:space="preserve">                                                                             </w:t>
      </w:r>
    </w:p>
    <w:p w:rsidR="00042E34" w:rsidRPr="0071520F" w:rsidRDefault="00042E34" w:rsidP="005B4A45">
      <w:pPr>
        <w:autoSpaceDE w:val="0"/>
        <w:autoSpaceDN w:val="0"/>
        <w:adjustRightInd w:val="0"/>
        <w:spacing w:after="0" w:line="240" w:lineRule="auto"/>
        <w:jc w:val="center"/>
        <w:rPr>
          <w:rFonts w:asciiTheme="majorHAnsi" w:hAnsiTheme="majorHAnsi" w:cs="Helvetica"/>
          <w:sz w:val="24"/>
          <w:szCs w:val="24"/>
        </w:rPr>
      </w:pPr>
      <w:r w:rsidRPr="0071520F">
        <w:rPr>
          <w:rFonts w:asciiTheme="majorHAnsi" w:hAnsiTheme="majorHAnsi" w:cs="Arial"/>
          <w:sz w:val="24"/>
          <w:szCs w:val="24"/>
        </w:rPr>
        <w:t>Č</w:t>
      </w:r>
      <w:r w:rsidRPr="0071520F">
        <w:rPr>
          <w:rFonts w:asciiTheme="majorHAnsi" w:hAnsiTheme="majorHAnsi" w:cs="Helvetica"/>
          <w:sz w:val="24"/>
          <w:szCs w:val="24"/>
        </w:rPr>
        <w:t>lan 39</w:t>
      </w:r>
    </w:p>
    <w:p w:rsidR="00042E34" w:rsidRPr="0071520F" w:rsidRDefault="00042E34" w:rsidP="00A8321B">
      <w:pPr>
        <w:autoSpaceDE w:val="0"/>
        <w:autoSpaceDN w:val="0"/>
        <w:adjustRightInd w:val="0"/>
        <w:spacing w:after="0" w:line="240" w:lineRule="auto"/>
        <w:ind w:firstLine="720"/>
        <w:rPr>
          <w:rFonts w:asciiTheme="majorHAnsi" w:hAnsiTheme="majorHAnsi" w:cs="Helvetica"/>
          <w:sz w:val="24"/>
          <w:szCs w:val="24"/>
        </w:rPr>
      </w:pPr>
      <w:r w:rsidRPr="0071520F">
        <w:rPr>
          <w:rFonts w:asciiTheme="majorHAnsi" w:hAnsiTheme="majorHAnsi" w:cs="Helvetica"/>
          <w:sz w:val="24"/>
          <w:szCs w:val="24"/>
        </w:rPr>
        <w:t>Za obavljanje funkcije odbornik</w:t>
      </w:r>
      <w:r w:rsidR="001A292C" w:rsidRPr="0071520F">
        <w:rPr>
          <w:rFonts w:asciiTheme="majorHAnsi" w:hAnsiTheme="majorHAnsi" w:cs="Helvetica"/>
          <w:sz w:val="24"/>
          <w:szCs w:val="24"/>
        </w:rPr>
        <w:t>a, odbornik</w:t>
      </w:r>
      <w:r w:rsidRPr="0071520F">
        <w:rPr>
          <w:rFonts w:asciiTheme="majorHAnsi" w:hAnsiTheme="majorHAnsi" w:cs="Helvetica"/>
          <w:sz w:val="24"/>
          <w:szCs w:val="24"/>
        </w:rPr>
        <w:t xml:space="preserve"> ima pravo da </w:t>
      </w:r>
      <w:r w:rsidR="001A292C" w:rsidRPr="0071520F">
        <w:rPr>
          <w:rFonts w:asciiTheme="majorHAnsi" w:hAnsiTheme="majorHAnsi" w:cs="Helvetica"/>
          <w:sz w:val="24"/>
          <w:szCs w:val="24"/>
        </w:rPr>
        <w:t xml:space="preserve">traži </w:t>
      </w:r>
      <w:r w:rsidRPr="0071520F">
        <w:rPr>
          <w:rFonts w:asciiTheme="majorHAnsi" w:hAnsiTheme="majorHAnsi" w:cs="Helvetica"/>
          <w:sz w:val="24"/>
          <w:szCs w:val="24"/>
        </w:rPr>
        <w:t xml:space="preserve">od </w:t>
      </w:r>
      <w:r w:rsidR="00AC5F6B">
        <w:rPr>
          <w:rFonts w:asciiTheme="majorHAnsi" w:hAnsiTheme="majorHAnsi" w:cs="Helvetica"/>
          <w:sz w:val="24"/>
          <w:szCs w:val="24"/>
        </w:rPr>
        <w:t xml:space="preserve">stručne </w:t>
      </w:r>
      <w:r w:rsidR="002F3AF7" w:rsidRPr="002F3AF7">
        <w:rPr>
          <w:rFonts w:asciiTheme="majorHAnsi" w:hAnsiTheme="majorHAnsi" w:cs="Helvetica"/>
          <w:sz w:val="24"/>
          <w:szCs w:val="24"/>
        </w:rPr>
        <w:t>s</w:t>
      </w:r>
      <w:r w:rsidRPr="002F3AF7">
        <w:rPr>
          <w:rFonts w:asciiTheme="majorHAnsi" w:hAnsiTheme="majorHAnsi" w:cs="Helvetica"/>
          <w:sz w:val="24"/>
          <w:szCs w:val="24"/>
        </w:rPr>
        <w:t>luž</w:t>
      </w:r>
      <w:r w:rsidR="001A292C" w:rsidRPr="002F3AF7">
        <w:rPr>
          <w:rFonts w:asciiTheme="majorHAnsi" w:hAnsiTheme="majorHAnsi" w:cs="Helvetica"/>
          <w:sz w:val="24"/>
          <w:szCs w:val="24"/>
        </w:rPr>
        <w:t>be</w:t>
      </w:r>
      <w:r w:rsidRPr="002F3AF7">
        <w:rPr>
          <w:rFonts w:asciiTheme="majorHAnsi" w:hAnsiTheme="majorHAnsi" w:cs="Helvetica"/>
          <w:sz w:val="24"/>
          <w:szCs w:val="24"/>
        </w:rPr>
        <w:t xml:space="preserve"> skupš</w:t>
      </w:r>
      <w:r w:rsidR="001A292C" w:rsidRPr="002F3AF7">
        <w:rPr>
          <w:rFonts w:asciiTheme="majorHAnsi" w:hAnsiTheme="majorHAnsi" w:cs="Helvetica"/>
          <w:sz w:val="24"/>
          <w:szCs w:val="24"/>
        </w:rPr>
        <w:t>tine</w:t>
      </w:r>
      <w:r w:rsidR="001A292C" w:rsidRPr="0071520F">
        <w:rPr>
          <w:rFonts w:asciiTheme="majorHAnsi" w:hAnsiTheme="majorHAnsi" w:cs="Helvetica"/>
          <w:sz w:val="24"/>
          <w:szCs w:val="24"/>
        </w:rPr>
        <w:t>:</w:t>
      </w:r>
    </w:p>
    <w:p w:rsidR="001A292C" w:rsidRPr="0071520F" w:rsidRDefault="001A292C" w:rsidP="00A8321B">
      <w:pPr>
        <w:autoSpaceDE w:val="0"/>
        <w:autoSpaceDN w:val="0"/>
        <w:adjustRightInd w:val="0"/>
        <w:spacing w:after="0" w:line="240" w:lineRule="auto"/>
        <w:rPr>
          <w:rFonts w:asciiTheme="majorHAnsi" w:hAnsiTheme="majorHAnsi" w:cs="Helvetica"/>
          <w:sz w:val="24"/>
          <w:szCs w:val="24"/>
        </w:rPr>
      </w:pPr>
      <w:r w:rsidRPr="0071520F">
        <w:rPr>
          <w:rFonts w:asciiTheme="majorHAnsi" w:hAnsiTheme="majorHAnsi" w:cs="Helvetica"/>
          <w:sz w:val="24"/>
          <w:szCs w:val="24"/>
        </w:rPr>
        <w:t>- obezbje</w:t>
      </w:r>
      <w:r w:rsidRPr="0071520F">
        <w:rPr>
          <w:rFonts w:asciiTheme="majorHAnsi" w:hAnsiTheme="majorHAnsi" w:cs="Arial"/>
          <w:sz w:val="24"/>
          <w:szCs w:val="24"/>
        </w:rPr>
        <w:t>đ</w:t>
      </w:r>
      <w:r w:rsidRPr="0071520F">
        <w:rPr>
          <w:rFonts w:asciiTheme="majorHAnsi" w:hAnsiTheme="majorHAnsi" w:cs="Helvetica"/>
          <w:sz w:val="24"/>
          <w:szCs w:val="24"/>
        </w:rPr>
        <w:t>ivanje koriš</w:t>
      </w:r>
      <w:r w:rsidRPr="0071520F">
        <w:rPr>
          <w:rFonts w:asciiTheme="majorHAnsi" w:hAnsiTheme="majorHAnsi" w:cs="Arial"/>
          <w:sz w:val="24"/>
          <w:szCs w:val="24"/>
        </w:rPr>
        <w:t>ć</w:t>
      </w:r>
      <w:r w:rsidRPr="0071520F">
        <w:rPr>
          <w:rFonts w:asciiTheme="majorHAnsi" w:hAnsiTheme="majorHAnsi" w:cs="Helvetica"/>
          <w:sz w:val="24"/>
          <w:szCs w:val="24"/>
        </w:rPr>
        <w:t xml:space="preserve">enja potrebne dokumentacije za pitanja koja su na dnevnom </w:t>
      </w:r>
      <w:r w:rsidR="00A8321B">
        <w:rPr>
          <w:rFonts w:asciiTheme="majorHAnsi" w:hAnsiTheme="majorHAnsi" w:cs="Helvetica"/>
          <w:sz w:val="24"/>
          <w:szCs w:val="24"/>
        </w:rPr>
        <w:t xml:space="preserve">                </w:t>
      </w:r>
      <w:r w:rsidRPr="0071520F">
        <w:rPr>
          <w:rFonts w:asciiTheme="majorHAnsi" w:hAnsiTheme="majorHAnsi" w:cs="Helvetica"/>
          <w:sz w:val="24"/>
          <w:szCs w:val="24"/>
        </w:rPr>
        <w:t>redu</w:t>
      </w:r>
      <w:r w:rsidR="00A8321B">
        <w:rPr>
          <w:rFonts w:asciiTheme="majorHAnsi" w:hAnsiTheme="majorHAnsi" w:cs="Helvetica"/>
          <w:sz w:val="24"/>
          <w:szCs w:val="24"/>
        </w:rPr>
        <w:t xml:space="preserve"> </w:t>
      </w:r>
      <w:r w:rsidR="00554E9E">
        <w:rPr>
          <w:rFonts w:asciiTheme="majorHAnsi" w:hAnsiTheme="majorHAnsi" w:cs="Helvetica"/>
          <w:sz w:val="24"/>
          <w:szCs w:val="24"/>
        </w:rPr>
        <w:t>s</w:t>
      </w:r>
      <w:r w:rsidRPr="0071520F">
        <w:rPr>
          <w:rFonts w:asciiTheme="majorHAnsi" w:hAnsiTheme="majorHAnsi" w:cs="Helvetica"/>
          <w:sz w:val="24"/>
          <w:szCs w:val="24"/>
        </w:rPr>
        <w:t>kupštine ili radnog tijela;</w:t>
      </w:r>
    </w:p>
    <w:p w:rsidR="001A292C" w:rsidRPr="00A8321B" w:rsidRDefault="00A8321B" w:rsidP="00A8321B">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w:t>
      </w:r>
      <w:r w:rsidR="00554E9E" w:rsidRPr="00A8321B">
        <w:rPr>
          <w:rFonts w:asciiTheme="majorHAnsi" w:hAnsiTheme="majorHAnsi" w:cs="Helvetica"/>
          <w:sz w:val="24"/>
          <w:szCs w:val="24"/>
        </w:rPr>
        <w:t>o</w:t>
      </w:r>
      <w:r w:rsidR="001A292C" w:rsidRPr="00A8321B">
        <w:rPr>
          <w:rFonts w:asciiTheme="majorHAnsi" w:hAnsiTheme="majorHAnsi" w:cs="Helvetica"/>
          <w:sz w:val="24"/>
          <w:szCs w:val="24"/>
        </w:rPr>
        <w:t>bjašnjenja o pojedinim pitanjima u vezi sa radom skupštine</w:t>
      </w:r>
    </w:p>
    <w:p w:rsidR="007150B9" w:rsidRPr="00A8321B" w:rsidRDefault="00A8321B" w:rsidP="00A8321B">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 xml:space="preserve">-o </w:t>
      </w:r>
      <w:r w:rsidR="00E52FF1" w:rsidRPr="00A8321B">
        <w:rPr>
          <w:rFonts w:asciiTheme="majorHAnsi" w:hAnsiTheme="majorHAnsi" w:cs="Helvetica"/>
          <w:sz w:val="24"/>
          <w:szCs w:val="24"/>
        </w:rPr>
        <w:t xml:space="preserve">bezbjeđivanje uslova za izradu predloga akata koje podnosi skupštini ili </w:t>
      </w:r>
      <w:r w:rsidR="00911587" w:rsidRPr="00A8321B">
        <w:rPr>
          <w:rFonts w:asciiTheme="majorHAnsi" w:hAnsiTheme="majorHAnsi" w:cs="Helvetica"/>
          <w:sz w:val="24"/>
          <w:szCs w:val="24"/>
        </w:rPr>
        <w:t>radn</w:t>
      </w:r>
      <w:r w:rsidR="00E52FF1" w:rsidRPr="00A8321B">
        <w:rPr>
          <w:rFonts w:asciiTheme="majorHAnsi" w:hAnsiTheme="majorHAnsi" w:cs="Helvetica"/>
          <w:sz w:val="24"/>
          <w:szCs w:val="24"/>
        </w:rPr>
        <w:t>om tijelu</w:t>
      </w:r>
      <w:r>
        <w:rPr>
          <w:rFonts w:asciiTheme="majorHAnsi" w:hAnsiTheme="majorHAnsi" w:cs="Helvetica"/>
          <w:sz w:val="24"/>
          <w:szCs w:val="24"/>
        </w:rPr>
        <w:t>.</w:t>
      </w:r>
    </w:p>
    <w:p w:rsidR="007150B9" w:rsidRPr="0071520F" w:rsidRDefault="007150B9" w:rsidP="007150B9">
      <w:pPr>
        <w:keepNext/>
        <w:spacing w:after="0" w:line="240" w:lineRule="auto"/>
        <w:jc w:val="both"/>
        <w:outlineLvl w:val="2"/>
        <w:rPr>
          <w:rFonts w:asciiTheme="majorHAnsi" w:hAnsiTheme="majorHAnsi" w:cs="Arial"/>
          <w:i/>
          <w:iCs/>
          <w:sz w:val="24"/>
          <w:szCs w:val="24"/>
          <w:lang w:val="hr-HR"/>
        </w:rPr>
      </w:pPr>
    </w:p>
    <w:p w:rsidR="00EA1383" w:rsidRPr="006F63CC" w:rsidRDefault="00024EC3" w:rsidP="00EA1383">
      <w:pPr>
        <w:keepNext/>
        <w:spacing w:after="0" w:line="240" w:lineRule="auto"/>
        <w:jc w:val="center"/>
        <w:outlineLvl w:val="2"/>
        <w:rPr>
          <w:rFonts w:asciiTheme="majorHAnsi" w:hAnsiTheme="majorHAnsi" w:cs="Arial"/>
          <w:iCs/>
          <w:sz w:val="24"/>
          <w:szCs w:val="24"/>
          <w:lang w:val="hr-HR"/>
        </w:rPr>
      </w:pPr>
      <w:r w:rsidRPr="006F63CC">
        <w:rPr>
          <w:rFonts w:asciiTheme="majorHAnsi" w:hAnsiTheme="majorHAnsi" w:cs="Arial"/>
          <w:iCs/>
          <w:sz w:val="24"/>
          <w:szCs w:val="24"/>
          <w:lang w:val="hr-HR"/>
        </w:rPr>
        <w:t xml:space="preserve">Član </w:t>
      </w:r>
      <w:r w:rsidR="003071F7" w:rsidRPr="006F63CC">
        <w:rPr>
          <w:rFonts w:asciiTheme="majorHAnsi" w:hAnsiTheme="majorHAnsi" w:cs="Arial"/>
          <w:iCs/>
          <w:sz w:val="24"/>
          <w:szCs w:val="24"/>
          <w:lang w:val="hr-HR"/>
        </w:rPr>
        <w:t>40</w:t>
      </w:r>
    </w:p>
    <w:p w:rsidR="00FF267A" w:rsidRPr="0071520F" w:rsidRDefault="008B1A2A" w:rsidP="00A8321B">
      <w:pPr>
        <w:spacing w:after="0" w:line="240" w:lineRule="auto"/>
        <w:ind w:firstLine="720"/>
        <w:jc w:val="both"/>
        <w:rPr>
          <w:rFonts w:asciiTheme="majorHAnsi" w:hAnsiTheme="majorHAnsi" w:cs="Arial"/>
          <w:b/>
          <w:sz w:val="24"/>
          <w:szCs w:val="24"/>
          <w:lang w:val="hr-HR"/>
        </w:rPr>
      </w:pPr>
      <w:r w:rsidRPr="0071520F">
        <w:rPr>
          <w:rFonts w:asciiTheme="majorHAnsi" w:hAnsiTheme="majorHAnsi" w:cs="Arial"/>
          <w:bCs/>
          <w:sz w:val="24"/>
          <w:szCs w:val="24"/>
          <w:lang w:val="hr-HR"/>
        </w:rPr>
        <w:t>Odbornik</w:t>
      </w:r>
      <w:r w:rsidR="00EA1383" w:rsidRPr="0071520F">
        <w:rPr>
          <w:rFonts w:asciiTheme="majorHAnsi" w:hAnsiTheme="majorHAnsi" w:cs="Arial"/>
          <w:bCs/>
          <w:sz w:val="24"/>
          <w:szCs w:val="24"/>
          <w:lang w:val="hr-HR"/>
        </w:rPr>
        <w:t xml:space="preserve"> ima pravo na naknadu z</w:t>
      </w:r>
      <w:r w:rsidR="00A57B74" w:rsidRPr="0071520F">
        <w:rPr>
          <w:rFonts w:asciiTheme="majorHAnsi" w:hAnsiTheme="majorHAnsi" w:cs="Arial"/>
          <w:bCs/>
          <w:sz w:val="24"/>
          <w:szCs w:val="24"/>
          <w:lang w:val="hr-HR"/>
        </w:rPr>
        <w:t xml:space="preserve">a rad </w:t>
      </w:r>
      <w:r w:rsidR="00EA1383" w:rsidRPr="0071520F">
        <w:rPr>
          <w:rFonts w:asciiTheme="majorHAnsi" w:hAnsiTheme="majorHAnsi" w:cs="Arial"/>
          <w:bCs/>
          <w:sz w:val="24"/>
          <w:szCs w:val="24"/>
          <w:lang w:val="hr-HR"/>
        </w:rPr>
        <w:t>u skladu sa odlukom skupštine</w:t>
      </w:r>
      <w:r w:rsidR="00EA1383" w:rsidRPr="00554E9E">
        <w:rPr>
          <w:rFonts w:asciiTheme="majorHAnsi" w:hAnsiTheme="majorHAnsi" w:cs="Arial"/>
          <w:sz w:val="24"/>
          <w:szCs w:val="24"/>
          <w:lang w:val="hr-HR"/>
        </w:rPr>
        <w:t>.</w:t>
      </w:r>
    </w:p>
    <w:p w:rsidR="00EA1383" w:rsidRPr="0071520F" w:rsidRDefault="00EA1383" w:rsidP="00EA1383">
      <w:pPr>
        <w:keepNext/>
        <w:spacing w:after="0" w:line="240" w:lineRule="auto"/>
        <w:jc w:val="both"/>
        <w:outlineLvl w:val="2"/>
        <w:rPr>
          <w:rFonts w:asciiTheme="majorHAnsi" w:hAnsiTheme="majorHAnsi" w:cs="Arial"/>
          <w:sz w:val="24"/>
          <w:szCs w:val="24"/>
          <w:lang w:val="hr-HR"/>
        </w:rPr>
      </w:pPr>
    </w:p>
    <w:p w:rsidR="00EA1383" w:rsidRPr="002A3BDF" w:rsidRDefault="00664B47" w:rsidP="00EA1383">
      <w:pPr>
        <w:keepNext/>
        <w:spacing w:after="0" w:line="240" w:lineRule="auto"/>
        <w:jc w:val="center"/>
        <w:outlineLvl w:val="2"/>
        <w:rPr>
          <w:rFonts w:asciiTheme="majorHAnsi" w:hAnsiTheme="majorHAnsi" w:cs="Arial"/>
          <w:iCs/>
          <w:sz w:val="24"/>
          <w:szCs w:val="24"/>
          <w:lang w:val="hr-HR"/>
        </w:rPr>
      </w:pPr>
      <w:r w:rsidRPr="002A3BDF">
        <w:rPr>
          <w:rFonts w:asciiTheme="majorHAnsi" w:hAnsiTheme="majorHAnsi" w:cs="Arial"/>
          <w:iCs/>
          <w:sz w:val="24"/>
          <w:szCs w:val="24"/>
          <w:lang w:val="hr-HR"/>
        </w:rPr>
        <w:t>Član 41</w:t>
      </w:r>
    </w:p>
    <w:p w:rsidR="00EA1383" w:rsidRPr="0071520F" w:rsidRDefault="00EA1383" w:rsidP="00A8321B">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Odbornik se ne može pozvati na odgovornost za iznijeto mišljenje, način glasanja ili izgovorenu riječ u vršenju odborničke funkcije.</w:t>
      </w:r>
    </w:p>
    <w:p w:rsidR="00664B47" w:rsidRPr="00A34F10" w:rsidRDefault="00EA1383" w:rsidP="00EA1383">
      <w:pPr>
        <w:spacing w:after="0" w:line="240" w:lineRule="auto"/>
        <w:jc w:val="both"/>
        <w:rPr>
          <w:rFonts w:asciiTheme="majorHAnsi" w:hAnsiTheme="majorHAnsi" w:cs="Arial"/>
          <w:b/>
          <w:sz w:val="24"/>
          <w:szCs w:val="24"/>
          <w:lang w:val="hr-HR"/>
        </w:rPr>
      </w:pPr>
      <w:r w:rsidRPr="0071520F">
        <w:rPr>
          <w:rFonts w:asciiTheme="majorHAnsi" w:hAnsiTheme="majorHAnsi" w:cs="Arial"/>
          <w:b/>
          <w:sz w:val="24"/>
          <w:szCs w:val="24"/>
          <w:lang w:val="hr-HR"/>
        </w:rPr>
        <w:tab/>
      </w:r>
    </w:p>
    <w:p w:rsidR="00EA1383" w:rsidRPr="00CB7987" w:rsidRDefault="009D17BC" w:rsidP="00EA1383">
      <w:pPr>
        <w:spacing w:after="0" w:line="240" w:lineRule="auto"/>
        <w:jc w:val="center"/>
        <w:rPr>
          <w:rFonts w:asciiTheme="majorHAnsi" w:hAnsiTheme="majorHAnsi" w:cs="Arial"/>
          <w:bCs/>
          <w:iCs/>
          <w:sz w:val="24"/>
          <w:szCs w:val="24"/>
          <w:lang w:val="hr-HR"/>
        </w:rPr>
      </w:pPr>
      <w:r w:rsidRPr="00CB7987">
        <w:rPr>
          <w:rFonts w:asciiTheme="majorHAnsi" w:hAnsiTheme="majorHAnsi" w:cs="Arial"/>
          <w:bCs/>
          <w:iCs/>
          <w:sz w:val="24"/>
          <w:szCs w:val="24"/>
          <w:lang w:val="hr-HR"/>
        </w:rPr>
        <w:t xml:space="preserve">Član </w:t>
      </w:r>
      <w:r w:rsidR="00664B47" w:rsidRPr="00CB7987">
        <w:rPr>
          <w:rFonts w:asciiTheme="majorHAnsi" w:hAnsiTheme="majorHAnsi" w:cs="Arial"/>
          <w:bCs/>
          <w:iCs/>
          <w:sz w:val="24"/>
          <w:szCs w:val="24"/>
          <w:lang w:val="hr-HR"/>
        </w:rPr>
        <w:t>42</w:t>
      </w:r>
    </w:p>
    <w:p w:rsidR="00EA1383" w:rsidRPr="00B57769" w:rsidRDefault="00EA1383" w:rsidP="00A8321B">
      <w:pPr>
        <w:spacing w:after="0" w:line="240" w:lineRule="auto"/>
        <w:ind w:firstLine="720"/>
        <w:jc w:val="both"/>
        <w:rPr>
          <w:rFonts w:asciiTheme="majorHAnsi" w:hAnsiTheme="majorHAnsi" w:cs="Arial"/>
          <w:b/>
          <w:bCs/>
          <w:sz w:val="24"/>
          <w:szCs w:val="24"/>
          <w:lang w:val="hr-HR"/>
        </w:rPr>
      </w:pPr>
      <w:r w:rsidRPr="0071520F">
        <w:rPr>
          <w:rFonts w:asciiTheme="majorHAnsi" w:hAnsiTheme="majorHAnsi" w:cs="Arial"/>
          <w:bCs/>
          <w:sz w:val="24"/>
          <w:szCs w:val="24"/>
          <w:lang w:val="hr-HR"/>
        </w:rPr>
        <w:t xml:space="preserve">Funkcija odbornika je nespojiva sa funkcijom </w:t>
      </w:r>
      <w:r w:rsidR="00596C8E" w:rsidRPr="0071520F">
        <w:rPr>
          <w:rFonts w:asciiTheme="majorHAnsi" w:hAnsiTheme="majorHAnsi" w:cs="Arial"/>
          <w:bCs/>
          <w:sz w:val="24"/>
          <w:szCs w:val="24"/>
          <w:lang w:val="hr-HR"/>
        </w:rPr>
        <w:t>p</w:t>
      </w:r>
      <w:r w:rsidRPr="0071520F">
        <w:rPr>
          <w:rFonts w:asciiTheme="majorHAnsi" w:hAnsiTheme="majorHAnsi" w:cs="Arial"/>
          <w:bCs/>
          <w:sz w:val="24"/>
          <w:szCs w:val="24"/>
          <w:lang w:val="hr-HR"/>
        </w:rPr>
        <w:t xml:space="preserve">redsjednika opštine, potpredsjednika opštine, glavnog administratora, </w:t>
      </w:r>
      <w:r w:rsidR="000B57F4" w:rsidRPr="0071520F">
        <w:rPr>
          <w:rFonts w:asciiTheme="majorHAnsi" w:hAnsiTheme="majorHAnsi" w:cs="Arial"/>
          <w:bCs/>
          <w:sz w:val="24"/>
          <w:szCs w:val="24"/>
          <w:lang w:val="hr-HR"/>
        </w:rPr>
        <w:t xml:space="preserve">glavnog gradskog arhitekte, menadžera opštine, </w:t>
      </w:r>
      <w:r w:rsidRPr="0071520F">
        <w:rPr>
          <w:rFonts w:asciiTheme="majorHAnsi" w:hAnsiTheme="majorHAnsi" w:cs="Arial"/>
          <w:bCs/>
          <w:sz w:val="24"/>
          <w:szCs w:val="24"/>
          <w:lang w:val="hr-HR"/>
        </w:rPr>
        <w:t>sekretara skupštine, starješine organa lokalne uprave, stručne i posebne službe</w:t>
      </w:r>
      <w:r w:rsidR="00CA057E">
        <w:rPr>
          <w:rFonts w:asciiTheme="majorHAnsi" w:hAnsiTheme="majorHAnsi" w:cs="Arial"/>
          <w:bCs/>
          <w:sz w:val="24"/>
          <w:szCs w:val="24"/>
          <w:lang w:val="hr-HR"/>
        </w:rPr>
        <w:t xml:space="preserve">, </w:t>
      </w:r>
      <w:r w:rsidR="00CA057E" w:rsidRPr="00B57769">
        <w:rPr>
          <w:rFonts w:asciiTheme="majorHAnsi" w:hAnsiTheme="majorHAnsi" w:cs="Arial"/>
          <w:bCs/>
          <w:sz w:val="24"/>
          <w:szCs w:val="24"/>
          <w:lang w:val="hr-HR"/>
        </w:rPr>
        <w:t xml:space="preserve">rukovodioca </w:t>
      </w:r>
      <w:r w:rsidRPr="00B57769">
        <w:rPr>
          <w:rFonts w:asciiTheme="majorHAnsi" w:hAnsiTheme="majorHAnsi" w:cs="Arial"/>
          <w:bCs/>
          <w:sz w:val="24"/>
          <w:szCs w:val="24"/>
          <w:lang w:val="hr-HR"/>
        </w:rPr>
        <w:t xml:space="preserve">i </w:t>
      </w:r>
      <w:r w:rsidR="00CA057E" w:rsidRPr="00B57769">
        <w:rPr>
          <w:rFonts w:asciiTheme="majorHAnsi" w:hAnsiTheme="majorHAnsi" w:cs="Arial"/>
          <w:bCs/>
          <w:sz w:val="24"/>
          <w:szCs w:val="24"/>
          <w:lang w:val="hr-HR"/>
        </w:rPr>
        <w:t xml:space="preserve">člana organa upravljanja </w:t>
      </w:r>
      <w:r w:rsidRPr="00B57769">
        <w:rPr>
          <w:rFonts w:asciiTheme="majorHAnsi" w:hAnsiTheme="majorHAnsi" w:cs="Arial"/>
          <w:bCs/>
          <w:sz w:val="24"/>
          <w:szCs w:val="24"/>
          <w:lang w:val="hr-HR"/>
        </w:rPr>
        <w:t>javne službe čiji je osnivač opština.</w:t>
      </w:r>
      <w:r w:rsidRPr="00B57769">
        <w:rPr>
          <w:rFonts w:asciiTheme="majorHAnsi" w:hAnsiTheme="majorHAnsi" w:cs="Arial"/>
          <w:b/>
          <w:bCs/>
          <w:sz w:val="24"/>
          <w:szCs w:val="24"/>
          <w:lang w:val="hr-HR"/>
        </w:rPr>
        <w:t xml:space="preserve"> </w:t>
      </w:r>
    </w:p>
    <w:p w:rsidR="00EA1383" w:rsidRPr="00B57769" w:rsidRDefault="00EA1383" w:rsidP="00EA1383">
      <w:pPr>
        <w:spacing w:after="0" w:line="240" w:lineRule="auto"/>
        <w:jc w:val="both"/>
        <w:rPr>
          <w:rFonts w:asciiTheme="majorHAnsi" w:hAnsiTheme="majorHAnsi" w:cs="Arial"/>
          <w:b/>
          <w:sz w:val="24"/>
          <w:szCs w:val="24"/>
          <w:lang w:val="hr-HR"/>
        </w:rPr>
      </w:pPr>
    </w:p>
    <w:p w:rsidR="00EA1383" w:rsidRPr="00E80BC2" w:rsidRDefault="00A34F10" w:rsidP="00EA1383">
      <w:pPr>
        <w:keepNext/>
        <w:spacing w:after="0" w:line="240" w:lineRule="auto"/>
        <w:jc w:val="both"/>
        <w:outlineLvl w:val="6"/>
        <w:rPr>
          <w:rFonts w:asciiTheme="majorHAnsi" w:hAnsiTheme="majorHAnsi" w:cs="Arial"/>
          <w:b/>
          <w:bCs/>
          <w:sz w:val="24"/>
          <w:szCs w:val="24"/>
          <w:lang w:val="hr-HR"/>
        </w:rPr>
      </w:pPr>
      <w:r w:rsidRPr="00E80BC2">
        <w:rPr>
          <w:rFonts w:asciiTheme="majorHAnsi" w:hAnsiTheme="majorHAnsi" w:cs="Arial"/>
          <w:b/>
          <w:bCs/>
          <w:sz w:val="24"/>
          <w:szCs w:val="24"/>
          <w:lang w:val="hr-HR"/>
        </w:rPr>
        <w:t>1.2</w:t>
      </w:r>
      <w:r w:rsidR="00CF691F" w:rsidRPr="00E80BC2">
        <w:rPr>
          <w:rFonts w:asciiTheme="majorHAnsi" w:hAnsiTheme="majorHAnsi" w:cs="Arial"/>
          <w:b/>
          <w:bCs/>
          <w:sz w:val="24"/>
          <w:szCs w:val="24"/>
          <w:lang w:val="hr-HR"/>
        </w:rPr>
        <w:t xml:space="preserve">. </w:t>
      </w:r>
      <w:r w:rsidR="00EA1383" w:rsidRPr="00E80BC2">
        <w:rPr>
          <w:rFonts w:asciiTheme="majorHAnsi" w:hAnsiTheme="majorHAnsi" w:cs="Arial"/>
          <w:b/>
          <w:bCs/>
          <w:sz w:val="24"/>
          <w:szCs w:val="24"/>
          <w:lang w:val="hr-HR"/>
        </w:rPr>
        <w:t>Poslovi Skupštine</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942A10" w:rsidRDefault="00CF691F" w:rsidP="00EA1383">
      <w:pPr>
        <w:keepNext/>
        <w:spacing w:after="0" w:line="240" w:lineRule="auto"/>
        <w:jc w:val="center"/>
        <w:outlineLvl w:val="2"/>
        <w:rPr>
          <w:rFonts w:asciiTheme="majorHAnsi" w:hAnsiTheme="majorHAnsi" w:cs="Arial"/>
          <w:iCs/>
          <w:sz w:val="24"/>
          <w:szCs w:val="24"/>
          <w:lang w:val="hr-HR"/>
        </w:rPr>
      </w:pPr>
      <w:r w:rsidRPr="00942A10">
        <w:rPr>
          <w:rFonts w:asciiTheme="majorHAnsi" w:hAnsiTheme="majorHAnsi" w:cs="Arial"/>
          <w:iCs/>
          <w:sz w:val="24"/>
          <w:szCs w:val="24"/>
          <w:lang w:val="hr-HR"/>
        </w:rPr>
        <w:t>Član 43</w:t>
      </w:r>
    </w:p>
    <w:p w:rsidR="00EA1383" w:rsidRPr="0071520F" w:rsidRDefault="00EA1383" w:rsidP="00A8321B">
      <w:pPr>
        <w:spacing w:after="0" w:line="240" w:lineRule="auto"/>
        <w:ind w:firstLine="720"/>
        <w:rPr>
          <w:rFonts w:asciiTheme="majorHAnsi" w:hAnsiTheme="majorHAnsi" w:cs="Arial"/>
          <w:sz w:val="24"/>
          <w:szCs w:val="24"/>
        </w:rPr>
      </w:pPr>
      <w:r w:rsidRPr="0071520F">
        <w:rPr>
          <w:rFonts w:asciiTheme="majorHAnsi" w:hAnsiTheme="majorHAnsi" w:cs="Arial"/>
          <w:sz w:val="24"/>
          <w:szCs w:val="24"/>
        </w:rPr>
        <w:t>Skupština: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 donosi statut opštine;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 donosi propise i druge opšte akte;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3) donosi strateški plan razvoja opštine;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4) donosi planove i programe razvoja za pojedine oblasti;</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5) donosi urbanističke projekte;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6) donosi program uređenja prostora, odnosno plan komunalnog opremanja;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7) donosi budžet i završni račun budžeta;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8) uvodi i utvrđuje opštinske poreze, takse, naknade i druge sopstvene prihode;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lastRenderedPageBreak/>
        <w:t>9) raspolaže nepokretnom imovinom, osim u slučajevima otuđenja imovinskih prava na nepokretnostima neposrednom pogodbom, utvrđenim zakonom kojim se uređuje državna imovina;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10) utvrđuje uslove za osnivanje mjesnih zajednica i daje saglasnost na odluke o osnivanju;</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11) raspisuje referendum za teritoriju opštine ili za dio teritorije;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12) odlučuje o građanskoj inicijativi;</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13) odlučuje o raspisivanju samodoprinosa za teritoriju opštine;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14) osniva javne službe;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15) odlučuje o zaduživanju i davanju garancija, u skladu sa zakonom;</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16) vrši potvrđivanje mandata i odlučuje o pravima odbornika;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17) donosi odluku o skraćenju mandata skupštine;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18) bira i razrješava predsjednika skupštine, predsjednika opštine i potpredsjednika skupštine;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19) daje saglasnost na odluku o imenovanju i razrješenju potpredsjednika opštine;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20) imenuje sekretara skupštine, na predlog predsjednika skupštine;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21) imenuje članove radnih tijela skupštine;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22) imenuje i razrješava članove organa upravljanja javnih službi;</w:t>
      </w:r>
    </w:p>
    <w:p w:rsidR="00EA1383" w:rsidRPr="003A5DA9"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 xml:space="preserve">23) razmatra i usvaja izvještaj o radu predsjednika </w:t>
      </w:r>
      <w:r w:rsidRPr="003A5DA9">
        <w:rPr>
          <w:rFonts w:asciiTheme="majorHAnsi" w:hAnsiTheme="majorHAnsi" w:cs="Arial"/>
          <w:sz w:val="24"/>
          <w:szCs w:val="24"/>
        </w:rPr>
        <w:t>opštine i radu organa i službi;</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 xml:space="preserve">24) </w:t>
      </w:r>
      <w:r w:rsidRPr="00767C80">
        <w:rPr>
          <w:rFonts w:asciiTheme="majorHAnsi" w:hAnsiTheme="majorHAnsi" w:cs="Arial"/>
          <w:sz w:val="24"/>
          <w:szCs w:val="24"/>
        </w:rPr>
        <w:t xml:space="preserve">razmatra </w:t>
      </w:r>
      <w:r w:rsidR="004D66F6" w:rsidRPr="00767C80">
        <w:rPr>
          <w:rFonts w:asciiTheme="majorHAnsi" w:hAnsiTheme="majorHAnsi" w:cs="Arial"/>
          <w:sz w:val="24"/>
          <w:szCs w:val="24"/>
        </w:rPr>
        <w:t xml:space="preserve">godišnje </w:t>
      </w:r>
      <w:r w:rsidR="00500DD2" w:rsidRPr="00767C80">
        <w:rPr>
          <w:rFonts w:asciiTheme="majorHAnsi" w:hAnsiTheme="majorHAnsi" w:cs="Arial"/>
          <w:sz w:val="24"/>
          <w:szCs w:val="24"/>
        </w:rPr>
        <w:t xml:space="preserve">planove i </w:t>
      </w:r>
      <w:r w:rsidRPr="00767C80">
        <w:rPr>
          <w:rFonts w:asciiTheme="majorHAnsi" w:hAnsiTheme="majorHAnsi" w:cs="Arial"/>
          <w:sz w:val="24"/>
          <w:szCs w:val="24"/>
        </w:rPr>
        <w:t>izvještaj</w:t>
      </w:r>
      <w:r w:rsidR="00500DD2" w:rsidRPr="00767C80">
        <w:rPr>
          <w:rFonts w:asciiTheme="majorHAnsi" w:hAnsiTheme="majorHAnsi" w:cs="Arial"/>
          <w:sz w:val="24"/>
          <w:szCs w:val="24"/>
        </w:rPr>
        <w:t>e</w:t>
      </w:r>
      <w:r w:rsidRPr="00767C80">
        <w:rPr>
          <w:rFonts w:asciiTheme="majorHAnsi" w:hAnsiTheme="majorHAnsi" w:cs="Arial"/>
          <w:sz w:val="24"/>
          <w:szCs w:val="24"/>
        </w:rPr>
        <w:t xml:space="preserve"> o radu javnih službi</w:t>
      </w:r>
      <w:r w:rsidRPr="0071520F">
        <w:rPr>
          <w:rFonts w:asciiTheme="majorHAnsi" w:hAnsiTheme="majorHAnsi" w:cs="Arial"/>
          <w:sz w:val="24"/>
          <w:szCs w:val="24"/>
        </w:rPr>
        <w:t xml:space="preserve"> čiji je osnivač opština;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25) razmatra izvještaj o realizaciji preporuka Državne revizorske institucije;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26) donosi poslovnik o svom radu;</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27) donosi etički kodeks;</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28) donosi odluku o zaradama lokalnih funkcionera i lica koja imenuje Skupština;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29) donosi odluku o zaradama lokalnih službenika i namještenika;</w:t>
      </w:r>
    </w:p>
    <w:p w:rsidR="00EA1383" w:rsidRPr="001D1571" w:rsidRDefault="00EA1383" w:rsidP="00EA1383">
      <w:pPr>
        <w:spacing w:after="0" w:line="240" w:lineRule="auto"/>
        <w:jc w:val="both"/>
        <w:rPr>
          <w:rFonts w:asciiTheme="majorHAnsi" w:hAnsiTheme="majorHAnsi" w:cs="Arial"/>
          <w:b/>
          <w:sz w:val="24"/>
          <w:szCs w:val="24"/>
        </w:rPr>
      </w:pPr>
      <w:r w:rsidRPr="0071520F">
        <w:rPr>
          <w:rFonts w:asciiTheme="majorHAnsi" w:hAnsiTheme="majorHAnsi" w:cs="Arial"/>
          <w:sz w:val="24"/>
          <w:szCs w:val="24"/>
        </w:rPr>
        <w:t xml:space="preserve">30) vrši i </w:t>
      </w:r>
      <w:r w:rsidR="00FD0D1A">
        <w:rPr>
          <w:rFonts w:asciiTheme="majorHAnsi" w:hAnsiTheme="majorHAnsi" w:cs="Arial"/>
          <w:sz w:val="24"/>
          <w:szCs w:val="24"/>
        </w:rPr>
        <w:t xml:space="preserve">druge poslove utvrđene zakonom, </w:t>
      </w:r>
      <w:r w:rsidR="00FD0D1A" w:rsidRPr="00767C80">
        <w:rPr>
          <w:rFonts w:asciiTheme="majorHAnsi" w:hAnsiTheme="majorHAnsi" w:cs="Arial"/>
          <w:sz w:val="24"/>
          <w:szCs w:val="24"/>
        </w:rPr>
        <w:t>ovim statutom i posebnim odlukama.</w:t>
      </w:r>
    </w:p>
    <w:p w:rsidR="003A5DA9" w:rsidRPr="008E232C" w:rsidRDefault="003A5DA9" w:rsidP="00EA1383">
      <w:pPr>
        <w:spacing w:after="0" w:line="240" w:lineRule="auto"/>
        <w:jc w:val="both"/>
        <w:rPr>
          <w:rFonts w:asciiTheme="majorHAnsi" w:hAnsiTheme="majorHAnsi" w:cs="Arial"/>
          <w:color w:val="FF0000"/>
          <w:sz w:val="24"/>
          <w:szCs w:val="24"/>
        </w:rPr>
      </w:pPr>
    </w:p>
    <w:p w:rsidR="003A5DA9" w:rsidRPr="009E52F0" w:rsidRDefault="00EC491E" w:rsidP="00A43672">
      <w:pPr>
        <w:spacing w:after="0" w:line="240" w:lineRule="auto"/>
        <w:jc w:val="center"/>
        <w:rPr>
          <w:rFonts w:asciiTheme="majorHAnsi" w:hAnsiTheme="majorHAnsi" w:cs="Arial"/>
          <w:sz w:val="24"/>
          <w:szCs w:val="24"/>
        </w:rPr>
      </w:pPr>
      <w:r>
        <w:rPr>
          <w:rFonts w:asciiTheme="majorHAnsi" w:hAnsiTheme="majorHAnsi" w:cs="Arial"/>
          <w:sz w:val="24"/>
          <w:szCs w:val="24"/>
        </w:rPr>
        <w:t>Član 44</w:t>
      </w:r>
    </w:p>
    <w:p w:rsidR="00EA1383" w:rsidRPr="009E52F0" w:rsidRDefault="00EA1383" w:rsidP="00145C89">
      <w:pPr>
        <w:spacing w:after="0" w:line="240" w:lineRule="auto"/>
        <w:ind w:firstLine="720"/>
        <w:jc w:val="both"/>
        <w:rPr>
          <w:rFonts w:asciiTheme="majorHAnsi" w:hAnsiTheme="majorHAnsi" w:cs="Arial"/>
          <w:sz w:val="24"/>
          <w:szCs w:val="24"/>
        </w:rPr>
      </w:pPr>
      <w:r w:rsidRPr="009E52F0">
        <w:rPr>
          <w:rFonts w:asciiTheme="majorHAnsi" w:hAnsiTheme="majorHAnsi" w:cs="Arial"/>
          <w:sz w:val="24"/>
          <w:szCs w:val="24"/>
        </w:rPr>
        <w:t>Skupština ima stručnu službu.</w:t>
      </w:r>
    </w:p>
    <w:p w:rsidR="00EA1383" w:rsidRPr="000751BC" w:rsidRDefault="00EA1383" w:rsidP="00EA1383">
      <w:pPr>
        <w:spacing w:after="0" w:line="240" w:lineRule="auto"/>
        <w:jc w:val="both"/>
        <w:rPr>
          <w:rFonts w:asciiTheme="majorHAnsi" w:hAnsiTheme="majorHAnsi" w:cs="Arial"/>
          <w:sz w:val="24"/>
          <w:szCs w:val="24"/>
        </w:rPr>
      </w:pPr>
    </w:p>
    <w:p w:rsidR="007C67E8" w:rsidRPr="00E80BC2" w:rsidRDefault="00767C80" w:rsidP="007C67E8">
      <w:pPr>
        <w:keepNext/>
        <w:spacing w:after="0" w:line="240" w:lineRule="auto"/>
        <w:jc w:val="both"/>
        <w:outlineLvl w:val="6"/>
        <w:rPr>
          <w:rFonts w:asciiTheme="majorHAnsi" w:hAnsiTheme="majorHAnsi" w:cs="Arial"/>
          <w:b/>
          <w:bCs/>
          <w:sz w:val="24"/>
          <w:szCs w:val="24"/>
          <w:lang w:val="sr-Latn-CS"/>
        </w:rPr>
      </w:pPr>
      <w:r w:rsidRPr="00E80BC2">
        <w:rPr>
          <w:rFonts w:asciiTheme="majorHAnsi" w:hAnsiTheme="majorHAnsi" w:cs="Arial"/>
          <w:b/>
          <w:bCs/>
          <w:sz w:val="24"/>
          <w:szCs w:val="24"/>
        </w:rPr>
        <w:t>1.3.</w:t>
      </w:r>
      <w:r w:rsidR="00B97422" w:rsidRPr="00E80BC2">
        <w:rPr>
          <w:rFonts w:asciiTheme="majorHAnsi" w:hAnsiTheme="majorHAnsi" w:cs="Arial"/>
          <w:b/>
          <w:bCs/>
          <w:sz w:val="24"/>
          <w:szCs w:val="24"/>
        </w:rPr>
        <w:t>Akti s</w:t>
      </w:r>
      <w:r w:rsidR="007C67E8" w:rsidRPr="00E80BC2">
        <w:rPr>
          <w:rFonts w:asciiTheme="majorHAnsi" w:hAnsiTheme="majorHAnsi" w:cs="Arial"/>
          <w:b/>
          <w:bCs/>
          <w:sz w:val="24"/>
          <w:szCs w:val="24"/>
        </w:rPr>
        <w:t>kupštine</w:t>
      </w:r>
    </w:p>
    <w:p w:rsidR="007C67E8" w:rsidRPr="000751BC" w:rsidRDefault="007C67E8" w:rsidP="007C67E8">
      <w:pPr>
        <w:spacing w:after="0" w:line="240" w:lineRule="auto"/>
        <w:jc w:val="both"/>
        <w:rPr>
          <w:rFonts w:asciiTheme="majorHAnsi" w:hAnsiTheme="majorHAnsi" w:cs="Arial"/>
          <w:sz w:val="24"/>
          <w:szCs w:val="24"/>
          <w:lang w:val="hr-HR"/>
        </w:rPr>
      </w:pPr>
    </w:p>
    <w:p w:rsidR="007C67E8" w:rsidRPr="00EC491E" w:rsidRDefault="00EC491E" w:rsidP="007C67E8">
      <w:pPr>
        <w:keepNext/>
        <w:spacing w:after="0" w:line="240" w:lineRule="auto"/>
        <w:jc w:val="center"/>
        <w:outlineLvl w:val="2"/>
        <w:rPr>
          <w:rFonts w:asciiTheme="majorHAnsi" w:hAnsiTheme="majorHAnsi" w:cs="Arial"/>
          <w:iCs/>
          <w:sz w:val="24"/>
          <w:szCs w:val="24"/>
          <w:lang w:val="hr-HR"/>
        </w:rPr>
      </w:pPr>
      <w:r>
        <w:rPr>
          <w:rFonts w:asciiTheme="majorHAnsi" w:hAnsiTheme="majorHAnsi" w:cs="Arial"/>
          <w:iCs/>
          <w:sz w:val="24"/>
          <w:szCs w:val="24"/>
          <w:lang w:val="hr-HR"/>
        </w:rPr>
        <w:t xml:space="preserve">     </w:t>
      </w:r>
      <w:r w:rsidR="007C67E8" w:rsidRPr="00EC491E">
        <w:rPr>
          <w:rFonts w:asciiTheme="majorHAnsi" w:hAnsiTheme="majorHAnsi" w:cs="Arial"/>
          <w:iCs/>
          <w:sz w:val="24"/>
          <w:szCs w:val="24"/>
          <w:lang w:val="hr-HR"/>
        </w:rPr>
        <w:t>Član 45</w:t>
      </w:r>
    </w:p>
    <w:p w:rsidR="007C67E8" w:rsidRPr="000751BC" w:rsidRDefault="007C67E8" w:rsidP="00145C89">
      <w:pPr>
        <w:spacing w:after="0" w:line="240" w:lineRule="auto"/>
        <w:ind w:firstLine="720"/>
        <w:jc w:val="both"/>
        <w:rPr>
          <w:rFonts w:asciiTheme="majorHAnsi" w:hAnsiTheme="majorHAnsi" w:cs="Arial"/>
          <w:b/>
          <w:sz w:val="24"/>
          <w:szCs w:val="24"/>
          <w:lang w:val="hr-HR"/>
        </w:rPr>
      </w:pPr>
      <w:r w:rsidRPr="000751BC">
        <w:rPr>
          <w:rFonts w:asciiTheme="majorHAnsi" w:hAnsiTheme="majorHAnsi" w:cs="Arial"/>
          <w:sz w:val="24"/>
          <w:szCs w:val="24"/>
          <w:lang w:val="hr-HR"/>
        </w:rPr>
        <w:t>U vršenj</w:t>
      </w:r>
      <w:r w:rsidR="00B97422">
        <w:rPr>
          <w:rFonts w:asciiTheme="majorHAnsi" w:hAnsiTheme="majorHAnsi" w:cs="Arial"/>
          <w:sz w:val="24"/>
          <w:szCs w:val="24"/>
          <w:lang w:val="hr-HR"/>
        </w:rPr>
        <w:t>u poslova iz svoje nadležnosti s</w:t>
      </w:r>
      <w:r w:rsidR="00960DBD">
        <w:rPr>
          <w:rFonts w:asciiTheme="majorHAnsi" w:hAnsiTheme="majorHAnsi" w:cs="Arial"/>
          <w:sz w:val="24"/>
          <w:szCs w:val="24"/>
          <w:lang w:val="hr-HR"/>
        </w:rPr>
        <w:t>kupština donosi s</w:t>
      </w:r>
      <w:r w:rsidRPr="000751BC">
        <w:rPr>
          <w:rFonts w:asciiTheme="majorHAnsi" w:hAnsiTheme="majorHAnsi" w:cs="Arial"/>
          <w:sz w:val="24"/>
          <w:szCs w:val="24"/>
          <w:lang w:val="hr-HR"/>
        </w:rPr>
        <w:t>tatut opštine, odluke, rješenja, zaključke, povelje, preporuke, planove, programe  i druge akte</w:t>
      </w:r>
      <w:r w:rsidRPr="000751BC">
        <w:rPr>
          <w:rFonts w:asciiTheme="majorHAnsi" w:hAnsiTheme="majorHAnsi" w:cs="Arial"/>
          <w:b/>
          <w:sz w:val="24"/>
          <w:szCs w:val="24"/>
          <w:lang w:val="hr-HR"/>
        </w:rPr>
        <w:t>.</w:t>
      </w:r>
    </w:p>
    <w:p w:rsidR="007C67E8" w:rsidRPr="000751BC" w:rsidRDefault="007C67E8" w:rsidP="007C67E8">
      <w:pPr>
        <w:spacing w:after="0" w:line="240" w:lineRule="auto"/>
        <w:jc w:val="both"/>
        <w:rPr>
          <w:rFonts w:asciiTheme="majorHAnsi" w:hAnsiTheme="majorHAnsi" w:cs="Arial"/>
          <w:sz w:val="24"/>
          <w:szCs w:val="24"/>
          <w:lang w:val="hr-HR"/>
        </w:rPr>
      </w:pPr>
    </w:p>
    <w:p w:rsidR="007C67E8" w:rsidRPr="00EC491E" w:rsidRDefault="007C67E8" w:rsidP="007C67E8">
      <w:pPr>
        <w:keepNext/>
        <w:spacing w:after="0" w:line="240" w:lineRule="auto"/>
        <w:jc w:val="center"/>
        <w:outlineLvl w:val="2"/>
        <w:rPr>
          <w:rFonts w:asciiTheme="majorHAnsi" w:hAnsiTheme="majorHAnsi" w:cs="Arial"/>
          <w:iCs/>
          <w:sz w:val="24"/>
          <w:szCs w:val="24"/>
          <w:lang w:val="hr-HR"/>
        </w:rPr>
      </w:pPr>
      <w:r w:rsidRPr="00EC491E">
        <w:rPr>
          <w:rFonts w:asciiTheme="majorHAnsi" w:hAnsiTheme="majorHAnsi" w:cs="Arial"/>
          <w:iCs/>
          <w:sz w:val="24"/>
          <w:szCs w:val="24"/>
          <w:lang w:val="hr-HR"/>
        </w:rPr>
        <w:t>Član 46</w:t>
      </w:r>
    </w:p>
    <w:p w:rsidR="007C67E8" w:rsidRPr="0036434C" w:rsidRDefault="007C67E8" w:rsidP="00145C89">
      <w:pPr>
        <w:spacing w:after="0" w:line="240" w:lineRule="auto"/>
        <w:ind w:firstLine="720"/>
        <w:jc w:val="both"/>
        <w:rPr>
          <w:rFonts w:asciiTheme="majorHAnsi" w:hAnsiTheme="majorHAnsi" w:cs="Arial"/>
          <w:color w:val="FF0000"/>
          <w:sz w:val="24"/>
          <w:szCs w:val="24"/>
          <w:lang w:val="hr-HR"/>
        </w:rPr>
      </w:pPr>
      <w:r w:rsidRPr="000751BC">
        <w:rPr>
          <w:rFonts w:asciiTheme="majorHAnsi" w:hAnsiTheme="majorHAnsi" w:cs="Arial"/>
          <w:sz w:val="24"/>
          <w:szCs w:val="24"/>
          <w:lang w:val="hr-HR"/>
        </w:rPr>
        <w:t xml:space="preserve">Pravo  predlaganja odluka, drugih propisa i opštih akata ima predsjednik opštine, odbornik </w:t>
      </w:r>
      <w:r w:rsidRPr="0036434C">
        <w:rPr>
          <w:rFonts w:asciiTheme="majorHAnsi" w:hAnsiTheme="majorHAnsi" w:cs="Arial"/>
          <w:sz w:val="24"/>
          <w:szCs w:val="24"/>
          <w:lang w:val="hr-HR"/>
        </w:rPr>
        <w:t>i najmanje</w:t>
      </w:r>
      <w:r w:rsidR="00505096" w:rsidRPr="0036434C">
        <w:rPr>
          <w:rFonts w:asciiTheme="majorHAnsi" w:hAnsiTheme="majorHAnsi" w:cs="Arial"/>
          <w:sz w:val="24"/>
          <w:szCs w:val="24"/>
          <w:lang w:val="hr-HR"/>
        </w:rPr>
        <w:t xml:space="preserve"> 2%</w:t>
      </w:r>
      <w:r w:rsidRPr="0036434C">
        <w:rPr>
          <w:rFonts w:asciiTheme="majorHAnsi" w:hAnsiTheme="majorHAnsi" w:cs="Arial"/>
          <w:sz w:val="24"/>
          <w:szCs w:val="24"/>
          <w:lang w:val="hr-HR"/>
        </w:rPr>
        <w:t xml:space="preserve"> građana upisanih u birački spisak,  sa teritorije opštine</w:t>
      </w:r>
      <w:r w:rsidR="00FC2FE6" w:rsidRPr="0036434C">
        <w:rPr>
          <w:rFonts w:asciiTheme="majorHAnsi" w:hAnsiTheme="majorHAnsi" w:cs="Arial"/>
          <w:sz w:val="24"/>
          <w:szCs w:val="24"/>
          <w:lang w:val="hr-HR"/>
        </w:rPr>
        <w:t xml:space="preserve"> sa poslednjih sprovedenih izbora.</w:t>
      </w:r>
    </w:p>
    <w:p w:rsidR="00B37F5B" w:rsidRDefault="007C67E8" w:rsidP="00145C89">
      <w:pPr>
        <w:spacing w:after="0" w:line="240" w:lineRule="auto"/>
        <w:ind w:firstLine="720"/>
        <w:jc w:val="both"/>
        <w:rPr>
          <w:rFonts w:asciiTheme="majorHAnsi" w:hAnsiTheme="majorHAnsi" w:cs="Arial"/>
          <w:sz w:val="24"/>
          <w:szCs w:val="24"/>
          <w:lang w:val="hr-HR"/>
        </w:rPr>
      </w:pPr>
      <w:r w:rsidRPr="000751BC">
        <w:rPr>
          <w:rFonts w:asciiTheme="majorHAnsi" w:hAnsiTheme="majorHAnsi" w:cs="Arial"/>
          <w:sz w:val="24"/>
          <w:szCs w:val="24"/>
          <w:lang w:val="hr-HR"/>
        </w:rPr>
        <w:t>Postupak za donošenje odluka, drugih propisa i opštih akata pokreće se podnošenjem predloga  akta od strane ovlašćenog predlagača.</w:t>
      </w:r>
    </w:p>
    <w:p w:rsidR="00A43672" w:rsidRDefault="00A43672" w:rsidP="00145C89">
      <w:pPr>
        <w:spacing w:after="0" w:line="240" w:lineRule="auto"/>
        <w:ind w:firstLine="720"/>
        <w:jc w:val="both"/>
        <w:rPr>
          <w:rFonts w:asciiTheme="majorHAnsi" w:hAnsiTheme="majorHAnsi" w:cs="Arial"/>
          <w:sz w:val="24"/>
          <w:szCs w:val="24"/>
          <w:lang w:val="hr-HR"/>
        </w:rPr>
      </w:pPr>
    </w:p>
    <w:p w:rsidR="00A43672" w:rsidRDefault="00A43672" w:rsidP="00145C89">
      <w:pPr>
        <w:spacing w:after="0" w:line="240" w:lineRule="auto"/>
        <w:ind w:firstLine="720"/>
        <w:jc w:val="both"/>
        <w:rPr>
          <w:rFonts w:asciiTheme="majorHAnsi" w:hAnsiTheme="majorHAnsi" w:cs="Arial"/>
          <w:sz w:val="24"/>
          <w:szCs w:val="24"/>
          <w:lang w:val="hr-HR"/>
        </w:rPr>
      </w:pPr>
    </w:p>
    <w:p w:rsidR="00DF09E1" w:rsidRDefault="00DF09E1" w:rsidP="00145C89">
      <w:pPr>
        <w:spacing w:after="0" w:line="240" w:lineRule="auto"/>
        <w:ind w:firstLine="720"/>
        <w:jc w:val="both"/>
        <w:rPr>
          <w:rFonts w:asciiTheme="majorHAnsi" w:hAnsiTheme="majorHAnsi" w:cs="Arial"/>
          <w:sz w:val="24"/>
          <w:szCs w:val="24"/>
          <w:lang w:val="hr-HR"/>
        </w:rPr>
      </w:pPr>
    </w:p>
    <w:p w:rsidR="00BE287C" w:rsidRPr="000751BC" w:rsidRDefault="00BE287C" w:rsidP="007C67E8">
      <w:pPr>
        <w:spacing w:after="0" w:line="240" w:lineRule="auto"/>
        <w:jc w:val="both"/>
        <w:rPr>
          <w:rFonts w:asciiTheme="majorHAnsi" w:hAnsiTheme="majorHAnsi" w:cs="Arial"/>
          <w:sz w:val="24"/>
          <w:szCs w:val="24"/>
          <w:lang w:val="hr-HR"/>
        </w:rPr>
      </w:pPr>
    </w:p>
    <w:p w:rsidR="00BE287C" w:rsidRPr="000751BC" w:rsidRDefault="00BE287C" w:rsidP="007C67E8">
      <w:pPr>
        <w:spacing w:after="0" w:line="240" w:lineRule="auto"/>
        <w:jc w:val="both"/>
        <w:rPr>
          <w:rFonts w:asciiTheme="majorHAnsi" w:hAnsiTheme="majorHAnsi" w:cs="Arial"/>
          <w:sz w:val="24"/>
          <w:szCs w:val="24"/>
          <w:lang w:val="hr-HR"/>
        </w:rPr>
      </w:pPr>
      <w:r w:rsidRPr="000751BC">
        <w:rPr>
          <w:rFonts w:asciiTheme="majorHAnsi" w:hAnsiTheme="majorHAnsi" w:cs="Arial"/>
          <w:sz w:val="24"/>
          <w:szCs w:val="24"/>
          <w:lang w:val="hr-HR"/>
        </w:rPr>
        <w:lastRenderedPageBreak/>
        <w:t xml:space="preserve">                                                                                Član 47</w:t>
      </w:r>
    </w:p>
    <w:p w:rsidR="00BE287C" w:rsidRPr="000751BC" w:rsidRDefault="004F5721" w:rsidP="00145C89">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O opštim aktima koje donosi s</w:t>
      </w:r>
      <w:r w:rsidR="00BE287C" w:rsidRPr="000751BC">
        <w:rPr>
          <w:rFonts w:asciiTheme="majorHAnsi" w:hAnsiTheme="majorHAnsi" w:cs="Helvetica"/>
          <w:sz w:val="24"/>
          <w:szCs w:val="24"/>
        </w:rPr>
        <w:t>kupština, sprovodi se javna rasprava u skladu sa zakonom</w:t>
      </w:r>
      <w:r w:rsidR="00EC73D9">
        <w:rPr>
          <w:rFonts w:asciiTheme="majorHAnsi" w:hAnsiTheme="majorHAnsi" w:cs="Helvetica"/>
          <w:sz w:val="24"/>
          <w:szCs w:val="24"/>
        </w:rPr>
        <w:t>, ovim statutom</w:t>
      </w:r>
      <w:r w:rsidR="00BE287C" w:rsidRPr="000751BC">
        <w:rPr>
          <w:rFonts w:asciiTheme="majorHAnsi" w:hAnsiTheme="majorHAnsi" w:cs="Helvetica"/>
          <w:sz w:val="24"/>
          <w:szCs w:val="24"/>
        </w:rPr>
        <w:t xml:space="preserve"> </w:t>
      </w:r>
      <w:r w:rsidR="00EC73D9">
        <w:rPr>
          <w:rFonts w:asciiTheme="majorHAnsi" w:hAnsiTheme="majorHAnsi" w:cs="Helvetica"/>
          <w:sz w:val="24"/>
          <w:szCs w:val="24"/>
        </w:rPr>
        <w:t>i posebnom odlukom s</w:t>
      </w:r>
      <w:r w:rsidR="009E526C">
        <w:rPr>
          <w:rFonts w:asciiTheme="majorHAnsi" w:hAnsiTheme="majorHAnsi" w:cs="Helvetica"/>
          <w:sz w:val="24"/>
          <w:szCs w:val="24"/>
        </w:rPr>
        <w:t>kupštine.</w:t>
      </w:r>
    </w:p>
    <w:p w:rsidR="00BE287C" w:rsidRPr="000751BC" w:rsidRDefault="00BE287C" w:rsidP="00145C89">
      <w:pPr>
        <w:autoSpaceDE w:val="0"/>
        <w:autoSpaceDN w:val="0"/>
        <w:adjustRightInd w:val="0"/>
        <w:spacing w:after="0" w:line="240" w:lineRule="auto"/>
        <w:ind w:firstLine="720"/>
        <w:jc w:val="both"/>
        <w:rPr>
          <w:rFonts w:asciiTheme="majorHAnsi" w:hAnsiTheme="majorHAnsi" w:cs="Helvetica"/>
          <w:sz w:val="24"/>
          <w:szCs w:val="24"/>
        </w:rPr>
      </w:pPr>
      <w:r w:rsidRPr="000751BC">
        <w:rPr>
          <w:rFonts w:asciiTheme="majorHAnsi" w:hAnsiTheme="majorHAnsi" w:cs="Helvetica"/>
          <w:sz w:val="24"/>
          <w:szCs w:val="24"/>
        </w:rPr>
        <w:t>Javna rasprava ne može trajati kra</w:t>
      </w:r>
      <w:r w:rsidRPr="000751BC">
        <w:rPr>
          <w:rFonts w:asciiTheme="majorHAnsi" w:hAnsiTheme="majorHAnsi" w:cs="Arial"/>
          <w:sz w:val="24"/>
          <w:szCs w:val="24"/>
        </w:rPr>
        <w:t>ć</w:t>
      </w:r>
      <w:r w:rsidRPr="000751BC">
        <w:rPr>
          <w:rFonts w:asciiTheme="majorHAnsi" w:hAnsiTheme="majorHAnsi" w:cs="Helvetica"/>
          <w:sz w:val="24"/>
          <w:szCs w:val="24"/>
        </w:rPr>
        <w:t>e od 15 dana.</w:t>
      </w:r>
    </w:p>
    <w:p w:rsidR="006867E1" w:rsidRDefault="00BE287C" w:rsidP="00955550">
      <w:pPr>
        <w:autoSpaceDE w:val="0"/>
        <w:autoSpaceDN w:val="0"/>
        <w:adjustRightInd w:val="0"/>
        <w:spacing w:after="0" w:line="240" w:lineRule="auto"/>
        <w:ind w:firstLine="720"/>
        <w:jc w:val="both"/>
        <w:rPr>
          <w:rFonts w:asciiTheme="majorHAnsi" w:hAnsiTheme="majorHAnsi" w:cs="Helvetica"/>
          <w:sz w:val="24"/>
          <w:szCs w:val="24"/>
        </w:rPr>
      </w:pPr>
      <w:r w:rsidRPr="000751BC">
        <w:rPr>
          <w:rFonts w:asciiTheme="majorHAnsi" w:hAnsiTheme="majorHAnsi" w:cs="Helvetica"/>
          <w:sz w:val="24"/>
          <w:szCs w:val="24"/>
        </w:rPr>
        <w:t>Skupština može, na predlog ovlaš</w:t>
      </w:r>
      <w:r w:rsidRPr="000751BC">
        <w:rPr>
          <w:rFonts w:asciiTheme="majorHAnsi" w:hAnsiTheme="majorHAnsi" w:cs="Arial"/>
          <w:sz w:val="24"/>
          <w:szCs w:val="24"/>
        </w:rPr>
        <w:t>ć</w:t>
      </w:r>
      <w:r w:rsidRPr="000751BC">
        <w:rPr>
          <w:rFonts w:asciiTheme="majorHAnsi" w:hAnsiTheme="majorHAnsi" w:cs="Helvetica"/>
          <w:sz w:val="24"/>
          <w:szCs w:val="24"/>
        </w:rPr>
        <w:t>enog predlaga</w:t>
      </w:r>
      <w:r w:rsidRPr="000751BC">
        <w:rPr>
          <w:rFonts w:asciiTheme="majorHAnsi" w:hAnsiTheme="majorHAnsi" w:cs="Arial"/>
          <w:sz w:val="24"/>
          <w:szCs w:val="24"/>
        </w:rPr>
        <w:t>č</w:t>
      </w:r>
      <w:r w:rsidRPr="000751BC">
        <w:rPr>
          <w:rFonts w:asciiTheme="majorHAnsi" w:hAnsiTheme="majorHAnsi" w:cs="Helvetica"/>
          <w:sz w:val="24"/>
          <w:szCs w:val="24"/>
        </w:rPr>
        <w:t>a, odlu</w:t>
      </w:r>
      <w:r w:rsidRPr="000751BC">
        <w:rPr>
          <w:rFonts w:asciiTheme="majorHAnsi" w:hAnsiTheme="majorHAnsi" w:cs="Arial"/>
          <w:sz w:val="24"/>
          <w:szCs w:val="24"/>
        </w:rPr>
        <w:t>č</w:t>
      </w:r>
      <w:r w:rsidRPr="000751BC">
        <w:rPr>
          <w:rFonts w:asciiTheme="majorHAnsi" w:hAnsiTheme="majorHAnsi" w:cs="Helvetica"/>
          <w:sz w:val="24"/>
          <w:szCs w:val="24"/>
        </w:rPr>
        <w:t>iti da se ne vodi javna rasprava</w:t>
      </w:r>
      <w:r w:rsidR="00145C89">
        <w:rPr>
          <w:rFonts w:asciiTheme="majorHAnsi" w:hAnsiTheme="majorHAnsi" w:cs="Helvetica"/>
          <w:sz w:val="24"/>
          <w:szCs w:val="24"/>
        </w:rPr>
        <w:t xml:space="preserve"> </w:t>
      </w:r>
      <w:r w:rsidRPr="000751BC">
        <w:rPr>
          <w:rFonts w:asciiTheme="majorHAnsi" w:hAnsiTheme="majorHAnsi" w:cs="Helvetica"/>
          <w:sz w:val="24"/>
          <w:szCs w:val="24"/>
        </w:rPr>
        <w:t>u slu</w:t>
      </w:r>
      <w:r w:rsidRPr="000751BC">
        <w:rPr>
          <w:rFonts w:asciiTheme="majorHAnsi" w:hAnsiTheme="majorHAnsi" w:cs="Arial"/>
          <w:sz w:val="24"/>
          <w:szCs w:val="24"/>
        </w:rPr>
        <w:t>č</w:t>
      </w:r>
      <w:r w:rsidRPr="000751BC">
        <w:rPr>
          <w:rFonts w:asciiTheme="majorHAnsi" w:hAnsiTheme="majorHAnsi" w:cs="Helvetica"/>
          <w:sz w:val="24"/>
          <w:szCs w:val="24"/>
        </w:rPr>
        <w:t>aju uskla</w:t>
      </w:r>
      <w:r w:rsidR="00145C89">
        <w:rPr>
          <w:rFonts w:asciiTheme="majorHAnsi" w:hAnsiTheme="majorHAnsi" w:cs="Arial"/>
          <w:sz w:val="24"/>
          <w:szCs w:val="24"/>
        </w:rPr>
        <w:t>đ</w:t>
      </w:r>
      <w:r w:rsidRPr="000751BC">
        <w:rPr>
          <w:rFonts w:asciiTheme="majorHAnsi" w:hAnsiTheme="majorHAnsi" w:cs="Helvetica"/>
          <w:sz w:val="24"/>
          <w:szCs w:val="24"/>
        </w:rPr>
        <w:t>ivanja opštih akata sa aktima više pravne snage ili donošenja akata kojima se utvr</w:t>
      </w:r>
      <w:r w:rsidR="009E526C">
        <w:rPr>
          <w:rFonts w:asciiTheme="majorHAnsi" w:hAnsiTheme="majorHAnsi" w:cs="Arial"/>
          <w:sz w:val="24"/>
          <w:szCs w:val="24"/>
        </w:rPr>
        <w:t>đ</w:t>
      </w:r>
      <w:r w:rsidRPr="000751BC">
        <w:rPr>
          <w:rFonts w:asciiTheme="majorHAnsi" w:hAnsiTheme="majorHAnsi" w:cs="Helvetica"/>
          <w:sz w:val="24"/>
          <w:szCs w:val="24"/>
        </w:rPr>
        <w:t>uju povoljnosti za lokalno stanovništvo.</w:t>
      </w:r>
    </w:p>
    <w:p w:rsidR="009E526C" w:rsidRPr="000751BC" w:rsidRDefault="009E526C" w:rsidP="00BE287C">
      <w:pPr>
        <w:autoSpaceDE w:val="0"/>
        <w:autoSpaceDN w:val="0"/>
        <w:adjustRightInd w:val="0"/>
        <w:spacing w:after="0" w:line="240" w:lineRule="auto"/>
        <w:rPr>
          <w:rFonts w:asciiTheme="majorHAnsi" w:hAnsiTheme="majorHAnsi" w:cs="Helvetica"/>
          <w:sz w:val="24"/>
          <w:szCs w:val="24"/>
        </w:rPr>
      </w:pPr>
    </w:p>
    <w:p w:rsidR="006867E1" w:rsidRPr="000751BC" w:rsidRDefault="0020087A" w:rsidP="005B4A45">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48</w:t>
      </w:r>
    </w:p>
    <w:p w:rsidR="006867E1" w:rsidRPr="000751BC" w:rsidRDefault="006867E1" w:rsidP="001B6C29">
      <w:pPr>
        <w:autoSpaceDE w:val="0"/>
        <w:autoSpaceDN w:val="0"/>
        <w:adjustRightInd w:val="0"/>
        <w:spacing w:after="0" w:line="240" w:lineRule="auto"/>
        <w:ind w:firstLine="720"/>
        <w:jc w:val="both"/>
        <w:rPr>
          <w:rFonts w:asciiTheme="majorHAnsi" w:hAnsiTheme="majorHAnsi" w:cs="Helvetica"/>
          <w:sz w:val="24"/>
          <w:szCs w:val="24"/>
        </w:rPr>
      </w:pPr>
      <w:r w:rsidRPr="000751BC">
        <w:rPr>
          <w:rFonts w:asciiTheme="majorHAnsi" w:hAnsiTheme="majorHAnsi" w:cs="Helvetica"/>
          <w:sz w:val="24"/>
          <w:szCs w:val="24"/>
        </w:rPr>
        <w:t>U slu</w:t>
      </w:r>
      <w:r w:rsidRPr="000751BC">
        <w:rPr>
          <w:rFonts w:asciiTheme="majorHAnsi" w:hAnsiTheme="majorHAnsi" w:cs="Arial"/>
          <w:sz w:val="24"/>
          <w:szCs w:val="24"/>
        </w:rPr>
        <w:t>č</w:t>
      </w:r>
      <w:r w:rsidRPr="000751BC">
        <w:rPr>
          <w:rFonts w:asciiTheme="majorHAnsi" w:hAnsiTheme="majorHAnsi" w:cs="Helvetica"/>
          <w:sz w:val="24"/>
          <w:szCs w:val="24"/>
        </w:rPr>
        <w:t>aju donošenja akata po hitnom postupku ne vodi se javna rasprava.</w:t>
      </w:r>
    </w:p>
    <w:p w:rsidR="006867E1" w:rsidRPr="000751BC" w:rsidRDefault="00390744" w:rsidP="001B6C29">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Način i postupak predlaganja i</w:t>
      </w:r>
      <w:r w:rsidR="006867E1" w:rsidRPr="000751BC">
        <w:rPr>
          <w:rFonts w:asciiTheme="majorHAnsi" w:hAnsiTheme="majorHAnsi" w:cs="Helvetica"/>
          <w:sz w:val="24"/>
          <w:szCs w:val="24"/>
        </w:rPr>
        <w:t xml:space="preserve"> donošenja akata po hitnom postupku, bliže se uređuje Poslovnikom o radu skupštine.</w:t>
      </w:r>
    </w:p>
    <w:p w:rsidR="007C67E8" w:rsidRPr="000751BC" w:rsidRDefault="007C67E8" w:rsidP="007C67E8">
      <w:pPr>
        <w:spacing w:after="0" w:line="240" w:lineRule="auto"/>
        <w:jc w:val="both"/>
        <w:rPr>
          <w:rFonts w:asciiTheme="majorHAnsi" w:hAnsiTheme="majorHAnsi" w:cs="Arial"/>
          <w:sz w:val="24"/>
          <w:szCs w:val="24"/>
          <w:lang w:val="hr-HR"/>
        </w:rPr>
      </w:pPr>
    </w:p>
    <w:p w:rsidR="005266F6" w:rsidRPr="00E80BC2" w:rsidRDefault="00372DD6" w:rsidP="007C67E8">
      <w:pPr>
        <w:spacing w:after="0" w:line="240" w:lineRule="auto"/>
        <w:jc w:val="both"/>
        <w:rPr>
          <w:rFonts w:asciiTheme="majorHAnsi" w:hAnsiTheme="majorHAnsi" w:cs="Arial"/>
          <w:b/>
          <w:sz w:val="24"/>
          <w:szCs w:val="24"/>
          <w:lang w:val="hr-HR"/>
        </w:rPr>
      </w:pPr>
      <w:r w:rsidRPr="00E80BC2">
        <w:rPr>
          <w:rFonts w:asciiTheme="majorHAnsi" w:hAnsiTheme="majorHAnsi" w:cs="Arial"/>
          <w:b/>
          <w:sz w:val="24"/>
          <w:szCs w:val="24"/>
          <w:lang w:val="hr-HR"/>
        </w:rPr>
        <w:t>1.</w:t>
      </w:r>
      <w:r w:rsidR="0060200B" w:rsidRPr="00E80BC2">
        <w:rPr>
          <w:rFonts w:asciiTheme="majorHAnsi" w:hAnsiTheme="majorHAnsi" w:cs="Arial"/>
          <w:b/>
          <w:sz w:val="24"/>
          <w:szCs w:val="24"/>
          <w:lang w:val="hr-HR"/>
        </w:rPr>
        <w:t>4</w:t>
      </w:r>
      <w:r w:rsidR="005266F6" w:rsidRPr="00E80BC2">
        <w:rPr>
          <w:rFonts w:asciiTheme="majorHAnsi" w:hAnsiTheme="majorHAnsi" w:cs="Arial"/>
          <w:b/>
          <w:sz w:val="24"/>
          <w:szCs w:val="24"/>
          <w:lang w:val="hr-HR"/>
        </w:rPr>
        <w:t xml:space="preserve">. Odlučivanje </w:t>
      </w:r>
    </w:p>
    <w:p w:rsidR="007C67E8" w:rsidRPr="005B4A45" w:rsidRDefault="007C67E8" w:rsidP="007C67E8">
      <w:pPr>
        <w:keepNext/>
        <w:spacing w:after="0" w:line="240" w:lineRule="auto"/>
        <w:jc w:val="center"/>
        <w:outlineLvl w:val="2"/>
        <w:rPr>
          <w:rFonts w:asciiTheme="majorHAnsi" w:hAnsiTheme="majorHAnsi" w:cs="Arial"/>
          <w:iCs/>
          <w:sz w:val="24"/>
          <w:szCs w:val="24"/>
          <w:lang w:val="hr-HR"/>
        </w:rPr>
      </w:pPr>
      <w:r w:rsidRPr="005B4A45">
        <w:rPr>
          <w:rFonts w:asciiTheme="majorHAnsi" w:hAnsiTheme="majorHAnsi" w:cs="Arial"/>
          <w:iCs/>
          <w:sz w:val="24"/>
          <w:szCs w:val="24"/>
          <w:lang w:val="hr-HR"/>
        </w:rPr>
        <w:t xml:space="preserve">Član </w:t>
      </w:r>
      <w:r w:rsidR="006867E1" w:rsidRPr="005B4A45">
        <w:rPr>
          <w:rFonts w:asciiTheme="majorHAnsi" w:hAnsiTheme="majorHAnsi" w:cs="Arial"/>
          <w:iCs/>
          <w:sz w:val="24"/>
          <w:szCs w:val="24"/>
          <w:lang w:val="hr-HR"/>
        </w:rPr>
        <w:t>49</w:t>
      </w:r>
    </w:p>
    <w:p w:rsidR="00C67BC0" w:rsidRPr="000751BC" w:rsidRDefault="00C67BC0" w:rsidP="001B6C29">
      <w:pPr>
        <w:autoSpaceDE w:val="0"/>
        <w:autoSpaceDN w:val="0"/>
        <w:adjustRightInd w:val="0"/>
        <w:spacing w:after="0" w:line="240" w:lineRule="auto"/>
        <w:ind w:firstLine="720"/>
        <w:rPr>
          <w:rFonts w:asciiTheme="majorHAnsi" w:hAnsiTheme="majorHAnsi" w:cs="Helvetica"/>
          <w:sz w:val="24"/>
          <w:szCs w:val="24"/>
        </w:rPr>
      </w:pPr>
      <w:r w:rsidRPr="000751BC">
        <w:rPr>
          <w:rFonts w:asciiTheme="majorHAnsi" w:hAnsiTheme="majorHAnsi" w:cs="Helvetica"/>
          <w:sz w:val="24"/>
          <w:szCs w:val="24"/>
        </w:rPr>
        <w:t>Skupština može da odlu</w:t>
      </w:r>
      <w:r w:rsidRPr="000751BC">
        <w:rPr>
          <w:rFonts w:asciiTheme="majorHAnsi" w:hAnsiTheme="majorHAnsi" w:cs="Arial"/>
          <w:sz w:val="24"/>
          <w:szCs w:val="24"/>
        </w:rPr>
        <w:t>č</w:t>
      </w:r>
      <w:r w:rsidRPr="000751BC">
        <w:rPr>
          <w:rFonts w:asciiTheme="majorHAnsi" w:hAnsiTheme="majorHAnsi" w:cs="Helvetica"/>
          <w:sz w:val="24"/>
          <w:szCs w:val="24"/>
        </w:rPr>
        <w:t>uje ako sjednici prisustvuje ve</w:t>
      </w:r>
      <w:r w:rsidRPr="000751BC">
        <w:rPr>
          <w:rFonts w:asciiTheme="majorHAnsi" w:hAnsiTheme="majorHAnsi" w:cs="Arial"/>
          <w:sz w:val="24"/>
          <w:szCs w:val="24"/>
        </w:rPr>
        <w:t>ć</w:t>
      </w:r>
      <w:r w:rsidRPr="000751BC">
        <w:rPr>
          <w:rFonts w:asciiTheme="majorHAnsi" w:hAnsiTheme="majorHAnsi" w:cs="Helvetica"/>
          <w:sz w:val="24"/>
          <w:szCs w:val="24"/>
        </w:rPr>
        <w:t>ina od ukupnog broja odbornika.</w:t>
      </w:r>
    </w:p>
    <w:p w:rsidR="00C67BC0" w:rsidRPr="000751BC" w:rsidRDefault="00C67BC0" w:rsidP="001B6C29">
      <w:pPr>
        <w:autoSpaceDE w:val="0"/>
        <w:autoSpaceDN w:val="0"/>
        <w:adjustRightInd w:val="0"/>
        <w:spacing w:after="0" w:line="240" w:lineRule="auto"/>
        <w:ind w:firstLine="720"/>
        <w:rPr>
          <w:rFonts w:asciiTheme="majorHAnsi" w:hAnsiTheme="majorHAnsi" w:cs="Helvetica"/>
          <w:sz w:val="24"/>
          <w:szCs w:val="24"/>
        </w:rPr>
      </w:pPr>
      <w:r w:rsidRPr="000751BC">
        <w:rPr>
          <w:rFonts w:asciiTheme="majorHAnsi" w:hAnsiTheme="majorHAnsi" w:cs="Helvetica"/>
          <w:sz w:val="24"/>
          <w:szCs w:val="24"/>
        </w:rPr>
        <w:t>Skupština donosi odluke ve</w:t>
      </w:r>
      <w:r w:rsidRPr="000751BC">
        <w:rPr>
          <w:rFonts w:asciiTheme="majorHAnsi" w:hAnsiTheme="majorHAnsi" w:cs="Arial"/>
          <w:sz w:val="24"/>
          <w:szCs w:val="24"/>
        </w:rPr>
        <w:t>ć</w:t>
      </w:r>
      <w:r w:rsidRPr="000751BC">
        <w:rPr>
          <w:rFonts w:asciiTheme="majorHAnsi" w:hAnsiTheme="majorHAnsi" w:cs="Helvetica"/>
          <w:sz w:val="24"/>
          <w:szCs w:val="24"/>
        </w:rPr>
        <w:t>inom glasova prisutnih odbornika.</w:t>
      </w:r>
    </w:p>
    <w:p w:rsidR="00C67BC0" w:rsidRPr="000751BC" w:rsidRDefault="00C67BC0" w:rsidP="001B6C29">
      <w:pPr>
        <w:autoSpaceDE w:val="0"/>
        <w:autoSpaceDN w:val="0"/>
        <w:adjustRightInd w:val="0"/>
        <w:spacing w:after="0" w:line="240" w:lineRule="auto"/>
        <w:ind w:firstLine="720"/>
        <w:rPr>
          <w:rFonts w:asciiTheme="majorHAnsi" w:hAnsiTheme="majorHAnsi" w:cs="Helvetica"/>
          <w:sz w:val="24"/>
          <w:szCs w:val="24"/>
        </w:rPr>
      </w:pPr>
      <w:r w:rsidRPr="000751BC">
        <w:rPr>
          <w:rFonts w:asciiTheme="majorHAnsi" w:hAnsiTheme="majorHAnsi" w:cs="Helvetica"/>
          <w:sz w:val="24"/>
          <w:szCs w:val="24"/>
        </w:rPr>
        <w:t>Skupština odlu</w:t>
      </w:r>
      <w:r w:rsidRPr="000751BC">
        <w:rPr>
          <w:rFonts w:asciiTheme="majorHAnsi" w:hAnsiTheme="majorHAnsi" w:cs="Arial"/>
          <w:sz w:val="24"/>
          <w:szCs w:val="24"/>
        </w:rPr>
        <w:t>č</w:t>
      </w:r>
      <w:r w:rsidRPr="000751BC">
        <w:rPr>
          <w:rFonts w:asciiTheme="majorHAnsi" w:hAnsiTheme="majorHAnsi" w:cs="Helvetica"/>
          <w:sz w:val="24"/>
          <w:szCs w:val="24"/>
        </w:rPr>
        <w:t>uje ve</w:t>
      </w:r>
      <w:r w:rsidRPr="000751BC">
        <w:rPr>
          <w:rFonts w:asciiTheme="majorHAnsi" w:hAnsiTheme="majorHAnsi" w:cs="Arial"/>
          <w:sz w:val="24"/>
          <w:szCs w:val="24"/>
        </w:rPr>
        <w:t>ć</w:t>
      </w:r>
      <w:r w:rsidRPr="000751BC">
        <w:rPr>
          <w:rFonts w:asciiTheme="majorHAnsi" w:hAnsiTheme="majorHAnsi" w:cs="Helvetica"/>
          <w:sz w:val="24"/>
          <w:szCs w:val="24"/>
        </w:rPr>
        <w:t>inom glasova ukunog broja odbornika o:</w:t>
      </w:r>
    </w:p>
    <w:p w:rsidR="00C67BC0" w:rsidRPr="000751BC" w:rsidRDefault="00C67BC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1) donošenju i promjeni statuta opštine,</w:t>
      </w:r>
    </w:p>
    <w:p w:rsidR="00C67BC0" w:rsidRPr="000751BC" w:rsidRDefault="00C67BC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2) donošenj</w:t>
      </w:r>
      <w:r w:rsidR="00045413">
        <w:rPr>
          <w:rFonts w:asciiTheme="majorHAnsi" w:hAnsiTheme="majorHAnsi" w:cs="Helvetica"/>
          <w:sz w:val="24"/>
          <w:szCs w:val="24"/>
        </w:rPr>
        <w:t>u i promjeni Poslovnika o radu s</w:t>
      </w:r>
      <w:r w:rsidRPr="000751BC">
        <w:rPr>
          <w:rFonts w:asciiTheme="majorHAnsi" w:hAnsiTheme="majorHAnsi" w:cs="Helvetica"/>
          <w:sz w:val="24"/>
          <w:szCs w:val="24"/>
        </w:rPr>
        <w:t>kupštine,</w:t>
      </w:r>
    </w:p>
    <w:p w:rsidR="00BD01D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 xml:space="preserve">3) </w:t>
      </w:r>
      <w:r w:rsidRPr="00045413">
        <w:rPr>
          <w:rFonts w:asciiTheme="majorHAnsi" w:hAnsiTheme="majorHAnsi" w:cs="Helvetica"/>
          <w:sz w:val="24"/>
          <w:szCs w:val="24"/>
        </w:rPr>
        <w:t>skraćenju mandata skupštine</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4</w:t>
      </w:r>
      <w:r w:rsidR="00045413">
        <w:rPr>
          <w:rFonts w:asciiTheme="majorHAnsi" w:hAnsiTheme="majorHAnsi" w:cs="Helvetica"/>
          <w:sz w:val="24"/>
          <w:szCs w:val="24"/>
        </w:rPr>
        <w:t>) donošenju b</w:t>
      </w:r>
      <w:r w:rsidR="00C67BC0" w:rsidRPr="000751BC">
        <w:rPr>
          <w:rFonts w:asciiTheme="majorHAnsi" w:hAnsiTheme="majorHAnsi" w:cs="Helvetica"/>
          <w:sz w:val="24"/>
          <w:szCs w:val="24"/>
        </w:rPr>
        <w:t>udžeta,</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5</w:t>
      </w:r>
      <w:r w:rsidR="00C67BC0" w:rsidRPr="000751BC">
        <w:rPr>
          <w:rFonts w:asciiTheme="majorHAnsi" w:hAnsiTheme="majorHAnsi" w:cs="Helvetica"/>
          <w:sz w:val="24"/>
          <w:szCs w:val="24"/>
        </w:rPr>
        <w:t>) z</w:t>
      </w:r>
      <w:r w:rsidR="00045413">
        <w:rPr>
          <w:rFonts w:asciiTheme="majorHAnsi" w:hAnsiTheme="majorHAnsi" w:cs="Helvetica"/>
          <w:sz w:val="24"/>
          <w:szCs w:val="24"/>
        </w:rPr>
        <w:t>aduživanju i davanju garancija o</w:t>
      </w:r>
      <w:r w:rsidR="00C67BC0" w:rsidRPr="000751BC">
        <w:rPr>
          <w:rFonts w:asciiTheme="majorHAnsi" w:hAnsiTheme="majorHAnsi" w:cs="Helvetica"/>
          <w:sz w:val="24"/>
          <w:szCs w:val="24"/>
        </w:rPr>
        <w:t>pštine,</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6</w:t>
      </w:r>
      <w:r w:rsidR="00C67BC0" w:rsidRPr="000751BC">
        <w:rPr>
          <w:rFonts w:asciiTheme="majorHAnsi" w:hAnsiTheme="majorHAnsi" w:cs="Helvetica"/>
          <w:sz w:val="24"/>
          <w:szCs w:val="24"/>
        </w:rPr>
        <w:t xml:space="preserve">) davanju saglasnosti za zaduživanje javnih službi </w:t>
      </w:r>
      <w:r w:rsidR="00C67BC0" w:rsidRPr="000751BC">
        <w:rPr>
          <w:rFonts w:asciiTheme="majorHAnsi" w:hAnsiTheme="majorHAnsi" w:cs="Arial"/>
          <w:sz w:val="24"/>
          <w:szCs w:val="24"/>
        </w:rPr>
        <w:t>č</w:t>
      </w:r>
      <w:r w:rsidR="00C67BC0" w:rsidRPr="000751BC">
        <w:rPr>
          <w:rFonts w:asciiTheme="majorHAnsi" w:hAnsiTheme="majorHAnsi" w:cs="Helvetica"/>
          <w:sz w:val="24"/>
          <w:szCs w:val="24"/>
        </w:rPr>
        <w:t>iji je osniva</w:t>
      </w:r>
      <w:r w:rsidR="00C67BC0" w:rsidRPr="000751BC">
        <w:rPr>
          <w:rFonts w:asciiTheme="majorHAnsi" w:hAnsiTheme="majorHAnsi" w:cs="Arial"/>
          <w:sz w:val="24"/>
          <w:szCs w:val="24"/>
        </w:rPr>
        <w:t>č</w:t>
      </w:r>
      <w:r w:rsidR="00C67BC0" w:rsidRPr="000751BC">
        <w:rPr>
          <w:rFonts w:asciiTheme="majorHAnsi" w:hAnsiTheme="majorHAnsi" w:cs="Helvetica"/>
          <w:sz w:val="24"/>
          <w:szCs w:val="24"/>
        </w:rPr>
        <w:t>,</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7</w:t>
      </w:r>
      <w:r w:rsidR="00C67BC0" w:rsidRPr="000751BC">
        <w:rPr>
          <w:rFonts w:asciiTheme="majorHAnsi" w:hAnsiTheme="majorHAnsi" w:cs="Helvetica"/>
          <w:sz w:val="24"/>
          <w:szCs w:val="24"/>
        </w:rPr>
        <w:t>) donošenju odluke kojom se utvr</w:t>
      </w:r>
      <w:r w:rsidR="00C67BC0" w:rsidRPr="000751BC">
        <w:rPr>
          <w:rFonts w:asciiTheme="majorHAnsi" w:hAnsiTheme="majorHAnsi" w:cs="Arial"/>
          <w:sz w:val="24"/>
          <w:szCs w:val="24"/>
        </w:rPr>
        <w:t>đ</w:t>
      </w:r>
      <w:r w:rsidR="00C67BC0" w:rsidRPr="000751BC">
        <w:rPr>
          <w:rFonts w:asciiTheme="majorHAnsi" w:hAnsiTheme="majorHAnsi" w:cs="Helvetica"/>
          <w:sz w:val="24"/>
          <w:szCs w:val="24"/>
        </w:rPr>
        <w:t>uju materijalne obaveze gra</w:t>
      </w:r>
      <w:r w:rsidR="00C67BC0" w:rsidRPr="000751BC">
        <w:rPr>
          <w:rFonts w:asciiTheme="majorHAnsi" w:hAnsiTheme="majorHAnsi" w:cs="Arial"/>
          <w:sz w:val="24"/>
          <w:szCs w:val="24"/>
        </w:rPr>
        <w:t>đ</w:t>
      </w:r>
      <w:r w:rsidR="00C67BC0" w:rsidRPr="000751BC">
        <w:rPr>
          <w:rFonts w:asciiTheme="majorHAnsi" w:hAnsiTheme="majorHAnsi" w:cs="Helvetica"/>
          <w:sz w:val="24"/>
          <w:szCs w:val="24"/>
        </w:rPr>
        <w:t>ana,</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8</w:t>
      </w:r>
      <w:r w:rsidR="00C67BC0" w:rsidRPr="000751BC">
        <w:rPr>
          <w:rFonts w:asciiTheme="majorHAnsi" w:hAnsiTheme="majorHAnsi" w:cs="Helvetica"/>
          <w:sz w:val="24"/>
          <w:szCs w:val="24"/>
        </w:rPr>
        <w:t xml:space="preserve">) raspisivanju </w:t>
      </w:r>
      <w:r w:rsidR="00C67BC0" w:rsidRPr="00045413">
        <w:rPr>
          <w:rFonts w:asciiTheme="majorHAnsi" w:hAnsiTheme="majorHAnsi" w:cs="Helvetica"/>
          <w:sz w:val="24"/>
          <w:szCs w:val="24"/>
        </w:rPr>
        <w:t>opštinskog</w:t>
      </w:r>
      <w:r w:rsidR="00C67BC0" w:rsidRPr="000751BC">
        <w:rPr>
          <w:rFonts w:asciiTheme="majorHAnsi" w:hAnsiTheme="majorHAnsi" w:cs="Helvetica"/>
          <w:sz w:val="24"/>
          <w:szCs w:val="24"/>
        </w:rPr>
        <w:t xml:space="preserve"> referenduma,</w:t>
      </w:r>
    </w:p>
    <w:p w:rsidR="00C67BC0"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9</w:t>
      </w:r>
      <w:r w:rsidR="00C67BC0" w:rsidRPr="000751BC">
        <w:rPr>
          <w:rFonts w:asciiTheme="majorHAnsi" w:hAnsiTheme="majorHAnsi" w:cs="Helvetica"/>
          <w:sz w:val="24"/>
          <w:szCs w:val="24"/>
        </w:rPr>
        <w:t>) izb</w:t>
      </w:r>
      <w:r w:rsidR="00045413">
        <w:rPr>
          <w:rFonts w:asciiTheme="majorHAnsi" w:hAnsiTheme="majorHAnsi" w:cs="Helvetica"/>
          <w:sz w:val="24"/>
          <w:szCs w:val="24"/>
        </w:rPr>
        <w:t>oru i razrješenju predsjednika s</w:t>
      </w:r>
      <w:r w:rsidR="00C67BC0" w:rsidRPr="000751BC">
        <w:rPr>
          <w:rFonts w:asciiTheme="majorHAnsi" w:hAnsiTheme="majorHAnsi" w:cs="Helvetica"/>
          <w:sz w:val="24"/>
          <w:szCs w:val="24"/>
        </w:rPr>
        <w:t>kupštine opštine,</w:t>
      </w:r>
    </w:p>
    <w:p w:rsidR="009071AB" w:rsidRPr="000751BC" w:rsidRDefault="009071AB" w:rsidP="00C67BC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 xml:space="preserve">10) </w:t>
      </w:r>
      <w:r w:rsidRPr="000751BC">
        <w:rPr>
          <w:rFonts w:asciiTheme="majorHAnsi" w:hAnsiTheme="majorHAnsi" w:cs="Helvetica"/>
          <w:sz w:val="24"/>
          <w:szCs w:val="24"/>
        </w:rPr>
        <w:t>izb</w:t>
      </w:r>
      <w:r>
        <w:rPr>
          <w:rFonts w:asciiTheme="majorHAnsi" w:hAnsiTheme="majorHAnsi" w:cs="Helvetica"/>
          <w:sz w:val="24"/>
          <w:szCs w:val="24"/>
        </w:rPr>
        <w:t>oru i razrješenju potpredsjednika s</w:t>
      </w:r>
      <w:r w:rsidRPr="000751BC">
        <w:rPr>
          <w:rFonts w:asciiTheme="majorHAnsi" w:hAnsiTheme="majorHAnsi" w:cs="Helvetica"/>
          <w:sz w:val="24"/>
          <w:szCs w:val="24"/>
        </w:rPr>
        <w:t>kupštine opštine</w:t>
      </w:r>
      <w:r w:rsidR="00116D3F">
        <w:rPr>
          <w:rFonts w:asciiTheme="majorHAnsi" w:hAnsiTheme="majorHAnsi" w:cs="Helvetica"/>
          <w:sz w:val="24"/>
          <w:szCs w:val="24"/>
        </w:rPr>
        <w:t>,</w:t>
      </w:r>
    </w:p>
    <w:p w:rsidR="00C67BC0" w:rsidRPr="000751BC" w:rsidRDefault="009071AB" w:rsidP="00C67BC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11</w:t>
      </w:r>
      <w:r w:rsidR="00C67BC0" w:rsidRPr="000751BC">
        <w:rPr>
          <w:rFonts w:asciiTheme="majorHAnsi" w:hAnsiTheme="majorHAnsi" w:cs="Helvetica"/>
          <w:sz w:val="24"/>
          <w:szCs w:val="24"/>
        </w:rPr>
        <w:t>) izb</w:t>
      </w:r>
      <w:r w:rsidR="00361124">
        <w:rPr>
          <w:rFonts w:asciiTheme="majorHAnsi" w:hAnsiTheme="majorHAnsi" w:cs="Helvetica"/>
          <w:sz w:val="24"/>
          <w:szCs w:val="24"/>
        </w:rPr>
        <w:t>oru i razrješenju predsjednika o</w:t>
      </w:r>
      <w:r w:rsidR="00C67BC0" w:rsidRPr="000751BC">
        <w:rPr>
          <w:rFonts w:asciiTheme="majorHAnsi" w:hAnsiTheme="majorHAnsi" w:cs="Helvetica"/>
          <w:sz w:val="24"/>
          <w:szCs w:val="24"/>
        </w:rPr>
        <w:t>pštine,</w:t>
      </w:r>
    </w:p>
    <w:p w:rsidR="00C67BC0" w:rsidRPr="000751BC" w:rsidRDefault="009071AB" w:rsidP="00C67BC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12</w:t>
      </w:r>
      <w:r w:rsidR="00C67BC0" w:rsidRPr="000751BC">
        <w:rPr>
          <w:rFonts w:asciiTheme="majorHAnsi" w:hAnsiTheme="majorHAnsi" w:cs="Helvetica"/>
          <w:sz w:val="24"/>
          <w:szCs w:val="24"/>
        </w:rPr>
        <w:t>) imen</w:t>
      </w:r>
      <w:r w:rsidR="00B760AB">
        <w:rPr>
          <w:rFonts w:asciiTheme="majorHAnsi" w:hAnsiTheme="majorHAnsi" w:cs="Helvetica"/>
          <w:sz w:val="24"/>
          <w:szCs w:val="24"/>
        </w:rPr>
        <w:t>ovanju i razrješenju sekretara s</w:t>
      </w:r>
      <w:r w:rsidR="00C67BC0" w:rsidRPr="000751BC">
        <w:rPr>
          <w:rFonts w:asciiTheme="majorHAnsi" w:hAnsiTheme="majorHAnsi" w:cs="Helvetica"/>
          <w:sz w:val="24"/>
          <w:szCs w:val="24"/>
        </w:rPr>
        <w:t>kupštine,</w:t>
      </w:r>
    </w:p>
    <w:p w:rsidR="00C67BC0" w:rsidRPr="000751BC" w:rsidRDefault="009071AB" w:rsidP="00C67BC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13</w:t>
      </w:r>
      <w:r w:rsidR="00C67BC0" w:rsidRPr="000751BC">
        <w:rPr>
          <w:rFonts w:asciiTheme="majorHAnsi" w:hAnsiTheme="majorHAnsi" w:cs="Helvetica"/>
          <w:sz w:val="24"/>
          <w:szCs w:val="24"/>
        </w:rPr>
        <w:t>) davanju saglasnosti na imenovanje</w:t>
      </w:r>
      <w:r w:rsidR="00B760AB">
        <w:rPr>
          <w:rFonts w:asciiTheme="majorHAnsi" w:hAnsiTheme="majorHAnsi" w:cs="Helvetica"/>
          <w:sz w:val="24"/>
          <w:szCs w:val="24"/>
        </w:rPr>
        <w:t xml:space="preserve"> i razrješenje potpredsjednika o</w:t>
      </w:r>
      <w:r w:rsidR="00C67BC0" w:rsidRPr="000751BC">
        <w:rPr>
          <w:rFonts w:asciiTheme="majorHAnsi" w:hAnsiTheme="majorHAnsi" w:cs="Helvetica"/>
          <w:sz w:val="24"/>
          <w:szCs w:val="24"/>
        </w:rPr>
        <w:t>pštine</w:t>
      </w:r>
    </w:p>
    <w:p w:rsidR="00C67BC0" w:rsidRPr="000751BC" w:rsidRDefault="00CB3E7C"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1</w:t>
      </w:r>
      <w:r w:rsidR="009071AB">
        <w:rPr>
          <w:rFonts w:asciiTheme="majorHAnsi" w:hAnsiTheme="majorHAnsi" w:cs="Helvetica"/>
          <w:sz w:val="24"/>
          <w:szCs w:val="24"/>
        </w:rPr>
        <w:t>4</w:t>
      </w:r>
      <w:r w:rsidR="006B7091" w:rsidRPr="000751BC">
        <w:rPr>
          <w:rFonts w:asciiTheme="majorHAnsi" w:hAnsiTheme="majorHAnsi" w:cs="Helvetica"/>
          <w:sz w:val="24"/>
          <w:szCs w:val="24"/>
        </w:rPr>
        <w:t xml:space="preserve">) </w:t>
      </w:r>
      <w:r w:rsidR="006B7091" w:rsidRPr="000751BC">
        <w:rPr>
          <w:rFonts w:asciiTheme="majorHAnsi" w:hAnsiTheme="majorHAnsi" w:cs="Helvetica"/>
          <w:b/>
          <w:sz w:val="24"/>
          <w:szCs w:val="24"/>
        </w:rPr>
        <w:t xml:space="preserve"> </w:t>
      </w:r>
      <w:r w:rsidR="006B7091" w:rsidRPr="00B760AB">
        <w:rPr>
          <w:rFonts w:asciiTheme="majorHAnsi" w:hAnsiTheme="majorHAnsi" w:cs="Helvetica"/>
          <w:sz w:val="24"/>
          <w:szCs w:val="24"/>
        </w:rPr>
        <w:t xml:space="preserve">uvođenju </w:t>
      </w:r>
      <w:r w:rsidR="00C67BC0" w:rsidRPr="000751BC">
        <w:rPr>
          <w:rFonts w:asciiTheme="majorHAnsi" w:hAnsiTheme="majorHAnsi" w:cs="Helvetica"/>
          <w:sz w:val="24"/>
          <w:szCs w:val="24"/>
        </w:rPr>
        <w:t>samodoprinosu,</w:t>
      </w:r>
    </w:p>
    <w:p w:rsidR="00C67BC0" w:rsidRPr="000751BC" w:rsidRDefault="00CB3E7C"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1</w:t>
      </w:r>
      <w:r w:rsidR="009071AB">
        <w:rPr>
          <w:rFonts w:asciiTheme="majorHAnsi" w:hAnsiTheme="majorHAnsi" w:cs="Helvetica"/>
          <w:sz w:val="24"/>
          <w:szCs w:val="24"/>
        </w:rPr>
        <w:t>5</w:t>
      </w:r>
      <w:r w:rsidR="00F74D57" w:rsidRPr="000751BC">
        <w:rPr>
          <w:rFonts w:asciiTheme="majorHAnsi" w:hAnsiTheme="majorHAnsi" w:cs="Helvetica"/>
          <w:sz w:val="24"/>
          <w:szCs w:val="24"/>
        </w:rPr>
        <w:t xml:space="preserve">) </w:t>
      </w:r>
      <w:r w:rsidR="00C67BC0" w:rsidRPr="000751BC">
        <w:rPr>
          <w:rFonts w:asciiTheme="majorHAnsi" w:hAnsiTheme="majorHAnsi" w:cs="Helvetica"/>
          <w:sz w:val="24"/>
          <w:szCs w:val="24"/>
        </w:rPr>
        <w:t xml:space="preserve"> proglašenju po</w:t>
      </w:r>
      <w:r w:rsidR="00C67BC0" w:rsidRPr="000751BC">
        <w:rPr>
          <w:rFonts w:asciiTheme="majorHAnsi" w:hAnsiTheme="majorHAnsi" w:cs="Arial"/>
          <w:sz w:val="24"/>
          <w:szCs w:val="24"/>
        </w:rPr>
        <w:t>č</w:t>
      </w:r>
      <w:r w:rsidR="00C67BC0" w:rsidRPr="000751BC">
        <w:rPr>
          <w:rFonts w:asciiTheme="majorHAnsi" w:hAnsiTheme="majorHAnsi" w:cs="Helvetica"/>
          <w:sz w:val="24"/>
          <w:szCs w:val="24"/>
        </w:rPr>
        <w:t>asnim gra</w:t>
      </w:r>
      <w:r w:rsidR="00F74D57" w:rsidRPr="000751BC">
        <w:rPr>
          <w:rFonts w:asciiTheme="majorHAnsi" w:hAnsiTheme="majorHAnsi" w:cs="Arial"/>
          <w:sz w:val="24"/>
          <w:szCs w:val="24"/>
        </w:rPr>
        <w:t>đ</w:t>
      </w:r>
      <w:r w:rsidR="00C67BC0" w:rsidRPr="000751BC">
        <w:rPr>
          <w:rFonts w:asciiTheme="majorHAnsi" w:hAnsiTheme="majorHAnsi" w:cs="Helvetica"/>
          <w:sz w:val="24"/>
          <w:szCs w:val="24"/>
        </w:rPr>
        <w:t>aninom,</w:t>
      </w:r>
    </w:p>
    <w:p w:rsidR="00C67BC0" w:rsidRDefault="00CB3E7C"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1</w:t>
      </w:r>
      <w:r w:rsidR="009071AB">
        <w:rPr>
          <w:rFonts w:asciiTheme="majorHAnsi" w:hAnsiTheme="majorHAnsi" w:cs="Helvetica"/>
          <w:sz w:val="24"/>
          <w:szCs w:val="24"/>
        </w:rPr>
        <w:t>6</w:t>
      </w:r>
      <w:r w:rsidR="00C67BC0" w:rsidRPr="000751BC">
        <w:rPr>
          <w:rFonts w:asciiTheme="majorHAnsi" w:hAnsiTheme="majorHAnsi" w:cs="Helvetica"/>
          <w:sz w:val="24"/>
          <w:szCs w:val="24"/>
        </w:rPr>
        <w:t>) drugim pitanjima kada je to utvr</w:t>
      </w:r>
      <w:r w:rsidR="00F74D57" w:rsidRPr="000751BC">
        <w:rPr>
          <w:rFonts w:asciiTheme="majorHAnsi" w:hAnsiTheme="majorHAnsi" w:cs="Arial"/>
          <w:sz w:val="24"/>
          <w:szCs w:val="24"/>
        </w:rPr>
        <w:t>đ</w:t>
      </w:r>
      <w:r w:rsidR="00C67BC0" w:rsidRPr="000751BC">
        <w:rPr>
          <w:rFonts w:asciiTheme="majorHAnsi" w:hAnsiTheme="majorHAnsi" w:cs="Helvetica"/>
          <w:sz w:val="24"/>
          <w:szCs w:val="24"/>
        </w:rPr>
        <w:t>eno zakonom ili drugim propisom.</w:t>
      </w:r>
    </w:p>
    <w:p w:rsidR="00CB4735" w:rsidRPr="000751BC" w:rsidRDefault="00CB4735" w:rsidP="00C67BC0">
      <w:pPr>
        <w:autoSpaceDE w:val="0"/>
        <w:autoSpaceDN w:val="0"/>
        <w:adjustRightInd w:val="0"/>
        <w:spacing w:after="0" w:line="240" w:lineRule="auto"/>
        <w:rPr>
          <w:rFonts w:asciiTheme="majorHAnsi" w:hAnsiTheme="majorHAnsi" w:cs="Helvetica"/>
          <w:sz w:val="24"/>
          <w:szCs w:val="24"/>
        </w:rPr>
      </w:pPr>
    </w:p>
    <w:p w:rsidR="00CB4735" w:rsidRPr="000751BC" w:rsidRDefault="006867E1" w:rsidP="003C4ADE">
      <w:pPr>
        <w:autoSpaceDE w:val="0"/>
        <w:autoSpaceDN w:val="0"/>
        <w:adjustRightInd w:val="0"/>
        <w:spacing w:after="0" w:line="240" w:lineRule="auto"/>
        <w:jc w:val="center"/>
        <w:rPr>
          <w:rFonts w:asciiTheme="majorHAnsi" w:hAnsiTheme="majorHAnsi" w:cs="Helvetica"/>
          <w:sz w:val="24"/>
          <w:szCs w:val="24"/>
        </w:rPr>
      </w:pPr>
      <w:r w:rsidRPr="000751BC">
        <w:rPr>
          <w:rFonts w:asciiTheme="majorHAnsi" w:hAnsiTheme="majorHAnsi" w:cs="Helvetica"/>
          <w:sz w:val="24"/>
          <w:szCs w:val="24"/>
        </w:rPr>
        <w:t>Član 50</w:t>
      </w:r>
    </w:p>
    <w:p w:rsidR="00CB4735" w:rsidRPr="000751BC" w:rsidRDefault="00CB4735" w:rsidP="000D0F33">
      <w:pPr>
        <w:spacing w:after="0" w:line="240" w:lineRule="auto"/>
        <w:ind w:firstLine="720"/>
        <w:jc w:val="both"/>
        <w:rPr>
          <w:rFonts w:asciiTheme="majorHAnsi" w:hAnsiTheme="majorHAnsi" w:cs="Arial"/>
          <w:sz w:val="24"/>
          <w:szCs w:val="24"/>
          <w:lang w:val="hr-HR"/>
        </w:rPr>
      </w:pPr>
      <w:r w:rsidRPr="000751BC">
        <w:rPr>
          <w:rFonts w:asciiTheme="majorHAnsi" w:hAnsiTheme="majorHAnsi" w:cs="Arial"/>
          <w:sz w:val="24"/>
          <w:szCs w:val="24"/>
          <w:lang w:val="hr-HR"/>
        </w:rPr>
        <w:t xml:space="preserve">Odluke i drugi opšti akti stupaju na snagu osmog dana od dana objavljivanja u „Službenom listu CG – opštinski propisi“. </w:t>
      </w:r>
    </w:p>
    <w:p w:rsidR="00CB4735" w:rsidRPr="000751BC" w:rsidRDefault="00CB4735" w:rsidP="000D0F33">
      <w:pPr>
        <w:spacing w:after="0" w:line="240" w:lineRule="auto"/>
        <w:ind w:firstLine="720"/>
        <w:jc w:val="both"/>
        <w:rPr>
          <w:rFonts w:asciiTheme="majorHAnsi" w:hAnsiTheme="majorHAnsi" w:cs="Arial"/>
          <w:sz w:val="24"/>
          <w:szCs w:val="24"/>
          <w:lang w:val="hr-HR"/>
        </w:rPr>
      </w:pPr>
      <w:r w:rsidRPr="000751BC">
        <w:rPr>
          <w:rFonts w:asciiTheme="majorHAnsi" w:hAnsiTheme="majorHAnsi" w:cs="Arial"/>
          <w:sz w:val="24"/>
          <w:szCs w:val="24"/>
          <w:lang w:val="hr-HR"/>
        </w:rPr>
        <w:t>Izuzetno, kada za to postoje razlozi utvrđeni u postu</w:t>
      </w:r>
      <w:r w:rsidR="00C75F1D">
        <w:rPr>
          <w:rFonts w:asciiTheme="majorHAnsi" w:hAnsiTheme="majorHAnsi" w:cs="Arial"/>
          <w:sz w:val="24"/>
          <w:szCs w:val="24"/>
          <w:lang w:val="hr-HR"/>
        </w:rPr>
        <w:t>pku donošenja, može se propisati</w:t>
      </w:r>
      <w:r w:rsidRPr="000751BC">
        <w:rPr>
          <w:rFonts w:asciiTheme="majorHAnsi" w:hAnsiTheme="majorHAnsi" w:cs="Arial"/>
          <w:sz w:val="24"/>
          <w:szCs w:val="24"/>
          <w:lang w:val="hr-HR"/>
        </w:rPr>
        <w:t xml:space="preserve"> da odluka i drugi opšti akt stupi na snagu najranije danom objavljivanja.</w:t>
      </w:r>
    </w:p>
    <w:p w:rsidR="00342275" w:rsidRDefault="00342275" w:rsidP="00CB4735">
      <w:pPr>
        <w:spacing w:after="0" w:line="240" w:lineRule="auto"/>
        <w:jc w:val="both"/>
        <w:rPr>
          <w:rFonts w:asciiTheme="majorHAnsi" w:hAnsiTheme="majorHAnsi" w:cs="Arial"/>
          <w:sz w:val="24"/>
          <w:szCs w:val="24"/>
          <w:lang w:val="hr-HR"/>
        </w:rPr>
      </w:pPr>
    </w:p>
    <w:p w:rsidR="00DF09E1" w:rsidRDefault="00DF09E1" w:rsidP="00CB4735">
      <w:pPr>
        <w:spacing w:after="0" w:line="240" w:lineRule="auto"/>
        <w:jc w:val="both"/>
        <w:rPr>
          <w:rFonts w:asciiTheme="majorHAnsi" w:hAnsiTheme="majorHAnsi" w:cs="Arial"/>
          <w:sz w:val="24"/>
          <w:szCs w:val="24"/>
          <w:lang w:val="hr-HR"/>
        </w:rPr>
      </w:pPr>
    </w:p>
    <w:p w:rsidR="00DF09E1" w:rsidRDefault="00DF09E1" w:rsidP="00CB4735">
      <w:pPr>
        <w:spacing w:after="0" w:line="240" w:lineRule="auto"/>
        <w:jc w:val="both"/>
        <w:rPr>
          <w:rFonts w:asciiTheme="majorHAnsi" w:hAnsiTheme="majorHAnsi" w:cs="Arial"/>
          <w:sz w:val="24"/>
          <w:szCs w:val="24"/>
          <w:lang w:val="hr-HR"/>
        </w:rPr>
      </w:pPr>
    </w:p>
    <w:p w:rsidR="00DF09E1" w:rsidRPr="000751BC" w:rsidRDefault="00DF09E1" w:rsidP="00CB4735">
      <w:pPr>
        <w:spacing w:after="0" w:line="240" w:lineRule="auto"/>
        <w:jc w:val="both"/>
        <w:rPr>
          <w:rFonts w:asciiTheme="majorHAnsi" w:hAnsiTheme="majorHAnsi" w:cs="Arial"/>
          <w:sz w:val="24"/>
          <w:szCs w:val="24"/>
          <w:lang w:val="hr-HR"/>
        </w:rPr>
      </w:pPr>
    </w:p>
    <w:p w:rsidR="00342275" w:rsidRPr="000751BC" w:rsidRDefault="0060200B" w:rsidP="003C4ADE">
      <w:pPr>
        <w:spacing w:after="0" w:line="240" w:lineRule="auto"/>
        <w:jc w:val="center"/>
        <w:rPr>
          <w:rFonts w:asciiTheme="majorHAnsi" w:hAnsiTheme="majorHAnsi" w:cs="Arial"/>
          <w:sz w:val="24"/>
          <w:szCs w:val="24"/>
          <w:lang w:val="hr-HR"/>
        </w:rPr>
      </w:pPr>
      <w:r w:rsidRPr="000751BC">
        <w:rPr>
          <w:rFonts w:asciiTheme="majorHAnsi" w:hAnsiTheme="majorHAnsi" w:cs="Arial"/>
          <w:sz w:val="24"/>
          <w:szCs w:val="24"/>
          <w:lang w:val="hr-HR"/>
        </w:rPr>
        <w:lastRenderedPageBreak/>
        <w:t xml:space="preserve">Član </w:t>
      </w:r>
      <w:r w:rsidR="006867E1" w:rsidRPr="000751BC">
        <w:rPr>
          <w:rFonts w:asciiTheme="majorHAnsi" w:hAnsiTheme="majorHAnsi" w:cs="Arial"/>
          <w:sz w:val="24"/>
          <w:szCs w:val="24"/>
          <w:lang w:val="hr-HR"/>
        </w:rPr>
        <w:t>51</w:t>
      </w:r>
    </w:p>
    <w:p w:rsidR="000F5E3F" w:rsidRPr="000751BC" w:rsidRDefault="00E80BC2" w:rsidP="00376A90">
      <w:pPr>
        <w:autoSpaceDE w:val="0"/>
        <w:autoSpaceDN w:val="0"/>
        <w:adjustRightInd w:val="0"/>
        <w:spacing w:after="0" w:line="240" w:lineRule="auto"/>
        <w:ind w:firstLine="720"/>
        <w:rPr>
          <w:rFonts w:asciiTheme="majorHAnsi" w:hAnsiTheme="majorHAnsi" w:cs="Helvetica"/>
          <w:sz w:val="24"/>
          <w:szCs w:val="24"/>
        </w:rPr>
      </w:pPr>
      <w:r>
        <w:rPr>
          <w:rFonts w:asciiTheme="majorHAnsi" w:hAnsiTheme="majorHAnsi" w:cs="Helvetica"/>
          <w:sz w:val="24"/>
          <w:szCs w:val="24"/>
        </w:rPr>
        <w:t>Rad s</w:t>
      </w:r>
      <w:r w:rsidR="000F5E3F" w:rsidRPr="000751BC">
        <w:rPr>
          <w:rFonts w:asciiTheme="majorHAnsi" w:hAnsiTheme="majorHAnsi" w:cs="Helvetica"/>
          <w:sz w:val="24"/>
          <w:szCs w:val="24"/>
        </w:rPr>
        <w:t>kupštine je javan.</w:t>
      </w:r>
    </w:p>
    <w:p w:rsidR="00CB4735" w:rsidRDefault="00E80BC2" w:rsidP="00A00BC1">
      <w:pPr>
        <w:autoSpaceDE w:val="0"/>
        <w:autoSpaceDN w:val="0"/>
        <w:adjustRightInd w:val="0"/>
        <w:spacing w:after="0" w:line="240" w:lineRule="auto"/>
        <w:ind w:firstLine="720"/>
        <w:rPr>
          <w:rFonts w:asciiTheme="majorHAnsi" w:hAnsiTheme="majorHAnsi" w:cs="Helvetica"/>
          <w:sz w:val="24"/>
          <w:szCs w:val="24"/>
        </w:rPr>
      </w:pPr>
      <w:r>
        <w:rPr>
          <w:rFonts w:asciiTheme="majorHAnsi" w:hAnsiTheme="majorHAnsi" w:cs="Helvetica"/>
          <w:sz w:val="24"/>
          <w:szCs w:val="24"/>
        </w:rPr>
        <w:t>Javnost rada s</w:t>
      </w:r>
      <w:r w:rsidR="000F5E3F" w:rsidRPr="000751BC">
        <w:rPr>
          <w:rFonts w:asciiTheme="majorHAnsi" w:hAnsiTheme="majorHAnsi" w:cs="Helvetica"/>
          <w:sz w:val="24"/>
          <w:szCs w:val="24"/>
        </w:rPr>
        <w:t>kupštine obezbje</w:t>
      </w:r>
      <w:r w:rsidR="00FC1E6D" w:rsidRPr="000751BC">
        <w:rPr>
          <w:rFonts w:asciiTheme="majorHAnsi" w:hAnsiTheme="majorHAnsi" w:cs="Arial"/>
          <w:sz w:val="24"/>
          <w:szCs w:val="24"/>
        </w:rPr>
        <w:t>đ</w:t>
      </w:r>
      <w:r w:rsidR="000F5E3F" w:rsidRPr="000751BC">
        <w:rPr>
          <w:rFonts w:asciiTheme="majorHAnsi" w:hAnsiTheme="majorHAnsi" w:cs="Helvetica"/>
          <w:sz w:val="24"/>
          <w:szCs w:val="24"/>
        </w:rPr>
        <w:t xml:space="preserve">uje </w:t>
      </w:r>
      <w:r>
        <w:rPr>
          <w:rFonts w:asciiTheme="majorHAnsi" w:hAnsiTheme="majorHAnsi" w:cs="Helvetica"/>
          <w:sz w:val="24"/>
          <w:szCs w:val="24"/>
        </w:rPr>
        <w:t>se direktnim prenosom sjednica s</w:t>
      </w:r>
      <w:r w:rsidR="000F5E3F" w:rsidRPr="000751BC">
        <w:rPr>
          <w:rFonts w:asciiTheme="majorHAnsi" w:hAnsiTheme="majorHAnsi" w:cs="Helvetica"/>
          <w:sz w:val="24"/>
          <w:szCs w:val="24"/>
        </w:rPr>
        <w:t>kupštine preko</w:t>
      </w:r>
      <w:r w:rsidR="00A00BC1">
        <w:rPr>
          <w:rFonts w:asciiTheme="majorHAnsi" w:hAnsiTheme="majorHAnsi" w:cs="Helvetica"/>
          <w:sz w:val="24"/>
          <w:szCs w:val="24"/>
        </w:rPr>
        <w:t xml:space="preserve"> </w:t>
      </w:r>
      <w:r w:rsidR="000F5E3F" w:rsidRPr="000751BC">
        <w:rPr>
          <w:rFonts w:asciiTheme="majorHAnsi" w:hAnsiTheme="majorHAnsi" w:cs="Helvetica"/>
          <w:sz w:val="24"/>
          <w:szCs w:val="24"/>
        </w:rPr>
        <w:t>LJE”Radio-Bar”</w:t>
      </w:r>
      <w:r w:rsidR="009C7EB1" w:rsidRPr="000751BC">
        <w:rPr>
          <w:rFonts w:asciiTheme="majorHAnsi" w:hAnsiTheme="majorHAnsi" w:cs="Helvetica"/>
          <w:sz w:val="24"/>
          <w:szCs w:val="24"/>
        </w:rPr>
        <w:t xml:space="preserve"> i</w:t>
      </w:r>
      <w:r w:rsidR="000F5E3F" w:rsidRPr="000751BC">
        <w:rPr>
          <w:rFonts w:asciiTheme="majorHAnsi" w:hAnsiTheme="majorHAnsi" w:cs="Helvetica"/>
          <w:sz w:val="24"/>
          <w:szCs w:val="24"/>
        </w:rPr>
        <w:t xml:space="preserve"> pozivanjem </w:t>
      </w:r>
      <w:r w:rsidR="00A903A9">
        <w:rPr>
          <w:rFonts w:asciiTheme="majorHAnsi" w:hAnsiTheme="majorHAnsi" w:cs="Helvetica"/>
          <w:sz w:val="24"/>
          <w:szCs w:val="24"/>
        </w:rPr>
        <w:t>predstavnika medija</w:t>
      </w:r>
      <w:r w:rsidR="008959E7">
        <w:rPr>
          <w:rFonts w:asciiTheme="majorHAnsi" w:hAnsiTheme="majorHAnsi" w:cs="Helvetica"/>
          <w:sz w:val="24"/>
          <w:szCs w:val="24"/>
        </w:rPr>
        <w:t xml:space="preserve"> na sjednicu</w:t>
      </w:r>
      <w:r w:rsidR="009C7EB1" w:rsidRPr="000751BC">
        <w:rPr>
          <w:rFonts w:asciiTheme="majorHAnsi" w:hAnsiTheme="majorHAnsi" w:cs="Helvetica"/>
          <w:sz w:val="24"/>
          <w:szCs w:val="24"/>
        </w:rPr>
        <w:t>.</w:t>
      </w:r>
    </w:p>
    <w:p w:rsidR="002274C1" w:rsidRPr="000751BC" w:rsidRDefault="002274C1" w:rsidP="000F5E3F">
      <w:pPr>
        <w:autoSpaceDE w:val="0"/>
        <w:autoSpaceDN w:val="0"/>
        <w:adjustRightInd w:val="0"/>
        <w:spacing w:after="0" w:line="240" w:lineRule="auto"/>
        <w:rPr>
          <w:rFonts w:asciiTheme="majorHAnsi" w:hAnsiTheme="majorHAnsi" w:cs="Helvetica"/>
          <w:sz w:val="24"/>
          <w:szCs w:val="24"/>
        </w:rPr>
      </w:pPr>
    </w:p>
    <w:p w:rsidR="002274C1" w:rsidRPr="00E80BC2" w:rsidRDefault="00E80BC2" w:rsidP="000F5E3F">
      <w:pPr>
        <w:autoSpaceDE w:val="0"/>
        <w:autoSpaceDN w:val="0"/>
        <w:adjustRightInd w:val="0"/>
        <w:spacing w:after="0" w:line="240" w:lineRule="auto"/>
        <w:rPr>
          <w:rFonts w:asciiTheme="majorHAnsi" w:hAnsiTheme="majorHAnsi" w:cs="Helvetica"/>
          <w:b/>
          <w:sz w:val="24"/>
          <w:szCs w:val="24"/>
        </w:rPr>
      </w:pPr>
      <w:r w:rsidRPr="00E80BC2">
        <w:rPr>
          <w:rFonts w:asciiTheme="majorHAnsi" w:hAnsiTheme="majorHAnsi" w:cs="Helvetica"/>
          <w:b/>
          <w:sz w:val="24"/>
          <w:szCs w:val="24"/>
        </w:rPr>
        <w:t>1.5.Radna tijela</w:t>
      </w:r>
    </w:p>
    <w:p w:rsidR="002274C1" w:rsidRPr="003C4ADE" w:rsidRDefault="002274C1" w:rsidP="000F5E3F">
      <w:pPr>
        <w:autoSpaceDE w:val="0"/>
        <w:autoSpaceDN w:val="0"/>
        <w:adjustRightInd w:val="0"/>
        <w:spacing w:after="0" w:line="240" w:lineRule="auto"/>
        <w:rPr>
          <w:rFonts w:asciiTheme="majorHAnsi" w:hAnsiTheme="majorHAnsi" w:cs="Helvetica"/>
          <w:sz w:val="23"/>
          <w:szCs w:val="23"/>
        </w:rPr>
      </w:pPr>
    </w:p>
    <w:p w:rsidR="002274C1" w:rsidRPr="00B57769" w:rsidRDefault="0060200B" w:rsidP="003C4ADE">
      <w:pPr>
        <w:autoSpaceDE w:val="0"/>
        <w:autoSpaceDN w:val="0"/>
        <w:adjustRightInd w:val="0"/>
        <w:spacing w:after="0" w:line="240" w:lineRule="auto"/>
        <w:jc w:val="center"/>
        <w:rPr>
          <w:rFonts w:asciiTheme="majorHAnsi" w:hAnsiTheme="majorHAnsi" w:cs="Helvetica"/>
          <w:sz w:val="23"/>
          <w:szCs w:val="23"/>
        </w:rPr>
      </w:pPr>
      <w:r w:rsidRPr="00B57769">
        <w:rPr>
          <w:rFonts w:asciiTheme="majorHAnsi" w:hAnsiTheme="majorHAnsi" w:cs="Helvetica"/>
          <w:sz w:val="23"/>
          <w:szCs w:val="23"/>
        </w:rPr>
        <w:t>Član 5</w:t>
      </w:r>
      <w:r w:rsidR="006867E1" w:rsidRPr="00B57769">
        <w:rPr>
          <w:rFonts w:asciiTheme="majorHAnsi" w:hAnsiTheme="majorHAnsi" w:cs="Helvetica"/>
          <w:sz w:val="23"/>
          <w:szCs w:val="23"/>
        </w:rPr>
        <w:t>2</w:t>
      </w:r>
    </w:p>
    <w:p w:rsidR="008B2FB7" w:rsidRPr="00B57769" w:rsidRDefault="008B2FB7" w:rsidP="00267532">
      <w:pPr>
        <w:autoSpaceDE w:val="0"/>
        <w:autoSpaceDN w:val="0"/>
        <w:adjustRightInd w:val="0"/>
        <w:spacing w:after="0" w:line="240" w:lineRule="auto"/>
        <w:ind w:firstLine="720"/>
        <w:rPr>
          <w:rFonts w:asciiTheme="majorHAnsi" w:hAnsiTheme="majorHAnsi" w:cs="Helvetica"/>
          <w:sz w:val="24"/>
          <w:szCs w:val="24"/>
        </w:rPr>
      </w:pPr>
      <w:r w:rsidRPr="00B57769">
        <w:rPr>
          <w:rFonts w:asciiTheme="majorHAnsi" w:hAnsiTheme="majorHAnsi" w:cs="Helvetica"/>
          <w:sz w:val="24"/>
          <w:szCs w:val="24"/>
        </w:rPr>
        <w:t>Radi efikasnog i racionalnog vršenja poslova iz sv</w:t>
      </w:r>
      <w:r w:rsidR="00E80BC2" w:rsidRPr="00B57769">
        <w:rPr>
          <w:rFonts w:asciiTheme="majorHAnsi" w:hAnsiTheme="majorHAnsi" w:cs="Helvetica"/>
          <w:sz w:val="24"/>
          <w:szCs w:val="24"/>
        </w:rPr>
        <w:t>oje nadležnosti, s</w:t>
      </w:r>
      <w:r w:rsidRPr="00B57769">
        <w:rPr>
          <w:rFonts w:asciiTheme="majorHAnsi" w:hAnsiTheme="majorHAnsi" w:cs="Helvetica"/>
          <w:sz w:val="24"/>
          <w:szCs w:val="24"/>
        </w:rPr>
        <w:t>kupština obrazuje odbore i savjete kao stalna radna tijela, a može obrazovati i komisije kao povremena radna</w:t>
      </w:r>
    </w:p>
    <w:p w:rsidR="008B2FB7" w:rsidRPr="00B57769" w:rsidRDefault="00266885" w:rsidP="008B2FB7">
      <w:pPr>
        <w:autoSpaceDE w:val="0"/>
        <w:autoSpaceDN w:val="0"/>
        <w:adjustRightInd w:val="0"/>
        <w:spacing w:after="0" w:line="240" w:lineRule="auto"/>
        <w:rPr>
          <w:rFonts w:asciiTheme="majorHAnsi" w:hAnsiTheme="majorHAnsi" w:cs="Helvetica"/>
          <w:sz w:val="24"/>
          <w:szCs w:val="24"/>
        </w:rPr>
      </w:pPr>
      <w:r w:rsidRPr="00B57769">
        <w:rPr>
          <w:rFonts w:asciiTheme="majorHAnsi" w:hAnsiTheme="majorHAnsi" w:cs="Helvetica"/>
          <w:sz w:val="24"/>
          <w:szCs w:val="24"/>
        </w:rPr>
        <w:t>t</w:t>
      </w:r>
      <w:r w:rsidR="008B2FB7" w:rsidRPr="00B57769">
        <w:rPr>
          <w:rFonts w:asciiTheme="majorHAnsi" w:hAnsiTheme="majorHAnsi" w:cs="Helvetica"/>
          <w:sz w:val="24"/>
          <w:szCs w:val="24"/>
        </w:rPr>
        <w:t>ijela</w:t>
      </w:r>
      <w:r w:rsidRPr="00B57769">
        <w:rPr>
          <w:rFonts w:asciiTheme="majorHAnsi" w:hAnsiTheme="majorHAnsi" w:cs="Helvetica"/>
          <w:sz w:val="24"/>
          <w:szCs w:val="24"/>
        </w:rPr>
        <w:t xml:space="preserve">, kao i druga </w:t>
      </w:r>
      <w:r w:rsidR="004E7BDC" w:rsidRPr="00B57769">
        <w:rPr>
          <w:rFonts w:asciiTheme="majorHAnsi" w:hAnsiTheme="majorHAnsi" w:cs="Helvetica"/>
          <w:sz w:val="24"/>
          <w:szCs w:val="24"/>
        </w:rPr>
        <w:t>radna tijela</w:t>
      </w:r>
      <w:r w:rsidR="00444331" w:rsidRPr="00B57769">
        <w:rPr>
          <w:rFonts w:asciiTheme="majorHAnsi" w:hAnsiTheme="majorHAnsi" w:cs="Helvetica"/>
          <w:sz w:val="24"/>
          <w:szCs w:val="24"/>
        </w:rPr>
        <w:t xml:space="preserve"> u skladu sa posebnim zakonima i drugim propisima.</w:t>
      </w:r>
    </w:p>
    <w:p w:rsidR="00FE1C32" w:rsidRPr="00F41C39" w:rsidRDefault="00FE1C32" w:rsidP="008B2FB7">
      <w:pPr>
        <w:autoSpaceDE w:val="0"/>
        <w:autoSpaceDN w:val="0"/>
        <w:adjustRightInd w:val="0"/>
        <w:spacing w:after="0" w:line="240" w:lineRule="auto"/>
        <w:rPr>
          <w:rFonts w:asciiTheme="majorHAnsi" w:hAnsiTheme="majorHAnsi" w:cs="Helvetica"/>
          <w:sz w:val="24"/>
          <w:szCs w:val="24"/>
        </w:rPr>
      </w:pPr>
    </w:p>
    <w:p w:rsidR="00FE1C32" w:rsidRPr="00F41C39" w:rsidRDefault="006867E1" w:rsidP="003C4ADE">
      <w:pPr>
        <w:autoSpaceDE w:val="0"/>
        <w:autoSpaceDN w:val="0"/>
        <w:adjustRightInd w:val="0"/>
        <w:spacing w:after="0" w:line="240" w:lineRule="auto"/>
        <w:jc w:val="center"/>
        <w:rPr>
          <w:rFonts w:asciiTheme="majorHAnsi" w:hAnsiTheme="majorHAnsi" w:cs="Helvetica"/>
          <w:sz w:val="24"/>
          <w:szCs w:val="24"/>
        </w:rPr>
      </w:pPr>
      <w:r w:rsidRPr="00F41C39">
        <w:rPr>
          <w:rFonts w:asciiTheme="majorHAnsi" w:hAnsiTheme="majorHAnsi" w:cs="Helvetica"/>
          <w:sz w:val="24"/>
          <w:szCs w:val="24"/>
        </w:rPr>
        <w:t>Član 53</w:t>
      </w:r>
    </w:p>
    <w:p w:rsidR="0060376B" w:rsidRPr="00F41C39" w:rsidRDefault="0060376B"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Radno tijelo ima predsjednika i odredjeni broj članova.</w:t>
      </w:r>
    </w:p>
    <w:p w:rsidR="0060376B" w:rsidRPr="00F41C39" w:rsidRDefault="00DD393F"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Sastav stalnog radnog</w:t>
      </w:r>
      <w:r w:rsidR="0060376B" w:rsidRPr="00F41C39">
        <w:rPr>
          <w:rFonts w:asciiTheme="majorHAnsi" w:hAnsiTheme="majorHAnsi" w:cs="Arial"/>
          <w:sz w:val="24"/>
          <w:szCs w:val="24"/>
        </w:rPr>
        <w:t xml:space="preserve"> tijela odgovara stranačkoj zastupljenosti odbornika u skupštini.</w:t>
      </w:r>
    </w:p>
    <w:p w:rsidR="0060376B" w:rsidRPr="00F41C39" w:rsidRDefault="0060376B"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Za članove odbora skupština imenuje odbornike skupštine.</w:t>
      </w:r>
    </w:p>
    <w:p w:rsidR="0060376B" w:rsidRPr="00F41C39" w:rsidRDefault="0060376B"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 xml:space="preserve">Za članove savjeta i komisija skupština pored odbornika </w:t>
      </w:r>
      <w:r w:rsidR="00D74D9B" w:rsidRPr="00E80BC2">
        <w:rPr>
          <w:rFonts w:asciiTheme="majorHAnsi" w:hAnsiTheme="majorHAnsi" w:cs="Arial"/>
          <w:sz w:val="24"/>
          <w:szCs w:val="24"/>
        </w:rPr>
        <w:t>može imenovati</w:t>
      </w:r>
      <w:r w:rsidRPr="00F41C39">
        <w:rPr>
          <w:rFonts w:asciiTheme="majorHAnsi" w:hAnsiTheme="majorHAnsi" w:cs="Arial"/>
          <w:sz w:val="24"/>
          <w:szCs w:val="24"/>
        </w:rPr>
        <w:t xml:space="preserve"> i druga lica, s tim da njihov broj ne može biti veći od polovine ukupnog broja članova radnog tijela.</w:t>
      </w:r>
    </w:p>
    <w:p w:rsidR="0060376B" w:rsidRPr="00F41C39" w:rsidRDefault="0060376B"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 xml:space="preserve">Sastav, djelokrug, način rada i odlučivanja radnih tijela i druga pitanja od značaja za njihov rad </w:t>
      </w:r>
      <w:r w:rsidR="001624C3" w:rsidRPr="00F41C39">
        <w:rPr>
          <w:rFonts w:asciiTheme="majorHAnsi" w:hAnsiTheme="majorHAnsi" w:cs="Arial"/>
          <w:sz w:val="24"/>
          <w:szCs w:val="24"/>
        </w:rPr>
        <w:t>uređuje</w:t>
      </w:r>
      <w:r w:rsidRPr="00F41C39">
        <w:rPr>
          <w:rFonts w:asciiTheme="majorHAnsi" w:hAnsiTheme="majorHAnsi" w:cs="Arial"/>
          <w:sz w:val="24"/>
          <w:szCs w:val="24"/>
        </w:rPr>
        <w:t xml:space="preserve"> se </w:t>
      </w:r>
      <w:r w:rsidR="00E80BC2">
        <w:rPr>
          <w:rFonts w:asciiTheme="majorHAnsi" w:hAnsiTheme="majorHAnsi" w:cs="Arial"/>
          <w:sz w:val="24"/>
          <w:szCs w:val="24"/>
        </w:rPr>
        <w:t>posebnom o</w:t>
      </w:r>
      <w:r w:rsidR="001624C3" w:rsidRPr="00F41C39">
        <w:rPr>
          <w:rFonts w:asciiTheme="majorHAnsi" w:hAnsiTheme="majorHAnsi" w:cs="Arial"/>
          <w:sz w:val="24"/>
          <w:szCs w:val="24"/>
        </w:rPr>
        <w:t xml:space="preserve">dlukom </w:t>
      </w:r>
      <w:r w:rsidRPr="00F41C39">
        <w:rPr>
          <w:rFonts w:asciiTheme="majorHAnsi" w:hAnsiTheme="majorHAnsi" w:cs="Arial"/>
          <w:sz w:val="24"/>
          <w:szCs w:val="24"/>
        </w:rPr>
        <w:t>skupštine.</w:t>
      </w:r>
    </w:p>
    <w:p w:rsidR="00F80A9E" w:rsidRPr="00F41C39" w:rsidRDefault="00F80A9E" w:rsidP="0060376B">
      <w:pPr>
        <w:spacing w:after="0" w:line="240" w:lineRule="auto"/>
        <w:jc w:val="both"/>
        <w:rPr>
          <w:rFonts w:asciiTheme="majorHAnsi" w:hAnsiTheme="majorHAnsi" w:cs="Arial"/>
          <w:sz w:val="24"/>
          <w:szCs w:val="24"/>
        </w:rPr>
      </w:pPr>
    </w:p>
    <w:p w:rsidR="0060376B" w:rsidRPr="00F41C39" w:rsidRDefault="00F80A9E" w:rsidP="0060376B">
      <w:pPr>
        <w:spacing w:after="0" w:line="240" w:lineRule="auto"/>
        <w:jc w:val="both"/>
        <w:rPr>
          <w:rFonts w:asciiTheme="majorHAnsi" w:hAnsiTheme="majorHAnsi" w:cs="Arial"/>
          <w:sz w:val="24"/>
          <w:szCs w:val="24"/>
        </w:rPr>
      </w:pPr>
      <w:r w:rsidRPr="00F41C39">
        <w:rPr>
          <w:rFonts w:asciiTheme="majorHAnsi" w:hAnsiTheme="majorHAnsi" w:cs="Arial"/>
          <w:sz w:val="24"/>
          <w:szCs w:val="24"/>
        </w:rPr>
        <w:t xml:space="preserve">                                                       </w:t>
      </w:r>
      <w:r w:rsidR="006867E1" w:rsidRPr="00F41C39">
        <w:rPr>
          <w:rFonts w:asciiTheme="majorHAnsi" w:hAnsiTheme="majorHAnsi" w:cs="Arial"/>
          <w:sz w:val="24"/>
          <w:szCs w:val="24"/>
        </w:rPr>
        <w:t xml:space="preserve">                         Član 54</w:t>
      </w:r>
    </w:p>
    <w:p w:rsidR="00A241DC" w:rsidRPr="00F41C39" w:rsidRDefault="00A241DC" w:rsidP="00267532">
      <w:pPr>
        <w:autoSpaceDE w:val="0"/>
        <w:autoSpaceDN w:val="0"/>
        <w:adjustRightInd w:val="0"/>
        <w:spacing w:after="0" w:line="240" w:lineRule="auto"/>
        <w:ind w:firstLine="720"/>
        <w:rPr>
          <w:rFonts w:asciiTheme="majorHAnsi" w:hAnsiTheme="majorHAnsi" w:cs="Helvetica"/>
          <w:sz w:val="24"/>
          <w:szCs w:val="24"/>
        </w:rPr>
      </w:pPr>
      <w:r w:rsidRPr="00F41C39">
        <w:rPr>
          <w:rFonts w:asciiTheme="majorHAnsi" w:hAnsiTheme="majorHAnsi" w:cs="Helvetica"/>
          <w:sz w:val="24"/>
          <w:szCs w:val="24"/>
        </w:rPr>
        <w:t>Skupština obrazuje sljede</w:t>
      </w:r>
      <w:r w:rsidRPr="00F41C39">
        <w:rPr>
          <w:rFonts w:asciiTheme="majorHAnsi" w:hAnsiTheme="majorHAnsi" w:cs="Arial"/>
          <w:sz w:val="24"/>
          <w:szCs w:val="24"/>
        </w:rPr>
        <w:t>ć</w:t>
      </w:r>
      <w:r w:rsidRPr="00F41C39">
        <w:rPr>
          <w:rFonts w:asciiTheme="majorHAnsi" w:hAnsiTheme="majorHAnsi" w:cs="Helvetica"/>
          <w:sz w:val="24"/>
          <w:szCs w:val="24"/>
        </w:rPr>
        <w:t>e odbore:</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1. Odbor za Statut i propise;</w:t>
      </w:r>
    </w:p>
    <w:p w:rsidR="00A241DC" w:rsidRPr="00B57769" w:rsidRDefault="00211332" w:rsidP="00A241DC">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 xml:space="preserve">2. </w:t>
      </w:r>
      <w:r w:rsidR="00036742" w:rsidRPr="00B57769">
        <w:rPr>
          <w:rFonts w:asciiTheme="majorHAnsi" w:hAnsiTheme="majorHAnsi" w:cs="Helvetica"/>
          <w:sz w:val="24"/>
          <w:szCs w:val="24"/>
        </w:rPr>
        <w:t>Odbor za izbor i imenovanja</w:t>
      </w:r>
      <w:r w:rsidR="00A241DC" w:rsidRPr="00B57769">
        <w:rPr>
          <w:rFonts w:asciiTheme="majorHAnsi" w:hAnsiTheme="majorHAnsi" w:cs="Helvetica"/>
          <w:sz w:val="24"/>
          <w:szCs w:val="24"/>
        </w:rPr>
        <w:t>;</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3. Odbor za finansije i privredu;</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4. Odbor za planiranje i uredjenje prostora i komunalno-stambenu djelatnost;</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5. Odbor za društvene djelatnosti;</w:t>
      </w:r>
    </w:p>
    <w:p w:rsidR="00FE1C32"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6. Odbor za me</w:t>
      </w:r>
      <w:r w:rsidR="00DC20EE">
        <w:rPr>
          <w:rFonts w:asciiTheme="majorHAnsi" w:hAnsiTheme="majorHAnsi" w:cs="Arial"/>
          <w:sz w:val="24"/>
          <w:szCs w:val="24"/>
        </w:rPr>
        <w:t>đ</w:t>
      </w:r>
      <w:r w:rsidRPr="00F41C39">
        <w:rPr>
          <w:rFonts w:asciiTheme="majorHAnsi" w:hAnsiTheme="majorHAnsi" w:cs="Helvetica"/>
          <w:sz w:val="24"/>
          <w:szCs w:val="24"/>
        </w:rPr>
        <w:t>uopštinsku i medjunarodnu saradnju.</w:t>
      </w:r>
    </w:p>
    <w:p w:rsidR="00FE1C32" w:rsidRPr="00F41C39" w:rsidRDefault="00FE1C32" w:rsidP="008B2FB7">
      <w:pPr>
        <w:autoSpaceDE w:val="0"/>
        <w:autoSpaceDN w:val="0"/>
        <w:adjustRightInd w:val="0"/>
        <w:spacing w:after="0" w:line="240" w:lineRule="auto"/>
        <w:rPr>
          <w:rFonts w:asciiTheme="majorHAnsi" w:hAnsiTheme="majorHAnsi" w:cs="Helvetica"/>
          <w:sz w:val="24"/>
          <w:szCs w:val="24"/>
        </w:rPr>
      </w:pPr>
    </w:p>
    <w:p w:rsidR="005446F9" w:rsidRPr="00F41C39" w:rsidRDefault="006867E1" w:rsidP="0020087A">
      <w:pPr>
        <w:autoSpaceDE w:val="0"/>
        <w:autoSpaceDN w:val="0"/>
        <w:adjustRightInd w:val="0"/>
        <w:spacing w:after="0" w:line="240" w:lineRule="auto"/>
        <w:jc w:val="center"/>
        <w:rPr>
          <w:rFonts w:asciiTheme="majorHAnsi" w:hAnsiTheme="majorHAnsi" w:cs="Helvetica"/>
          <w:sz w:val="24"/>
          <w:szCs w:val="24"/>
        </w:rPr>
      </w:pPr>
      <w:r w:rsidRPr="00F41C39">
        <w:rPr>
          <w:rFonts w:asciiTheme="majorHAnsi" w:hAnsiTheme="majorHAnsi" w:cs="Helvetica"/>
          <w:sz w:val="24"/>
          <w:szCs w:val="24"/>
        </w:rPr>
        <w:t>Član 55</w:t>
      </w:r>
    </w:p>
    <w:p w:rsidR="003316DC" w:rsidRPr="00F41C39" w:rsidRDefault="003316DC" w:rsidP="00267532">
      <w:pPr>
        <w:autoSpaceDE w:val="0"/>
        <w:autoSpaceDN w:val="0"/>
        <w:adjustRightInd w:val="0"/>
        <w:spacing w:after="0" w:line="240" w:lineRule="auto"/>
        <w:ind w:firstLine="720"/>
        <w:rPr>
          <w:rFonts w:asciiTheme="majorHAnsi" w:hAnsiTheme="majorHAnsi" w:cs="Helvetica"/>
          <w:sz w:val="24"/>
          <w:szCs w:val="24"/>
        </w:rPr>
      </w:pPr>
      <w:r w:rsidRPr="00F41C39">
        <w:rPr>
          <w:rFonts w:asciiTheme="majorHAnsi" w:hAnsiTheme="majorHAnsi" w:cs="Helvetica"/>
          <w:sz w:val="24"/>
          <w:szCs w:val="24"/>
        </w:rPr>
        <w:t>Skupština obrazuje sljede</w:t>
      </w:r>
      <w:r w:rsidRPr="00F41C39">
        <w:rPr>
          <w:rFonts w:asciiTheme="majorHAnsi" w:hAnsiTheme="majorHAnsi" w:cs="Arial"/>
          <w:sz w:val="24"/>
          <w:szCs w:val="24"/>
        </w:rPr>
        <w:t>ć</w:t>
      </w:r>
      <w:r w:rsidRPr="00F41C39">
        <w:rPr>
          <w:rFonts w:asciiTheme="majorHAnsi" w:hAnsiTheme="majorHAnsi" w:cs="Helvetica"/>
          <w:sz w:val="24"/>
          <w:szCs w:val="24"/>
        </w:rPr>
        <w:t>e savjete:</w:t>
      </w:r>
    </w:p>
    <w:p w:rsidR="003316DC" w:rsidRPr="00F41C39" w:rsidRDefault="003316DC" w:rsidP="003316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1. Savjet za davanje predloga naziva naselja, ulica i trgova;</w:t>
      </w:r>
    </w:p>
    <w:p w:rsidR="003316DC" w:rsidRDefault="003316DC" w:rsidP="003316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2. Savjet za zaštitu životne sredine;</w:t>
      </w:r>
    </w:p>
    <w:p w:rsidR="00E1387B" w:rsidRPr="00F41C39" w:rsidRDefault="00E1387B" w:rsidP="003316DC">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3.</w:t>
      </w:r>
      <w:r w:rsidR="00DC20EE">
        <w:rPr>
          <w:rFonts w:asciiTheme="majorHAnsi" w:hAnsiTheme="majorHAnsi" w:cs="Helvetica"/>
          <w:sz w:val="24"/>
          <w:szCs w:val="24"/>
        </w:rPr>
        <w:t xml:space="preserve"> </w:t>
      </w:r>
      <w:r>
        <w:rPr>
          <w:rFonts w:asciiTheme="majorHAnsi" w:hAnsiTheme="majorHAnsi" w:cs="Helvetica"/>
          <w:sz w:val="24"/>
          <w:szCs w:val="24"/>
        </w:rPr>
        <w:t>Savjet za predstavke i pritužbe</w:t>
      </w:r>
    </w:p>
    <w:p w:rsidR="003316DC" w:rsidRPr="00F41C39" w:rsidRDefault="00E1387B" w:rsidP="003316DC">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4</w:t>
      </w:r>
      <w:r w:rsidR="003316DC" w:rsidRPr="00F41C39">
        <w:rPr>
          <w:rFonts w:asciiTheme="majorHAnsi" w:hAnsiTheme="majorHAnsi" w:cs="Helvetica"/>
          <w:sz w:val="24"/>
          <w:szCs w:val="24"/>
        </w:rPr>
        <w:t>. Savjet za rodnu ravnopravnost;</w:t>
      </w:r>
    </w:p>
    <w:p w:rsidR="00FE1C32" w:rsidRPr="00F41C39" w:rsidRDefault="00E1387B" w:rsidP="003316DC">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5</w:t>
      </w:r>
      <w:r w:rsidR="003316DC" w:rsidRPr="00F41C39">
        <w:rPr>
          <w:rFonts w:asciiTheme="majorHAnsi" w:hAnsiTheme="majorHAnsi" w:cs="Helvetica"/>
          <w:sz w:val="24"/>
          <w:szCs w:val="24"/>
        </w:rPr>
        <w:t>. Savjet za poboljšanje položaja invalidnih i hendikepiranih lica.</w:t>
      </w:r>
    </w:p>
    <w:p w:rsidR="00FE1C32" w:rsidRPr="00F41C39" w:rsidRDefault="00FE1C32" w:rsidP="008B2FB7">
      <w:pPr>
        <w:autoSpaceDE w:val="0"/>
        <w:autoSpaceDN w:val="0"/>
        <w:adjustRightInd w:val="0"/>
        <w:spacing w:after="0" w:line="240" w:lineRule="auto"/>
        <w:rPr>
          <w:rFonts w:asciiTheme="majorHAnsi" w:hAnsiTheme="majorHAnsi" w:cs="Helvetica"/>
          <w:sz w:val="24"/>
          <w:szCs w:val="24"/>
        </w:rPr>
      </w:pPr>
    </w:p>
    <w:p w:rsidR="00FE1C32" w:rsidRDefault="00FE1C32" w:rsidP="008B2FB7">
      <w:pPr>
        <w:autoSpaceDE w:val="0"/>
        <w:autoSpaceDN w:val="0"/>
        <w:adjustRightInd w:val="0"/>
        <w:spacing w:after="0" w:line="240" w:lineRule="auto"/>
        <w:rPr>
          <w:rFonts w:asciiTheme="majorHAnsi" w:hAnsiTheme="majorHAnsi" w:cs="Helvetica"/>
          <w:sz w:val="24"/>
          <w:szCs w:val="24"/>
        </w:rPr>
      </w:pPr>
    </w:p>
    <w:p w:rsidR="00B63D03" w:rsidRDefault="00B63D03" w:rsidP="008B2FB7">
      <w:pPr>
        <w:autoSpaceDE w:val="0"/>
        <w:autoSpaceDN w:val="0"/>
        <w:adjustRightInd w:val="0"/>
        <w:spacing w:after="0" w:line="240" w:lineRule="auto"/>
        <w:rPr>
          <w:rFonts w:asciiTheme="majorHAnsi" w:hAnsiTheme="majorHAnsi" w:cs="Helvetica"/>
          <w:sz w:val="24"/>
          <w:szCs w:val="24"/>
        </w:rPr>
      </w:pPr>
    </w:p>
    <w:p w:rsidR="00B63D03" w:rsidRDefault="00B63D03" w:rsidP="008B2FB7">
      <w:pPr>
        <w:autoSpaceDE w:val="0"/>
        <w:autoSpaceDN w:val="0"/>
        <w:adjustRightInd w:val="0"/>
        <w:spacing w:after="0" w:line="240" w:lineRule="auto"/>
        <w:rPr>
          <w:rFonts w:asciiTheme="majorHAnsi" w:hAnsiTheme="majorHAnsi" w:cs="Helvetica"/>
          <w:sz w:val="24"/>
          <w:szCs w:val="24"/>
        </w:rPr>
      </w:pPr>
    </w:p>
    <w:p w:rsidR="00B63D03" w:rsidRDefault="00B63D03" w:rsidP="008B2FB7">
      <w:pPr>
        <w:autoSpaceDE w:val="0"/>
        <w:autoSpaceDN w:val="0"/>
        <w:adjustRightInd w:val="0"/>
        <w:spacing w:after="0" w:line="240" w:lineRule="auto"/>
        <w:rPr>
          <w:rFonts w:asciiTheme="majorHAnsi" w:hAnsiTheme="majorHAnsi" w:cs="Helvetica"/>
          <w:sz w:val="24"/>
          <w:szCs w:val="24"/>
        </w:rPr>
      </w:pPr>
    </w:p>
    <w:p w:rsidR="00B63D03" w:rsidRDefault="00B63D03" w:rsidP="008B2FB7">
      <w:pPr>
        <w:autoSpaceDE w:val="0"/>
        <w:autoSpaceDN w:val="0"/>
        <w:adjustRightInd w:val="0"/>
        <w:spacing w:after="0" w:line="240" w:lineRule="auto"/>
        <w:rPr>
          <w:rFonts w:asciiTheme="majorHAnsi" w:hAnsiTheme="majorHAnsi" w:cs="Helvetica"/>
          <w:sz w:val="24"/>
          <w:szCs w:val="24"/>
        </w:rPr>
      </w:pPr>
    </w:p>
    <w:p w:rsidR="00B63D03" w:rsidRPr="00F41C39" w:rsidRDefault="00B63D03" w:rsidP="008B2FB7">
      <w:pPr>
        <w:autoSpaceDE w:val="0"/>
        <w:autoSpaceDN w:val="0"/>
        <w:adjustRightInd w:val="0"/>
        <w:spacing w:after="0" w:line="240" w:lineRule="auto"/>
        <w:rPr>
          <w:rFonts w:asciiTheme="majorHAnsi" w:hAnsiTheme="majorHAnsi" w:cs="Helvetica"/>
          <w:sz w:val="24"/>
          <w:szCs w:val="24"/>
        </w:rPr>
      </w:pPr>
    </w:p>
    <w:p w:rsidR="00FE1C32" w:rsidRPr="00050CDF" w:rsidRDefault="00050CDF" w:rsidP="008B2FB7">
      <w:pPr>
        <w:autoSpaceDE w:val="0"/>
        <w:autoSpaceDN w:val="0"/>
        <w:adjustRightInd w:val="0"/>
        <w:spacing w:after="0" w:line="240" w:lineRule="auto"/>
        <w:rPr>
          <w:rFonts w:asciiTheme="majorHAnsi" w:hAnsiTheme="majorHAnsi" w:cs="Helvetica"/>
          <w:b/>
          <w:sz w:val="24"/>
          <w:szCs w:val="24"/>
        </w:rPr>
      </w:pPr>
      <w:r w:rsidRPr="00050CDF">
        <w:rPr>
          <w:rFonts w:asciiTheme="majorHAnsi" w:hAnsiTheme="majorHAnsi" w:cs="Helvetica"/>
          <w:b/>
          <w:sz w:val="24"/>
          <w:szCs w:val="24"/>
        </w:rPr>
        <w:lastRenderedPageBreak/>
        <w:t>1.6. Predsjednik s</w:t>
      </w:r>
      <w:r w:rsidR="00A277CC" w:rsidRPr="00050CDF">
        <w:rPr>
          <w:rFonts w:asciiTheme="majorHAnsi" w:hAnsiTheme="majorHAnsi" w:cs="Helvetica"/>
          <w:b/>
          <w:sz w:val="24"/>
          <w:szCs w:val="24"/>
        </w:rPr>
        <w:t xml:space="preserve">kupštine </w:t>
      </w:r>
    </w:p>
    <w:p w:rsidR="00856F88" w:rsidRDefault="00A277CC" w:rsidP="008B2FB7">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          </w:t>
      </w:r>
    </w:p>
    <w:p w:rsidR="00A277CC" w:rsidRPr="0020087A" w:rsidRDefault="00A277CC" w:rsidP="00856F88">
      <w:pPr>
        <w:autoSpaceDE w:val="0"/>
        <w:autoSpaceDN w:val="0"/>
        <w:adjustRightInd w:val="0"/>
        <w:spacing w:after="0" w:line="240" w:lineRule="auto"/>
        <w:jc w:val="center"/>
        <w:rPr>
          <w:rFonts w:asciiTheme="majorHAnsi" w:hAnsiTheme="majorHAnsi" w:cs="Helvetica"/>
          <w:sz w:val="23"/>
          <w:szCs w:val="23"/>
        </w:rPr>
      </w:pPr>
      <w:r w:rsidRPr="0020087A">
        <w:rPr>
          <w:rFonts w:asciiTheme="majorHAnsi" w:hAnsiTheme="majorHAnsi" w:cs="Helvetica"/>
          <w:sz w:val="23"/>
          <w:szCs w:val="23"/>
        </w:rPr>
        <w:t>Član 56</w:t>
      </w:r>
    </w:p>
    <w:p w:rsidR="007530A1" w:rsidRPr="00EA1383" w:rsidRDefault="007530A1" w:rsidP="00267532">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Skupština ima predsjednika. </w:t>
      </w:r>
    </w:p>
    <w:p w:rsidR="007530A1" w:rsidRPr="00EA1383" w:rsidRDefault="007530A1" w:rsidP="00267532">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Predsjednika skupštine, bira skupština iz reda odbornika, većinom glasova ukupnog broja odbornika.</w:t>
      </w:r>
    </w:p>
    <w:p w:rsidR="007530A1" w:rsidRPr="00EA1383" w:rsidRDefault="007530A1" w:rsidP="00267532">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funkciju obavlja profesionalno.</w:t>
      </w:r>
    </w:p>
    <w:p w:rsidR="007530A1" w:rsidRPr="00EA1383" w:rsidRDefault="007530A1" w:rsidP="00267532">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Mandat predsjednika skupštine traje koliko i mandat skupštine.</w:t>
      </w:r>
    </w:p>
    <w:p w:rsidR="00267532" w:rsidRPr="00EA1383" w:rsidRDefault="00267532" w:rsidP="007530A1">
      <w:pPr>
        <w:spacing w:after="0" w:line="240" w:lineRule="auto"/>
        <w:jc w:val="both"/>
        <w:rPr>
          <w:rFonts w:ascii="Cambria" w:hAnsi="Cambria" w:cs="Arial"/>
          <w:sz w:val="24"/>
          <w:szCs w:val="24"/>
          <w:lang w:val="hr-HR"/>
        </w:rPr>
      </w:pPr>
    </w:p>
    <w:p w:rsidR="007530A1" w:rsidRPr="00856F88" w:rsidRDefault="00C96995"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57</w:t>
      </w:r>
    </w:p>
    <w:p w:rsidR="007530A1" w:rsidRPr="00EA1383" w:rsidRDefault="00C41818" w:rsidP="00BD37B0">
      <w:pPr>
        <w:spacing w:after="0" w:line="240" w:lineRule="auto"/>
        <w:ind w:firstLine="720"/>
        <w:jc w:val="both"/>
        <w:rPr>
          <w:rFonts w:ascii="Cambria" w:hAnsi="Cambria" w:cs="Arial"/>
          <w:sz w:val="24"/>
          <w:szCs w:val="24"/>
          <w:lang w:val="hr-HR"/>
        </w:rPr>
      </w:pPr>
      <w:r>
        <w:rPr>
          <w:rFonts w:ascii="Cambria" w:hAnsi="Cambria" w:cs="Arial"/>
          <w:sz w:val="24"/>
          <w:szCs w:val="24"/>
          <w:lang w:val="hr-HR"/>
        </w:rPr>
        <w:t>Kandidata za predsjednika s</w:t>
      </w:r>
      <w:r w:rsidR="007530A1" w:rsidRPr="00EA1383">
        <w:rPr>
          <w:rFonts w:ascii="Cambria" w:hAnsi="Cambria" w:cs="Arial"/>
          <w:sz w:val="24"/>
          <w:szCs w:val="24"/>
          <w:lang w:val="hr-HR"/>
        </w:rPr>
        <w:t>kupštine može da predloži najmanje jedna trećina odbornika.</w:t>
      </w:r>
    </w:p>
    <w:p w:rsidR="007530A1" w:rsidRPr="00EA1383" w:rsidRDefault="007530A1" w:rsidP="00BD37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Odbornik može da </w:t>
      </w:r>
      <w:r w:rsidR="00BD5026">
        <w:rPr>
          <w:rFonts w:ascii="Cambria" w:hAnsi="Cambria" w:cs="Arial"/>
          <w:sz w:val="24"/>
          <w:szCs w:val="24"/>
          <w:lang w:val="hr-HR"/>
        </w:rPr>
        <w:t>predloži</w:t>
      </w:r>
      <w:r w:rsidRPr="00EA1383">
        <w:rPr>
          <w:rFonts w:ascii="Cambria" w:hAnsi="Cambria" w:cs="Arial"/>
          <w:sz w:val="24"/>
          <w:szCs w:val="24"/>
          <w:lang w:val="hr-HR"/>
        </w:rPr>
        <w:t xml:space="preserve"> samo jednog kandidata.</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1502D4"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58</w:t>
      </w:r>
    </w:p>
    <w:p w:rsidR="007530A1" w:rsidRPr="00EA1383" w:rsidRDefault="007530A1" w:rsidP="00BD37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w:t>
      </w:r>
      <w:r w:rsidR="00C41818">
        <w:rPr>
          <w:rFonts w:ascii="Cambria" w:hAnsi="Cambria" w:cs="Arial"/>
          <w:sz w:val="24"/>
          <w:szCs w:val="24"/>
          <w:lang w:val="hr-HR"/>
        </w:rPr>
        <w:t>dlog kandidata za predsjednika s</w:t>
      </w:r>
      <w:r w:rsidRPr="00EA1383">
        <w:rPr>
          <w:rFonts w:ascii="Cambria" w:hAnsi="Cambria" w:cs="Arial"/>
          <w:sz w:val="24"/>
          <w:szCs w:val="24"/>
          <w:lang w:val="hr-HR"/>
        </w:rPr>
        <w:t xml:space="preserve">kupštine podnosi se predsjedavajućem u pisanoj formi i mora biti </w:t>
      </w:r>
      <w:r w:rsidR="0046206F">
        <w:rPr>
          <w:rFonts w:ascii="Cambria" w:hAnsi="Cambria" w:cs="Arial"/>
          <w:sz w:val="24"/>
          <w:szCs w:val="24"/>
          <w:lang w:val="hr-HR"/>
        </w:rPr>
        <w:t xml:space="preserve">obrazložen i </w:t>
      </w:r>
      <w:r w:rsidRPr="00EA1383">
        <w:rPr>
          <w:rFonts w:ascii="Cambria" w:hAnsi="Cambria" w:cs="Arial"/>
          <w:sz w:val="24"/>
          <w:szCs w:val="24"/>
          <w:lang w:val="hr-HR"/>
        </w:rPr>
        <w:t>svojeručno potpisan od strane podnosilaca predloga.</w:t>
      </w:r>
    </w:p>
    <w:p w:rsidR="007530A1" w:rsidRPr="00EA1383" w:rsidRDefault="00092D01" w:rsidP="00BD37B0">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Uz predlog se podnosi </w:t>
      </w:r>
      <w:r w:rsidR="007530A1" w:rsidRPr="00EA1383">
        <w:rPr>
          <w:rFonts w:ascii="Cambria" w:hAnsi="Cambria" w:cs="Arial"/>
          <w:sz w:val="24"/>
          <w:szCs w:val="24"/>
          <w:lang w:val="hr-HR"/>
        </w:rPr>
        <w:t>pisana saglasnost kandidata o prihvatanju kandidature.</w:t>
      </w:r>
    </w:p>
    <w:p w:rsidR="007530A1" w:rsidRPr="00EA1383" w:rsidRDefault="007530A1" w:rsidP="00BD37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Predsjedavajući</w:t>
      </w:r>
      <w:r w:rsidR="00123857">
        <w:rPr>
          <w:rFonts w:ascii="Cambria" w:hAnsi="Cambria" w:cs="Arial"/>
          <w:sz w:val="24"/>
          <w:szCs w:val="24"/>
          <w:lang w:val="hr-HR"/>
        </w:rPr>
        <w:t xml:space="preserve"> dostavlja odbornicima </w:t>
      </w:r>
      <w:r w:rsidRPr="00EA1383">
        <w:rPr>
          <w:rFonts w:ascii="Cambria" w:hAnsi="Cambria" w:cs="Arial"/>
          <w:sz w:val="24"/>
          <w:szCs w:val="24"/>
          <w:lang w:val="hr-HR"/>
        </w:rPr>
        <w:t xml:space="preserve"> pred</w:t>
      </w:r>
      <w:r w:rsidR="004A5390">
        <w:rPr>
          <w:rFonts w:ascii="Cambria" w:hAnsi="Cambria" w:cs="Arial"/>
          <w:sz w:val="24"/>
          <w:szCs w:val="24"/>
          <w:lang w:val="hr-HR"/>
        </w:rPr>
        <w:t>loge kandidata za predsjednika s</w:t>
      </w:r>
      <w:r w:rsidRPr="00EA1383">
        <w:rPr>
          <w:rFonts w:ascii="Cambria" w:hAnsi="Cambria" w:cs="Arial"/>
          <w:sz w:val="24"/>
          <w:szCs w:val="24"/>
          <w:lang w:val="hr-HR"/>
        </w:rPr>
        <w:t>kupštine.</w:t>
      </w:r>
    </w:p>
    <w:p w:rsidR="007530A1" w:rsidRPr="00EA1383" w:rsidRDefault="007530A1" w:rsidP="00BD37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Ako ima više predloga</w:t>
      </w:r>
      <w:r w:rsidR="006A5879">
        <w:rPr>
          <w:rFonts w:ascii="Cambria" w:hAnsi="Cambria" w:cs="Arial"/>
          <w:sz w:val="24"/>
          <w:szCs w:val="24"/>
          <w:lang w:val="hr-HR"/>
        </w:rPr>
        <w:t>,</w:t>
      </w:r>
      <w:r w:rsidRPr="00EA1383">
        <w:rPr>
          <w:rFonts w:ascii="Cambria" w:hAnsi="Cambria" w:cs="Arial"/>
          <w:sz w:val="24"/>
          <w:szCs w:val="24"/>
          <w:lang w:val="hr-HR"/>
        </w:rPr>
        <w:t xml:space="preserve"> predsjedavajući utvrđuje listu kandidata po</w:t>
      </w:r>
      <w:r w:rsidR="00A3395A">
        <w:rPr>
          <w:rFonts w:ascii="Cambria" w:hAnsi="Cambria" w:cs="Arial"/>
          <w:sz w:val="24"/>
          <w:szCs w:val="24"/>
          <w:lang w:val="hr-HR"/>
        </w:rPr>
        <w:t xml:space="preserve"> redosledu prijema predloga kandidata za predsjednika skupštine</w:t>
      </w:r>
      <w:r w:rsidRPr="00EA1383">
        <w:rPr>
          <w:rFonts w:ascii="Cambria" w:hAnsi="Cambria" w:cs="Arial"/>
          <w:sz w:val="24"/>
          <w:szCs w:val="24"/>
          <w:lang w:val="hr-HR"/>
        </w:rPr>
        <w:t>.</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1502D4"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59</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O predlogu kandidata otvara se rasprava.</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Predstavnik predlagača </w:t>
      </w:r>
      <w:r w:rsidR="004F4A28">
        <w:rPr>
          <w:rFonts w:ascii="Cambria" w:hAnsi="Cambria" w:cs="Arial"/>
          <w:sz w:val="24"/>
          <w:szCs w:val="24"/>
          <w:lang w:val="hr-HR"/>
        </w:rPr>
        <w:t xml:space="preserve">ima pravo da </w:t>
      </w:r>
      <w:r w:rsidRPr="00EA1383">
        <w:rPr>
          <w:rFonts w:ascii="Cambria" w:hAnsi="Cambria" w:cs="Arial"/>
          <w:sz w:val="24"/>
          <w:szCs w:val="24"/>
          <w:lang w:val="hr-HR"/>
        </w:rPr>
        <w:t>obraz</w:t>
      </w:r>
      <w:r w:rsidR="007042EF">
        <w:rPr>
          <w:rFonts w:ascii="Cambria" w:hAnsi="Cambria" w:cs="Arial"/>
          <w:sz w:val="24"/>
          <w:szCs w:val="24"/>
          <w:lang w:val="hr-HR"/>
        </w:rPr>
        <w:t>loži predlog u trajanju do pet</w:t>
      </w:r>
      <w:r w:rsidRPr="00EA1383">
        <w:rPr>
          <w:rFonts w:ascii="Cambria" w:hAnsi="Cambria" w:cs="Arial"/>
          <w:sz w:val="24"/>
          <w:szCs w:val="24"/>
          <w:lang w:val="hr-HR"/>
        </w:rPr>
        <w:t xml:space="preserve"> minuta.</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1502D4"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60</w:t>
      </w:r>
    </w:p>
    <w:p w:rsidR="007530A1" w:rsidRPr="00987BC9"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bira se javnim glasanjem.</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Ako je za predsjednika skupštine predloženo više kandidata izbor se vrši tajnim glasanjem.</w:t>
      </w:r>
    </w:p>
    <w:p w:rsidR="007530A1" w:rsidRPr="00856F88" w:rsidRDefault="00CB11FD"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61</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Javno glasanje za izbor predsjednika skupštine vrši</w:t>
      </w:r>
      <w:r w:rsidR="00CB11FD">
        <w:rPr>
          <w:rFonts w:ascii="Cambria" w:hAnsi="Cambria" w:cs="Arial"/>
          <w:sz w:val="24"/>
          <w:szCs w:val="24"/>
          <w:lang w:val="hr-HR"/>
        </w:rPr>
        <w:t xml:space="preserve"> se prozivkom odbornika i </w:t>
      </w:r>
      <w:r w:rsidR="00245ECE">
        <w:rPr>
          <w:rFonts w:ascii="Cambria" w:hAnsi="Cambria" w:cs="Arial"/>
          <w:sz w:val="24"/>
          <w:szCs w:val="24"/>
          <w:lang w:val="hr-HR"/>
        </w:rPr>
        <w:t xml:space="preserve"> izgovaranjem riječi „za“, „protiv“ ili „u</w:t>
      </w:r>
      <w:r w:rsidRPr="00EA1383">
        <w:rPr>
          <w:rFonts w:ascii="Cambria" w:hAnsi="Cambria" w:cs="Arial"/>
          <w:sz w:val="24"/>
          <w:szCs w:val="24"/>
          <w:lang w:val="hr-HR"/>
        </w:rPr>
        <w:t>zdržan“.</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327F89"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62</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Z</w:t>
      </w:r>
      <w:r w:rsidR="004A5390">
        <w:rPr>
          <w:rFonts w:ascii="Cambria" w:hAnsi="Cambria" w:cs="Arial"/>
          <w:sz w:val="24"/>
          <w:szCs w:val="24"/>
          <w:lang w:val="hr-HR"/>
        </w:rPr>
        <w:t>a sprovođenje tajnog glasanja, s</w:t>
      </w:r>
      <w:r w:rsidRPr="00EA1383">
        <w:rPr>
          <w:rFonts w:ascii="Cambria" w:hAnsi="Cambria" w:cs="Arial"/>
          <w:sz w:val="24"/>
          <w:szCs w:val="24"/>
          <w:lang w:val="hr-HR"/>
        </w:rPr>
        <w:t>kupština na predlog predsjedavajućeg obrazuje komisiju</w:t>
      </w:r>
      <w:r w:rsidR="002019BF">
        <w:rPr>
          <w:rFonts w:ascii="Cambria" w:hAnsi="Cambria" w:cs="Arial"/>
          <w:sz w:val="24"/>
          <w:szCs w:val="24"/>
          <w:lang w:val="hr-HR"/>
        </w:rPr>
        <w:t xml:space="preserve"> od tri člana iz reda odbornika, kojoj u radu pomaže sekretar skupštine.</w:t>
      </w:r>
    </w:p>
    <w:p w:rsidR="007530A1" w:rsidRPr="00EA1383" w:rsidRDefault="00E9509E" w:rsidP="00DB30F4">
      <w:pPr>
        <w:spacing w:after="0" w:line="240" w:lineRule="auto"/>
        <w:ind w:firstLine="720"/>
        <w:jc w:val="both"/>
        <w:rPr>
          <w:rFonts w:ascii="Cambria" w:hAnsi="Cambria" w:cs="Arial"/>
          <w:sz w:val="24"/>
          <w:szCs w:val="24"/>
          <w:lang w:val="hr-HR"/>
        </w:rPr>
      </w:pPr>
      <w:r>
        <w:rPr>
          <w:rFonts w:ascii="Cambria" w:hAnsi="Cambria" w:cs="Arial"/>
          <w:sz w:val="24"/>
          <w:szCs w:val="24"/>
          <w:lang w:val="hr-HR"/>
        </w:rPr>
        <w:t>Jedan član komisije je obavezno iz reda opozicione part</w:t>
      </w:r>
      <w:r w:rsidR="004A5390">
        <w:rPr>
          <w:rFonts w:ascii="Cambria" w:hAnsi="Cambria" w:cs="Arial"/>
          <w:sz w:val="24"/>
          <w:szCs w:val="24"/>
          <w:lang w:val="hr-HR"/>
        </w:rPr>
        <w:t>ije, odnosno koalicije, koja u s</w:t>
      </w:r>
      <w:r>
        <w:rPr>
          <w:rFonts w:ascii="Cambria" w:hAnsi="Cambria" w:cs="Arial"/>
          <w:sz w:val="24"/>
          <w:szCs w:val="24"/>
          <w:lang w:val="hr-HR"/>
        </w:rPr>
        <w:t>kupštini ima najveći broj odbornika.</w:t>
      </w:r>
    </w:p>
    <w:p w:rsidR="007530A1" w:rsidRPr="00EA1383" w:rsidRDefault="004A5390" w:rsidP="00DB30F4">
      <w:pPr>
        <w:spacing w:after="0" w:line="240" w:lineRule="auto"/>
        <w:ind w:firstLine="720"/>
        <w:jc w:val="both"/>
        <w:rPr>
          <w:rFonts w:ascii="Cambria" w:hAnsi="Cambria" w:cs="Arial"/>
          <w:sz w:val="24"/>
          <w:szCs w:val="24"/>
          <w:lang w:val="hr-HR"/>
        </w:rPr>
      </w:pPr>
      <w:r>
        <w:rPr>
          <w:rFonts w:ascii="Cambria" w:hAnsi="Cambria" w:cs="Arial"/>
          <w:sz w:val="24"/>
          <w:szCs w:val="24"/>
          <w:lang w:val="hr-HR"/>
        </w:rPr>
        <w:t>Član k</w:t>
      </w:r>
      <w:r w:rsidR="007530A1" w:rsidRPr="00EA1383">
        <w:rPr>
          <w:rFonts w:ascii="Cambria" w:hAnsi="Cambria" w:cs="Arial"/>
          <w:sz w:val="24"/>
          <w:szCs w:val="24"/>
          <w:lang w:val="hr-HR"/>
        </w:rPr>
        <w:t>omisije ne može biti odbornik koji je kandidat za predsjedni</w:t>
      </w:r>
      <w:r>
        <w:rPr>
          <w:rFonts w:ascii="Cambria" w:hAnsi="Cambria" w:cs="Arial"/>
          <w:sz w:val="24"/>
          <w:szCs w:val="24"/>
          <w:lang w:val="hr-HR"/>
        </w:rPr>
        <w:t>ka s</w:t>
      </w:r>
      <w:r w:rsidR="007530A1" w:rsidRPr="00EA1383">
        <w:rPr>
          <w:rFonts w:ascii="Cambria" w:hAnsi="Cambria" w:cs="Arial"/>
          <w:sz w:val="24"/>
          <w:szCs w:val="24"/>
          <w:lang w:val="hr-HR"/>
        </w:rPr>
        <w:t>kupštine.</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2E0A6A"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63</w:t>
      </w:r>
    </w:p>
    <w:p w:rsidR="007530A1" w:rsidRPr="00EA1383" w:rsidRDefault="007530A1" w:rsidP="005444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Tajno glasanje vrši se glasačkim listićima koji se štampaju </w:t>
      </w:r>
      <w:r w:rsidR="00101068">
        <w:rPr>
          <w:rFonts w:ascii="Cambria" w:hAnsi="Cambria" w:cs="Arial"/>
          <w:sz w:val="24"/>
          <w:szCs w:val="24"/>
          <w:lang w:val="hr-HR"/>
        </w:rPr>
        <w:t>u broju koliko ima odbornika u s</w:t>
      </w:r>
      <w:r w:rsidRPr="00EA1383">
        <w:rPr>
          <w:rFonts w:ascii="Cambria" w:hAnsi="Cambria" w:cs="Arial"/>
          <w:sz w:val="24"/>
          <w:szCs w:val="24"/>
          <w:lang w:val="hr-HR"/>
        </w:rPr>
        <w:t>kupštini.</w:t>
      </w:r>
    </w:p>
    <w:p w:rsidR="007530A1" w:rsidRPr="00EA1383" w:rsidRDefault="007530A1" w:rsidP="005444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lastRenderedPageBreak/>
        <w:t xml:space="preserve">Glasački listići su iste veličine, boje i oblika i ovjereni su pečatom </w:t>
      </w:r>
      <w:r w:rsidR="00101068">
        <w:rPr>
          <w:rFonts w:ascii="Cambria" w:hAnsi="Cambria" w:cs="Arial"/>
          <w:sz w:val="24"/>
          <w:szCs w:val="24"/>
          <w:lang w:val="hr-HR"/>
        </w:rPr>
        <w:t>s</w:t>
      </w:r>
      <w:r w:rsidRPr="00EA1383">
        <w:rPr>
          <w:rFonts w:ascii="Cambria" w:hAnsi="Cambria" w:cs="Arial"/>
          <w:sz w:val="24"/>
          <w:szCs w:val="24"/>
          <w:lang w:val="hr-HR"/>
        </w:rPr>
        <w:t>kupštine.</w:t>
      </w:r>
    </w:p>
    <w:p w:rsidR="007530A1" w:rsidRPr="00EA1383" w:rsidRDefault="007530A1" w:rsidP="005444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Za svako ponavljanje glasanja na glasačkom listiću se upisuje oznaka tog glasanja ili se listići štampaju u drugoj boji.</w:t>
      </w:r>
    </w:p>
    <w:p w:rsidR="007530A1" w:rsidRDefault="007530A1" w:rsidP="00B63D03">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Za štampanje i pečaćenje glasačkih listića odgovoran je sekretar </w:t>
      </w:r>
      <w:r>
        <w:rPr>
          <w:rFonts w:ascii="Cambria" w:hAnsi="Cambria" w:cs="Arial"/>
          <w:sz w:val="24"/>
          <w:szCs w:val="24"/>
          <w:lang w:val="hr-HR"/>
        </w:rPr>
        <w:t>s</w:t>
      </w:r>
      <w:r w:rsidRPr="00EA1383">
        <w:rPr>
          <w:rFonts w:ascii="Cambria" w:hAnsi="Cambria" w:cs="Arial"/>
          <w:sz w:val="24"/>
          <w:szCs w:val="24"/>
          <w:lang w:val="hr-HR"/>
        </w:rPr>
        <w:t>kupštine.</w:t>
      </w:r>
    </w:p>
    <w:p w:rsidR="00F719A3" w:rsidRPr="00EA1383" w:rsidRDefault="00F719A3" w:rsidP="007530A1">
      <w:pPr>
        <w:spacing w:after="0" w:line="240" w:lineRule="auto"/>
        <w:jc w:val="both"/>
        <w:rPr>
          <w:rFonts w:ascii="Cambria" w:hAnsi="Cambria" w:cs="Arial"/>
          <w:sz w:val="24"/>
          <w:szCs w:val="24"/>
          <w:lang w:val="hr-HR"/>
        </w:rPr>
      </w:pPr>
    </w:p>
    <w:p w:rsidR="007530A1" w:rsidRPr="00856F88" w:rsidRDefault="002E0A6A"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64</w:t>
      </w:r>
    </w:p>
    <w:p w:rsidR="007530A1" w:rsidRPr="00EA1383" w:rsidRDefault="007530A1" w:rsidP="00363933">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Glasački listić sadrži prezime </w:t>
      </w:r>
      <w:r w:rsidR="004D7C2E">
        <w:rPr>
          <w:rFonts w:ascii="Cambria" w:hAnsi="Cambria" w:cs="Arial"/>
          <w:sz w:val="24"/>
          <w:szCs w:val="24"/>
          <w:lang w:val="hr-HR"/>
        </w:rPr>
        <w:t>i ime kandidat</w:t>
      </w:r>
      <w:r w:rsidR="00F27CD6">
        <w:rPr>
          <w:rFonts w:ascii="Cambria" w:hAnsi="Cambria" w:cs="Arial"/>
          <w:sz w:val="24"/>
          <w:szCs w:val="24"/>
          <w:lang w:val="hr-HR"/>
        </w:rPr>
        <w:t>a</w:t>
      </w:r>
      <w:r w:rsidRPr="00EA1383">
        <w:rPr>
          <w:rFonts w:ascii="Cambria" w:hAnsi="Cambria" w:cs="Arial"/>
          <w:sz w:val="24"/>
          <w:szCs w:val="24"/>
          <w:lang w:val="hr-HR"/>
        </w:rPr>
        <w:t>, a ispred prezimena svakog kandidata stavlja se redni broj.</w:t>
      </w:r>
    </w:p>
    <w:p w:rsidR="007530A1" w:rsidRPr="00EA1383" w:rsidRDefault="007530A1" w:rsidP="00363933">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Glasanje se vrši zaokruživanjem rednog broja ispred </w:t>
      </w:r>
      <w:r w:rsidR="00F27CD6">
        <w:rPr>
          <w:rFonts w:ascii="Cambria" w:hAnsi="Cambria" w:cs="Arial"/>
          <w:sz w:val="24"/>
          <w:szCs w:val="24"/>
          <w:lang w:val="hr-HR"/>
        </w:rPr>
        <w:t xml:space="preserve">prezimena </w:t>
      </w:r>
      <w:r w:rsidRPr="00EA1383">
        <w:rPr>
          <w:rFonts w:ascii="Cambria" w:hAnsi="Cambria" w:cs="Arial"/>
          <w:sz w:val="24"/>
          <w:szCs w:val="24"/>
          <w:lang w:val="hr-HR"/>
        </w:rPr>
        <w:t>kandidata za koga odbornik glasa.</w:t>
      </w:r>
    </w:p>
    <w:p w:rsidR="007530A1" w:rsidRDefault="007530A1" w:rsidP="007530A1">
      <w:pPr>
        <w:spacing w:after="0" w:line="240" w:lineRule="auto"/>
        <w:jc w:val="center"/>
        <w:rPr>
          <w:rFonts w:ascii="Cambria" w:hAnsi="Cambria" w:cs="Arial"/>
          <w:i/>
          <w:sz w:val="24"/>
          <w:szCs w:val="24"/>
          <w:lang w:val="hr-HR"/>
        </w:rPr>
      </w:pPr>
    </w:p>
    <w:p w:rsidR="007530A1" w:rsidRPr="00EA1383" w:rsidRDefault="0038278A" w:rsidP="00856F88">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65</w:t>
      </w:r>
    </w:p>
    <w:p w:rsidR="007530A1" w:rsidRPr="00EA1383" w:rsidRDefault="007530A1" w:rsidP="00B90BDD">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Prije početka glasanja predsjedavajući sjednicom daje potrebna objašnjenja o načinu g</w:t>
      </w:r>
      <w:r w:rsidR="008620EA">
        <w:rPr>
          <w:rFonts w:ascii="Cambria" w:hAnsi="Cambria" w:cs="Arial"/>
          <w:sz w:val="24"/>
          <w:szCs w:val="24"/>
          <w:lang w:val="hr-HR"/>
        </w:rPr>
        <w:t xml:space="preserve">lasanja i određuje pauzu </w:t>
      </w:r>
      <w:r w:rsidRPr="00EA1383">
        <w:rPr>
          <w:rFonts w:ascii="Cambria" w:hAnsi="Cambria" w:cs="Arial"/>
          <w:sz w:val="24"/>
          <w:szCs w:val="24"/>
          <w:lang w:val="hr-HR"/>
        </w:rPr>
        <w:t xml:space="preserve"> za utvrđivanje rezultata glasanja.</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BB18CF"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66</w:t>
      </w:r>
    </w:p>
    <w:p w:rsidR="007530A1" w:rsidRPr="00EA1383" w:rsidRDefault="006D33CD" w:rsidP="00B90BDD">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Prozivku odbornika, uručivanje glasačkog listića i evidentiranje odbornika </w:t>
      </w:r>
      <w:r w:rsidR="007530A1" w:rsidRPr="00EA1383">
        <w:rPr>
          <w:rFonts w:ascii="Cambria" w:hAnsi="Cambria" w:cs="Arial"/>
          <w:sz w:val="24"/>
          <w:szCs w:val="24"/>
          <w:lang w:val="hr-HR"/>
        </w:rPr>
        <w:t xml:space="preserve"> koji su primili glasač</w:t>
      </w:r>
      <w:r>
        <w:rPr>
          <w:rFonts w:ascii="Cambria" w:hAnsi="Cambria" w:cs="Arial"/>
          <w:sz w:val="24"/>
          <w:szCs w:val="24"/>
          <w:lang w:val="hr-HR"/>
        </w:rPr>
        <w:t>ki listić vrši sekretar skupštine.</w:t>
      </w:r>
    </w:p>
    <w:p w:rsidR="007530A1" w:rsidRPr="00EA1383" w:rsidRDefault="007530A1" w:rsidP="00B90BDD">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Nakon glasanja odbornik  presavijeni listić stavlja u glasačku kutiju.</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7302B1"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67</w:t>
      </w:r>
    </w:p>
    <w:p w:rsidR="007530A1" w:rsidRPr="00EA1383" w:rsidRDefault="007530A1" w:rsidP="007C3CC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Po završeno</w:t>
      </w:r>
      <w:r w:rsidR="00C46776">
        <w:rPr>
          <w:rFonts w:ascii="Cambria" w:hAnsi="Cambria" w:cs="Arial"/>
          <w:sz w:val="24"/>
          <w:szCs w:val="24"/>
          <w:lang w:val="hr-HR"/>
        </w:rPr>
        <w:t>m glasanju k</w:t>
      </w:r>
      <w:r w:rsidR="00624CF6">
        <w:rPr>
          <w:rFonts w:ascii="Cambria" w:hAnsi="Cambria" w:cs="Arial"/>
          <w:sz w:val="24"/>
          <w:szCs w:val="24"/>
          <w:lang w:val="hr-HR"/>
        </w:rPr>
        <w:t xml:space="preserve">omisija </w:t>
      </w:r>
      <w:r w:rsidRPr="00EA1383">
        <w:rPr>
          <w:rFonts w:ascii="Cambria" w:hAnsi="Cambria" w:cs="Arial"/>
          <w:sz w:val="24"/>
          <w:szCs w:val="24"/>
          <w:lang w:val="hr-HR"/>
        </w:rPr>
        <w:t>pristupa utvrđivanju rezulata glasanja u prostoriji u kojoj je glasanje izvršeno.</w:t>
      </w:r>
    </w:p>
    <w:p w:rsidR="007530A1" w:rsidRPr="00EA1383" w:rsidRDefault="007530A1" w:rsidP="007C3CC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Prije otvaranja glasačke kutije utvrđuje se broj neuručenih glasačkih listića.</w:t>
      </w:r>
    </w:p>
    <w:p w:rsidR="007530A1" w:rsidRDefault="007530A1" w:rsidP="007C3CC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Komisija za glasanje sačinjava izvještaj o rezultatima taj</w:t>
      </w:r>
      <w:r w:rsidR="00077600">
        <w:rPr>
          <w:rFonts w:ascii="Cambria" w:hAnsi="Cambria" w:cs="Arial"/>
          <w:sz w:val="24"/>
          <w:szCs w:val="24"/>
          <w:lang w:val="hr-HR"/>
        </w:rPr>
        <w:t>nog glasanja koji sadrži</w:t>
      </w:r>
      <w:r w:rsidRPr="00EA1383">
        <w:rPr>
          <w:rFonts w:ascii="Cambria" w:hAnsi="Cambria" w:cs="Arial"/>
          <w:sz w:val="24"/>
          <w:szCs w:val="24"/>
          <w:lang w:val="hr-HR"/>
        </w:rPr>
        <w:t>: broj uručenih glasačkih listića, broj glasačkih listića u glasačkoj kutiji; broj važećih i br</w:t>
      </w:r>
      <w:r w:rsidR="00077600">
        <w:rPr>
          <w:rFonts w:ascii="Cambria" w:hAnsi="Cambria" w:cs="Arial"/>
          <w:sz w:val="24"/>
          <w:szCs w:val="24"/>
          <w:lang w:val="hr-HR"/>
        </w:rPr>
        <w:t>oj nevažećih glasačkih listića,</w:t>
      </w:r>
      <w:r w:rsidRPr="00EA1383">
        <w:rPr>
          <w:rFonts w:ascii="Cambria" w:hAnsi="Cambria" w:cs="Arial"/>
          <w:sz w:val="24"/>
          <w:szCs w:val="24"/>
          <w:lang w:val="hr-HR"/>
        </w:rPr>
        <w:t xml:space="preserve"> broj gla</w:t>
      </w:r>
      <w:r w:rsidR="00077600">
        <w:rPr>
          <w:rFonts w:ascii="Cambria" w:hAnsi="Cambria" w:cs="Arial"/>
          <w:sz w:val="24"/>
          <w:szCs w:val="24"/>
          <w:lang w:val="hr-HR"/>
        </w:rPr>
        <w:t>sova za pojedinog kandidata</w:t>
      </w:r>
      <w:r w:rsidRPr="00EA1383">
        <w:rPr>
          <w:rFonts w:ascii="Cambria" w:hAnsi="Cambria" w:cs="Arial"/>
          <w:sz w:val="24"/>
          <w:szCs w:val="24"/>
          <w:lang w:val="hr-HR"/>
        </w:rPr>
        <w:t xml:space="preserve"> i konstataciju koji je kandidat izabran.</w:t>
      </w:r>
    </w:p>
    <w:p w:rsidR="00856F88" w:rsidRDefault="00856F88" w:rsidP="007530A1">
      <w:pPr>
        <w:spacing w:after="0" w:line="240" w:lineRule="auto"/>
        <w:jc w:val="both"/>
        <w:rPr>
          <w:rFonts w:ascii="Cambria" w:hAnsi="Cambria" w:cs="Arial"/>
          <w:sz w:val="24"/>
          <w:szCs w:val="24"/>
          <w:lang w:val="hr-HR"/>
        </w:rPr>
      </w:pPr>
    </w:p>
    <w:p w:rsidR="007530A1" w:rsidRPr="00856F88" w:rsidRDefault="00AB5BAA"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68</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Nevažećim glasačkim listićem smatra se: nepopunjeni glasački listić, glasački listić koji je popunjen tako da se ne može sa sigurnošću utvrditi kako je odbornik glasao</w:t>
      </w:r>
      <w:r w:rsidR="00AB5BAA">
        <w:rPr>
          <w:rFonts w:ascii="Cambria" w:hAnsi="Cambria" w:cs="Arial"/>
          <w:sz w:val="24"/>
          <w:szCs w:val="24"/>
          <w:lang w:val="hr-HR"/>
        </w:rPr>
        <w:t>,</w:t>
      </w:r>
      <w:r w:rsidRPr="00EA1383">
        <w:rPr>
          <w:rFonts w:ascii="Cambria" w:hAnsi="Cambria" w:cs="Arial"/>
          <w:sz w:val="24"/>
          <w:szCs w:val="24"/>
          <w:lang w:val="hr-HR"/>
        </w:rPr>
        <w:t xml:space="preserve"> kao i glasački listić na kome je zaokruženo više kandidata.</w:t>
      </w:r>
    </w:p>
    <w:p w:rsidR="007530A1" w:rsidRPr="00EA1383" w:rsidRDefault="007530A1" w:rsidP="007530A1">
      <w:pPr>
        <w:spacing w:after="0" w:line="240" w:lineRule="auto"/>
        <w:jc w:val="both"/>
        <w:rPr>
          <w:rFonts w:ascii="Cambria" w:hAnsi="Cambria" w:cs="Arial"/>
          <w:sz w:val="24"/>
          <w:szCs w:val="24"/>
          <w:lang w:val="hr-HR"/>
        </w:rPr>
      </w:pPr>
    </w:p>
    <w:p w:rsidR="007530A1" w:rsidRPr="004700F9" w:rsidRDefault="009D75E4"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69</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Ako je za predsjednika skupštine predložen jedan kandidat a nije dobio potrebnu većinu glasova, postupak izbora se ponavlja sa novim kandidatom</w:t>
      </w:r>
      <w:r w:rsidR="00070125">
        <w:rPr>
          <w:rFonts w:ascii="Cambria" w:hAnsi="Cambria" w:cs="Arial"/>
          <w:sz w:val="24"/>
          <w:szCs w:val="24"/>
          <w:lang w:val="hr-HR"/>
        </w:rPr>
        <w:t xml:space="preserve"> odnosno </w:t>
      </w:r>
      <w:r w:rsidRPr="00EA1383">
        <w:rPr>
          <w:rFonts w:ascii="Cambria" w:hAnsi="Cambria" w:cs="Arial"/>
          <w:sz w:val="24"/>
          <w:szCs w:val="24"/>
          <w:lang w:val="hr-HR"/>
        </w:rPr>
        <w:t>kandidatima.</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Ako su predložena dva kandidata a ni jedan nije dobio potrebnu većinu glasova, postupak se ponavlja sa novim </w:t>
      </w:r>
      <w:r w:rsidR="00500350">
        <w:rPr>
          <w:rFonts w:ascii="Cambria" w:hAnsi="Cambria" w:cs="Arial"/>
          <w:sz w:val="24"/>
          <w:szCs w:val="24"/>
          <w:lang w:val="hr-HR"/>
        </w:rPr>
        <w:t xml:space="preserve">kandidatom odnosno </w:t>
      </w:r>
      <w:r w:rsidRPr="00EA1383">
        <w:rPr>
          <w:rFonts w:ascii="Cambria" w:hAnsi="Cambria" w:cs="Arial"/>
          <w:sz w:val="24"/>
          <w:szCs w:val="24"/>
          <w:lang w:val="hr-HR"/>
        </w:rPr>
        <w:t xml:space="preserve">kandidatima. </w:t>
      </w:r>
    </w:p>
    <w:p w:rsidR="007530A1" w:rsidRPr="00EA1383" w:rsidRDefault="007530A1" w:rsidP="007530A1">
      <w:pPr>
        <w:spacing w:after="0" w:line="240" w:lineRule="auto"/>
        <w:jc w:val="both"/>
        <w:rPr>
          <w:rFonts w:ascii="Cambria" w:hAnsi="Cambria" w:cs="Arial"/>
          <w:sz w:val="24"/>
          <w:szCs w:val="24"/>
          <w:lang w:val="hr-HR"/>
        </w:rPr>
      </w:pPr>
    </w:p>
    <w:p w:rsidR="007530A1" w:rsidRPr="004700F9" w:rsidRDefault="00006188"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70</w:t>
      </w:r>
    </w:p>
    <w:p w:rsidR="007530A1" w:rsidRPr="00EA1383" w:rsidRDefault="007530A1" w:rsidP="009D6608">
      <w:pPr>
        <w:spacing w:after="0" w:line="240" w:lineRule="auto"/>
        <w:ind w:firstLine="720"/>
        <w:jc w:val="both"/>
        <w:rPr>
          <w:rFonts w:ascii="Cambria" w:hAnsi="Cambria" w:cs="Arial"/>
          <w:sz w:val="24"/>
          <w:szCs w:val="24"/>
          <w:lang w:val="hr-HR"/>
        </w:rPr>
      </w:pPr>
      <w:r>
        <w:rPr>
          <w:rFonts w:ascii="Cambria" w:hAnsi="Cambria" w:cs="Arial"/>
          <w:sz w:val="24"/>
          <w:szCs w:val="24"/>
          <w:lang w:val="hr-HR"/>
        </w:rPr>
        <w:t>N</w:t>
      </w:r>
      <w:r w:rsidRPr="00EA1383">
        <w:rPr>
          <w:rFonts w:ascii="Cambria" w:hAnsi="Cambria" w:cs="Arial"/>
          <w:sz w:val="24"/>
          <w:szCs w:val="24"/>
          <w:lang w:val="hr-HR"/>
        </w:rPr>
        <w:t>a osnovu iz</w:t>
      </w:r>
      <w:r w:rsidR="00C46776">
        <w:rPr>
          <w:rFonts w:ascii="Cambria" w:hAnsi="Cambria" w:cs="Arial"/>
          <w:sz w:val="24"/>
          <w:szCs w:val="24"/>
          <w:lang w:val="hr-HR"/>
        </w:rPr>
        <w:t>vještaja K</w:t>
      </w:r>
      <w:r w:rsidRPr="00EA1383">
        <w:rPr>
          <w:rFonts w:ascii="Cambria" w:hAnsi="Cambria" w:cs="Arial"/>
          <w:sz w:val="24"/>
          <w:szCs w:val="24"/>
          <w:lang w:val="hr-HR"/>
        </w:rPr>
        <w:t>omisije o rezultatima glasanja, predsjedavajući  objavljuje rezultate glasanja i ime kandidata koji je izabran za predsjednika skupštine.</w:t>
      </w:r>
    </w:p>
    <w:p w:rsidR="007530A1"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Rezult</w:t>
      </w:r>
      <w:r w:rsidR="00245307">
        <w:rPr>
          <w:rFonts w:ascii="Cambria" w:hAnsi="Cambria" w:cs="Arial"/>
          <w:sz w:val="24"/>
          <w:szCs w:val="24"/>
          <w:lang w:val="hr-HR"/>
        </w:rPr>
        <w:t xml:space="preserve">at glasanja unosi se u zapisnik sa </w:t>
      </w:r>
      <w:r w:rsidR="00A82111">
        <w:rPr>
          <w:rFonts w:ascii="Cambria" w:hAnsi="Cambria" w:cs="Arial"/>
          <w:sz w:val="24"/>
          <w:szCs w:val="24"/>
          <w:lang w:val="hr-HR"/>
        </w:rPr>
        <w:t>sjednice skupštine.</w:t>
      </w:r>
    </w:p>
    <w:p w:rsidR="00A82111" w:rsidRPr="00EA1383" w:rsidRDefault="00A82111" w:rsidP="007530A1">
      <w:pPr>
        <w:spacing w:after="0" w:line="240" w:lineRule="auto"/>
        <w:jc w:val="both"/>
        <w:rPr>
          <w:rFonts w:ascii="Cambria" w:hAnsi="Cambria" w:cs="Arial"/>
          <w:sz w:val="24"/>
          <w:szCs w:val="24"/>
          <w:lang w:val="hr-HR"/>
        </w:rPr>
      </w:pPr>
    </w:p>
    <w:p w:rsidR="007530A1" w:rsidRPr="004700F9" w:rsidRDefault="00495115"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lastRenderedPageBreak/>
        <w:t>Član 71</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Predsjednik skupštine pred </w:t>
      </w:r>
      <w:r w:rsidR="00A82111">
        <w:rPr>
          <w:rFonts w:ascii="Cambria" w:hAnsi="Cambria" w:cs="Arial"/>
          <w:sz w:val="24"/>
          <w:szCs w:val="24"/>
          <w:lang w:val="hr-HR"/>
        </w:rPr>
        <w:t>s</w:t>
      </w:r>
      <w:r w:rsidRPr="00EA1383">
        <w:rPr>
          <w:rFonts w:ascii="Cambria" w:hAnsi="Cambria" w:cs="Arial"/>
          <w:sz w:val="24"/>
          <w:szCs w:val="24"/>
          <w:lang w:val="hr-HR"/>
        </w:rPr>
        <w:t>kupštinom daje svečanu izjavu, nakon čega stupa na dužnost.</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Tekst svečane izjave glasi:</w:t>
      </w:r>
      <w:r>
        <w:rPr>
          <w:rFonts w:ascii="Cambria" w:hAnsi="Cambria" w:cs="Arial"/>
          <w:sz w:val="24"/>
          <w:szCs w:val="24"/>
          <w:lang w:val="hr-HR"/>
        </w:rPr>
        <w:t xml:space="preserve"> </w:t>
      </w:r>
      <w:r w:rsidRPr="00EA1383">
        <w:rPr>
          <w:rFonts w:ascii="Cambria" w:hAnsi="Cambria" w:cs="Arial"/>
          <w:sz w:val="24"/>
          <w:szCs w:val="24"/>
          <w:lang w:val="hr-HR"/>
        </w:rPr>
        <w:t xml:space="preserve">«Svečano se obavezujem da ću dužnosti predsjednika skupštine obavljati </w:t>
      </w:r>
      <w:r w:rsidR="00A82111">
        <w:rPr>
          <w:rFonts w:ascii="Cambria" w:hAnsi="Cambria" w:cs="Arial"/>
          <w:sz w:val="24"/>
          <w:szCs w:val="24"/>
          <w:lang w:val="hr-HR"/>
        </w:rPr>
        <w:t>u skladu sa Ustavom, zakonom i statutom o</w:t>
      </w:r>
      <w:r w:rsidRPr="00EA1383">
        <w:rPr>
          <w:rFonts w:ascii="Cambria" w:hAnsi="Cambria" w:cs="Arial"/>
          <w:sz w:val="24"/>
          <w:szCs w:val="24"/>
          <w:lang w:val="hr-HR"/>
        </w:rPr>
        <w:t>pštine».</w:t>
      </w:r>
    </w:p>
    <w:p w:rsidR="007530A1" w:rsidRPr="00EA1383" w:rsidRDefault="007530A1" w:rsidP="007530A1">
      <w:pPr>
        <w:keepNext/>
        <w:spacing w:after="0" w:line="240" w:lineRule="auto"/>
        <w:jc w:val="both"/>
        <w:outlineLvl w:val="2"/>
        <w:rPr>
          <w:rFonts w:ascii="Cambria" w:hAnsi="Cambria" w:cs="Arial"/>
          <w:i/>
          <w:iCs/>
          <w:sz w:val="24"/>
          <w:szCs w:val="24"/>
          <w:lang w:val="hr-HR"/>
        </w:rPr>
      </w:pPr>
    </w:p>
    <w:p w:rsidR="007530A1" w:rsidRPr="004700F9" w:rsidRDefault="002E2425" w:rsidP="007530A1">
      <w:pPr>
        <w:keepNext/>
        <w:spacing w:after="0" w:line="240" w:lineRule="auto"/>
        <w:jc w:val="center"/>
        <w:outlineLvl w:val="2"/>
        <w:rPr>
          <w:rFonts w:ascii="Cambria" w:hAnsi="Cambria" w:cs="Arial"/>
          <w:iCs/>
          <w:sz w:val="24"/>
          <w:szCs w:val="24"/>
          <w:lang w:val="hr-HR"/>
        </w:rPr>
      </w:pPr>
      <w:r w:rsidRPr="004700F9">
        <w:rPr>
          <w:rFonts w:ascii="Cambria" w:hAnsi="Cambria" w:cs="Arial"/>
          <w:iCs/>
          <w:sz w:val="24"/>
          <w:szCs w:val="24"/>
          <w:lang w:val="hr-HR"/>
        </w:rPr>
        <w:t>Član 72</w:t>
      </w:r>
    </w:p>
    <w:p w:rsidR="007530A1"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predstavlja skupštinu, saziva sjednicu skupštine,</w:t>
      </w:r>
      <w:r w:rsidR="003C21F0">
        <w:rPr>
          <w:rFonts w:ascii="Cambria" w:hAnsi="Cambria" w:cs="Arial"/>
          <w:sz w:val="24"/>
          <w:szCs w:val="24"/>
          <w:lang w:val="hr-HR"/>
        </w:rPr>
        <w:t xml:space="preserve"> predlaže dnevni red,</w:t>
      </w:r>
      <w:r w:rsidRPr="00EA1383">
        <w:rPr>
          <w:rFonts w:ascii="Cambria" w:hAnsi="Cambria" w:cs="Arial"/>
          <w:sz w:val="24"/>
          <w:szCs w:val="24"/>
          <w:lang w:val="hr-HR"/>
        </w:rPr>
        <w:t xml:space="preserve"> pred</w:t>
      </w:r>
      <w:r w:rsidR="003C21F0">
        <w:rPr>
          <w:rFonts w:ascii="Cambria" w:hAnsi="Cambria" w:cs="Arial"/>
          <w:sz w:val="24"/>
          <w:szCs w:val="24"/>
          <w:lang w:val="hr-HR"/>
        </w:rPr>
        <w:t xml:space="preserve">sjedava i rukovodi njenim radom, potpisuje akte skupštine </w:t>
      </w:r>
      <w:r w:rsidRPr="00EA1383">
        <w:rPr>
          <w:rFonts w:ascii="Cambria" w:hAnsi="Cambria" w:cs="Arial"/>
          <w:sz w:val="24"/>
          <w:szCs w:val="24"/>
          <w:lang w:val="hr-HR"/>
        </w:rPr>
        <w:t xml:space="preserve">i stara se o </w:t>
      </w:r>
      <w:r w:rsidR="003C21F0">
        <w:rPr>
          <w:rFonts w:ascii="Cambria" w:hAnsi="Cambria" w:cs="Arial"/>
          <w:sz w:val="24"/>
          <w:szCs w:val="24"/>
          <w:lang w:val="hr-HR"/>
        </w:rPr>
        <w:t>njihovoj realizaciji, koordinira rad radnih tijela</w:t>
      </w:r>
      <w:r w:rsidR="004403BB">
        <w:rPr>
          <w:rFonts w:ascii="Cambria" w:hAnsi="Cambria" w:cs="Arial"/>
          <w:sz w:val="24"/>
          <w:szCs w:val="24"/>
          <w:lang w:val="hr-HR"/>
        </w:rPr>
        <w:t>, sarađuje sa predsjednikom o</w:t>
      </w:r>
      <w:r w:rsidR="00B42A70">
        <w:rPr>
          <w:rFonts w:ascii="Cambria" w:hAnsi="Cambria" w:cs="Arial"/>
          <w:sz w:val="24"/>
          <w:szCs w:val="24"/>
          <w:lang w:val="hr-HR"/>
        </w:rPr>
        <w:t>pštine i organima lokalne uprave</w:t>
      </w:r>
      <w:r w:rsidR="004403BB">
        <w:rPr>
          <w:rFonts w:ascii="Cambria" w:hAnsi="Cambria" w:cs="Arial"/>
          <w:sz w:val="24"/>
          <w:szCs w:val="24"/>
          <w:lang w:val="hr-HR"/>
        </w:rPr>
        <w:t>, odnosno službi i</w:t>
      </w:r>
      <w:r w:rsidRPr="00EA1383">
        <w:rPr>
          <w:rFonts w:ascii="Cambria" w:hAnsi="Cambria" w:cs="Arial"/>
          <w:sz w:val="24"/>
          <w:szCs w:val="24"/>
          <w:lang w:val="hr-HR"/>
        </w:rPr>
        <w:t xml:space="preserve"> vrši druge poslove u</w:t>
      </w:r>
      <w:r w:rsidR="004403BB">
        <w:rPr>
          <w:rFonts w:ascii="Cambria" w:hAnsi="Cambria" w:cs="Arial"/>
          <w:sz w:val="24"/>
          <w:szCs w:val="24"/>
          <w:lang w:val="hr-HR"/>
        </w:rPr>
        <w:t xml:space="preserve"> skladu sa s</w:t>
      </w:r>
      <w:r w:rsidRPr="00EA1383">
        <w:rPr>
          <w:rFonts w:ascii="Cambria" w:hAnsi="Cambria" w:cs="Arial"/>
          <w:sz w:val="24"/>
          <w:szCs w:val="24"/>
          <w:lang w:val="hr-HR"/>
        </w:rPr>
        <w:t>tatutom,</w:t>
      </w:r>
      <w:r>
        <w:rPr>
          <w:rFonts w:ascii="Cambria" w:hAnsi="Cambria" w:cs="Arial"/>
          <w:sz w:val="24"/>
          <w:szCs w:val="24"/>
          <w:lang w:val="hr-HR"/>
        </w:rPr>
        <w:t xml:space="preserve"> Poslovnikom o radu skupštine i </w:t>
      </w:r>
      <w:r w:rsidR="004403BB">
        <w:rPr>
          <w:rFonts w:ascii="Cambria" w:hAnsi="Cambria" w:cs="Arial"/>
          <w:sz w:val="24"/>
          <w:szCs w:val="24"/>
          <w:lang w:val="hr-HR"/>
        </w:rPr>
        <w:t>o</w:t>
      </w:r>
      <w:r w:rsidRPr="00EA1383">
        <w:rPr>
          <w:rFonts w:ascii="Cambria" w:hAnsi="Cambria" w:cs="Arial"/>
          <w:sz w:val="24"/>
          <w:szCs w:val="24"/>
          <w:lang w:val="hr-HR"/>
        </w:rPr>
        <w:t>dlukama i drugim aktima skupštine.</w:t>
      </w:r>
    </w:p>
    <w:p w:rsidR="00E73C80" w:rsidRDefault="00E73C80" w:rsidP="007530A1">
      <w:pPr>
        <w:spacing w:after="0" w:line="240" w:lineRule="auto"/>
        <w:jc w:val="both"/>
        <w:rPr>
          <w:rFonts w:ascii="Cambria" w:hAnsi="Cambria" w:cs="Arial"/>
          <w:sz w:val="24"/>
          <w:szCs w:val="24"/>
          <w:lang w:val="hr-HR"/>
        </w:rPr>
      </w:pPr>
    </w:p>
    <w:p w:rsidR="00E73C80" w:rsidRPr="00EA1383" w:rsidRDefault="00E73C80" w:rsidP="007530A1">
      <w:pPr>
        <w:spacing w:after="0" w:line="240" w:lineRule="auto"/>
        <w:jc w:val="both"/>
        <w:rPr>
          <w:rFonts w:ascii="Cambria" w:hAnsi="Cambria" w:cs="Arial"/>
          <w:sz w:val="24"/>
          <w:szCs w:val="24"/>
          <w:lang w:val="hr-HR"/>
        </w:rPr>
      </w:pPr>
      <w:r>
        <w:rPr>
          <w:rFonts w:ascii="Cambria" w:hAnsi="Cambria" w:cs="Arial"/>
          <w:sz w:val="24"/>
          <w:szCs w:val="24"/>
          <w:lang w:val="hr-HR"/>
        </w:rPr>
        <w:t xml:space="preserve">                                                                                  Član 73</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Predsjednik skupštine saziva skupštinu </w:t>
      </w:r>
      <w:r w:rsidR="00E943E2">
        <w:rPr>
          <w:rFonts w:ascii="Cambria" w:hAnsi="Cambria" w:cs="Arial"/>
          <w:sz w:val="24"/>
          <w:szCs w:val="24"/>
          <w:lang w:val="hr-HR"/>
        </w:rPr>
        <w:t>po potrebi, a najmanje jednom</w:t>
      </w:r>
      <w:r w:rsidRPr="00EA1383">
        <w:rPr>
          <w:rFonts w:ascii="Cambria" w:hAnsi="Cambria" w:cs="Arial"/>
          <w:sz w:val="24"/>
          <w:szCs w:val="24"/>
          <w:lang w:val="hr-HR"/>
        </w:rPr>
        <w:t xml:space="preserve"> u tri mjeseca.</w:t>
      </w:r>
    </w:p>
    <w:p w:rsidR="001D5222"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saziva skupštinu po sopstvenoj inicij</w:t>
      </w:r>
      <w:r w:rsidR="00637282">
        <w:rPr>
          <w:rFonts w:ascii="Cambria" w:hAnsi="Cambria" w:cs="Arial"/>
          <w:sz w:val="24"/>
          <w:szCs w:val="24"/>
          <w:lang w:val="hr-HR"/>
        </w:rPr>
        <w:t>ativi, na zahtjev predsjednika o</w:t>
      </w:r>
      <w:r w:rsidRPr="00EA1383">
        <w:rPr>
          <w:rFonts w:ascii="Cambria" w:hAnsi="Cambria" w:cs="Arial"/>
          <w:sz w:val="24"/>
          <w:szCs w:val="24"/>
          <w:lang w:val="hr-HR"/>
        </w:rPr>
        <w:t>pštine, na zahtjev najmanje jedne trećine odbornika i po inicijativi</w:t>
      </w:r>
      <w:r w:rsidR="000705F4">
        <w:rPr>
          <w:rFonts w:ascii="Cambria" w:hAnsi="Cambria" w:cs="Arial"/>
          <w:sz w:val="24"/>
          <w:szCs w:val="24"/>
          <w:lang w:val="hr-HR"/>
        </w:rPr>
        <w:t xml:space="preserve"> najmanje 5 %</w:t>
      </w:r>
      <w:r w:rsidRPr="00EA1383">
        <w:rPr>
          <w:rFonts w:ascii="Cambria" w:hAnsi="Cambria" w:cs="Arial"/>
          <w:sz w:val="24"/>
          <w:szCs w:val="24"/>
          <w:lang w:val="hr-HR"/>
        </w:rPr>
        <w:t xml:space="preserve"> građana</w:t>
      </w:r>
      <w:r>
        <w:rPr>
          <w:rFonts w:ascii="Cambria" w:hAnsi="Cambria" w:cs="Arial"/>
          <w:sz w:val="24"/>
          <w:szCs w:val="24"/>
          <w:lang w:val="hr-HR"/>
        </w:rPr>
        <w:t xml:space="preserve"> upisanih u birački spisak za teritoriju opštine</w:t>
      </w:r>
      <w:r w:rsidR="008A505A">
        <w:rPr>
          <w:rFonts w:ascii="Cambria" w:hAnsi="Cambria" w:cs="Arial"/>
          <w:sz w:val="24"/>
          <w:szCs w:val="24"/>
          <w:lang w:val="hr-HR"/>
        </w:rPr>
        <w:t>, sa poslednjih sprovedenih izbora.</w:t>
      </w:r>
    </w:p>
    <w:p w:rsidR="007530A1" w:rsidRPr="001D5222" w:rsidRDefault="001D5222" w:rsidP="001D5222">
      <w:pPr>
        <w:spacing w:after="0" w:line="240" w:lineRule="auto"/>
        <w:jc w:val="both"/>
        <w:rPr>
          <w:rFonts w:ascii="Cambria" w:hAnsi="Cambria" w:cs="Arial"/>
          <w:sz w:val="24"/>
          <w:szCs w:val="24"/>
          <w:lang w:val="hr-HR"/>
        </w:rPr>
      </w:pPr>
      <w:r>
        <w:rPr>
          <w:rFonts w:ascii="Cambria" w:hAnsi="Cambria" w:cs="Arial"/>
          <w:sz w:val="24"/>
          <w:szCs w:val="24"/>
          <w:lang w:val="hr-HR"/>
        </w:rPr>
        <w:t xml:space="preserve">                                                </w:t>
      </w:r>
    </w:p>
    <w:p w:rsidR="007530A1" w:rsidRPr="004700F9" w:rsidRDefault="00FC1A68" w:rsidP="004700F9">
      <w:pPr>
        <w:keepNext/>
        <w:spacing w:after="0" w:line="240" w:lineRule="auto"/>
        <w:jc w:val="center"/>
        <w:outlineLvl w:val="2"/>
        <w:rPr>
          <w:rFonts w:ascii="Cambria" w:hAnsi="Cambria" w:cs="Arial"/>
          <w:iCs/>
          <w:sz w:val="24"/>
          <w:szCs w:val="24"/>
          <w:lang w:val="hr-HR"/>
        </w:rPr>
      </w:pPr>
      <w:r w:rsidRPr="004700F9">
        <w:rPr>
          <w:rFonts w:ascii="Cambria" w:hAnsi="Cambria" w:cs="Arial"/>
          <w:iCs/>
          <w:sz w:val="24"/>
          <w:szCs w:val="24"/>
          <w:lang w:val="hr-HR"/>
        </w:rPr>
        <w:t xml:space="preserve">Član </w:t>
      </w:r>
      <w:r w:rsidR="00E73C80" w:rsidRPr="004700F9">
        <w:rPr>
          <w:rFonts w:ascii="Cambria" w:hAnsi="Cambria" w:cs="Arial"/>
          <w:iCs/>
          <w:sz w:val="24"/>
          <w:szCs w:val="24"/>
          <w:lang w:val="hr-HR"/>
        </w:rPr>
        <w:t>74</w:t>
      </w:r>
    </w:p>
    <w:p w:rsidR="007530A1" w:rsidRPr="00EA1383" w:rsidRDefault="007530A1" w:rsidP="00DE40F1">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Podnosilac inicijative je dužan da u inicijativi naznači razloge za sazivanje sjednice i predloži odluku, propis ili drugi akt za uređenje pitanja koja će biti predmet rasprave</w:t>
      </w:r>
      <w:r w:rsidR="006A2779">
        <w:rPr>
          <w:rFonts w:ascii="Cambria" w:hAnsi="Cambria" w:cs="Arial"/>
          <w:sz w:val="24"/>
          <w:szCs w:val="24"/>
          <w:lang w:val="hr-HR"/>
        </w:rPr>
        <w:t>.</w:t>
      </w:r>
    </w:p>
    <w:p w:rsidR="007530A1" w:rsidRDefault="007530A1" w:rsidP="007530A1">
      <w:pPr>
        <w:spacing w:after="0" w:line="240" w:lineRule="auto"/>
        <w:jc w:val="both"/>
        <w:rPr>
          <w:rFonts w:ascii="Cambria" w:hAnsi="Cambria" w:cs="Arial"/>
          <w:sz w:val="24"/>
          <w:szCs w:val="24"/>
          <w:lang w:val="hr-HR"/>
        </w:rPr>
      </w:pPr>
      <w:r w:rsidRPr="00EA1383">
        <w:rPr>
          <w:rFonts w:ascii="Cambria" w:hAnsi="Cambria" w:cs="Arial"/>
          <w:sz w:val="24"/>
          <w:szCs w:val="24"/>
          <w:lang w:val="hr-HR"/>
        </w:rPr>
        <w:t>Inicijativa za sazivanje sjednice mora biti</w:t>
      </w:r>
      <w:r>
        <w:rPr>
          <w:rFonts w:ascii="Cambria" w:hAnsi="Cambria" w:cs="Arial"/>
          <w:sz w:val="24"/>
          <w:szCs w:val="24"/>
          <w:lang w:val="hr-HR"/>
        </w:rPr>
        <w:t xml:space="preserve"> </w:t>
      </w:r>
      <w:r w:rsidRPr="00EA1383">
        <w:rPr>
          <w:rFonts w:ascii="Cambria" w:hAnsi="Cambria" w:cs="Arial"/>
          <w:sz w:val="24"/>
          <w:szCs w:val="24"/>
          <w:lang w:val="hr-HR"/>
        </w:rPr>
        <w:t>svojeručno potpisana punim imenom i prezimenom,</w:t>
      </w:r>
      <w:r w:rsidR="00003347">
        <w:rPr>
          <w:rFonts w:ascii="Cambria" w:hAnsi="Cambria" w:cs="Arial"/>
          <w:sz w:val="24"/>
          <w:szCs w:val="24"/>
          <w:lang w:val="hr-HR"/>
        </w:rPr>
        <w:t xml:space="preserve"> </w:t>
      </w:r>
      <w:r w:rsidRPr="00EA1383">
        <w:rPr>
          <w:rFonts w:ascii="Cambria" w:hAnsi="Cambria" w:cs="Arial"/>
          <w:sz w:val="24"/>
          <w:szCs w:val="24"/>
          <w:lang w:val="hr-HR"/>
        </w:rPr>
        <w:t>brojem lične</w:t>
      </w:r>
      <w:r w:rsidR="00003347">
        <w:rPr>
          <w:rFonts w:ascii="Cambria" w:hAnsi="Cambria" w:cs="Arial"/>
          <w:sz w:val="24"/>
          <w:szCs w:val="24"/>
          <w:lang w:val="hr-HR"/>
        </w:rPr>
        <w:t xml:space="preserve"> karte potpisnika </w:t>
      </w:r>
      <w:r>
        <w:rPr>
          <w:rFonts w:ascii="Cambria" w:hAnsi="Cambria" w:cs="Arial"/>
          <w:sz w:val="24"/>
          <w:szCs w:val="24"/>
          <w:lang w:val="hr-HR"/>
        </w:rPr>
        <w:t xml:space="preserve"> i adresom </w:t>
      </w:r>
      <w:r w:rsidR="00003347">
        <w:rPr>
          <w:rFonts w:ascii="Cambria" w:hAnsi="Cambria" w:cs="Arial"/>
          <w:sz w:val="24"/>
          <w:szCs w:val="24"/>
          <w:lang w:val="hr-HR"/>
        </w:rPr>
        <w:t>njegovog stanovanja</w:t>
      </w:r>
      <w:r>
        <w:rPr>
          <w:rFonts w:ascii="Cambria" w:hAnsi="Cambria" w:cs="Arial"/>
          <w:sz w:val="24"/>
          <w:szCs w:val="24"/>
          <w:lang w:val="hr-HR"/>
        </w:rPr>
        <w:t>,</w:t>
      </w:r>
      <w:r w:rsidRPr="008C5D80">
        <w:rPr>
          <w:rFonts w:ascii="Cambria" w:hAnsi="Cambria" w:cs="Arial"/>
          <w:sz w:val="24"/>
          <w:szCs w:val="24"/>
          <w:lang w:val="hr-HR"/>
        </w:rPr>
        <w:t xml:space="preserve"> </w:t>
      </w:r>
      <w:r w:rsidR="00F70CB7">
        <w:rPr>
          <w:rFonts w:ascii="Cambria" w:hAnsi="Cambria" w:cs="Arial"/>
          <w:sz w:val="24"/>
          <w:szCs w:val="24"/>
          <w:lang w:val="hr-HR"/>
        </w:rPr>
        <w:t>kod</w:t>
      </w:r>
      <w:r w:rsidR="00003347">
        <w:rPr>
          <w:rFonts w:ascii="Cambria" w:hAnsi="Cambria" w:cs="Arial"/>
          <w:sz w:val="24"/>
          <w:szCs w:val="24"/>
          <w:lang w:val="hr-HR"/>
        </w:rPr>
        <w:t xml:space="preserve"> sekretara</w:t>
      </w:r>
      <w:r>
        <w:rPr>
          <w:rFonts w:ascii="Cambria" w:hAnsi="Cambria" w:cs="Arial"/>
          <w:sz w:val="24"/>
          <w:szCs w:val="24"/>
          <w:lang w:val="hr-HR"/>
        </w:rPr>
        <w:t xml:space="preserve"> skupštine.</w:t>
      </w:r>
    </w:p>
    <w:p w:rsidR="001D5222" w:rsidRDefault="001D5222" w:rsidP="007530A1">
      <w:pPr>
        <w:spacing w:after="0" w:line="240" w:lineRule="auto"/>
        <w:jc w:val="both"/>
        <w:rPr>
          <w:rFonts w:ascii="Cambria" w:hAnsi="Cambria" w:cs="Arial"/>
          <w:sz w:val="24"/>
          <w:szCs w:val="24"/>
          <w:lang w:val="hr-HR"/>
        </w:rPr>
      </w:pPr>
    </w:p>
    <w:p w:rsidR="001D5222" w:rsidRDefault="001D5222" w:rsidP="007530A1">
      <w:pPr>
        <w:spacing w:after="0" w:line="240" w:lineRule="auto"/>
        <w:jc w:val="both"/>
        <w:rPr>
          <w:rFonts w:ascii="Cambria" w:hAnsi="Cambria" w:cs="Arial"/>
          <w:sz w:val="24"/>
          <w:szCs w:val="24"/>
          <w:lang w:val="hr-HR"/>
        </w:rPr>
      </w:pPr>
      <w:r>
        <w:rPr>
          <w:rFonts w:ascii="Cambria" w:hAnsi="Cambria" w:cs="Arial"/>
          <w:sz w:val="24"/>
          <w:szCs w:val="24"/>
          <w:lang w:val="hr-HR"/>
        </w:rPr>
        <w:t xml:space="preserve">                                                                                 </w:t>
      </w:r>
      <w:r>
        <w:rPr>
          <w:rFonts w:ascii="Cambria" w:hAnsi="Cambria" w:cs="Arial"/>
          <w:sz w:val="24"/>
          <w:szCs w:val="24"/>
          <w:lang w:val="hr-HR"/>
        </w:rPr>
        <w:tab/>
        <w:t>Član 75</w:t>
      </w:r>
    </w:p>
    <w:p w:rsidR="001D5222" w:rsidRDefault="001D5222" w:rsidP="00DE40F1">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Predsjednik </w:t>
      </w:r>
      <w:r w:rsidR="002700DA">
        <w:rPr>
          <w:rFonts w:ascii="Cambria" w:hAnsi="Cambria" w:cs="Arial"/>
          <w:sz w:val="24"/>
          <w:szCs w:val="24"/>
          <w:lang w:val="hr-HR"/>
        </w:rPr>
        <w:t xml:space="preserve">sjednicu </w:t>
      </w:r>
      <w:r>
        <w:rPr>
          <w:rFonts w:ascii="Cambria" w:hAnsi="Cambria" w:cs="Arial"/>
          <w:sz w:val="24"/>
          <w:szCs w:val="24"/>
          <w:lang w:val="hr-HR"/>
        </w:rPr>
        <w:t>skupštinu saziva u roku od 15 dana od dana podnošenja zahtijeva, odnosno i</w:t>
      </w:r>
      <w:r w:rsidR="006A6C92">
        <w:rPr>
          <w:rFonts w:ascii="Cambria" w:hAnsi="Cambria" w:cs="Arial"/>
          <w:sz w:val="24"/>
          <w:szCs w:val="24"/>
          <w:lang w:val="hr-HR"/>
        </w:rPr>
        <w:t xml:space="preserve">nicijative, a sjednica </w:t>
      </w:r>
      <w:r>
        <w:rPr>
          <w:rFonts w:ascii="Cambria" w:hAnsi="Cambria" w:cs="Arial"/>
          <w:sz w:val="24"/>
          <w:szCs w:val="24"/>
          <w:lang w:val="hr-HR"/>
        </w:rPr>
        <w:t xml:space="preserve"> se održava, najkasnije u roku od 15 dana od dana sazivanja.</w:t>
      </w:r>
    </w:p>
    <w:p w:rsidR="002D4A3D" w:rsidRDefault="00154625" w:rsidP="007530A1">
      <w:pPr>
        <w:spacing w:after="0" w:line="240" w:lineRule="auto"/>
        <w:jc w:val="both"/>
        <w:rPr>
          <w:rFonts w:ascii="Cambria" w:hAnsi="Cambria" w:cs="Arial"/>
          <w:sz w:val="24"/>
          <w:szCs w:val="24"/>
          <w:lang w:val="hr-HR"/>
        </w:rPr>
      </w:pPr>
      <w:r w:rsidRPr="007C08C5">
        <w:rPr>
          <w:rFonts w:ascii="Cambria" w:hAnsi="Cambria" w:cs="Arial"/>
          <w:color w:val="C00000"/>
          <w:sz w:val="24"/>
          <w:szCs w:val="24"/>
          <w:lang w:val="hr-HR"/>
        </w:rPr>
        <w:t xml:space="preserve">    </w:t>
      </w:r>
      <w:r w:rsidRPr="00450F0B">
        <w:rPr>
          <w:rFonts w:ascii="Cambria" w:hAnsi="Cambria" w:cs="Arial"/>
          <w:sz w:val="24"/>
          <w:szCs w:val="24"/>
          <w:lang w:val="hr-HR"/>
        </w:rPr>
        <w:t xml:space="preserve">       </w:t>
      </w:r>
    </w:p>
    <w:p w:rsidR="00C36A24" w:rsidRPr="005E566B" w:rsidRDefault="002D4A3D" w:rsidP="007530A1">
      <w:pPr>
        <w:spacing w:after="0" w:line="240" w:lineRule="auto"/>
        <w:jc w:val="both"/>
        <w:rPr>
          <w:rFonts w:ascii="Cambria" w:hAnsi="Cambria" w:cs="Arial"/>
          <w:b/>
          <w:sz w:val="24"/>
          <w:szCs w:val="24"/>
          <w:lang w:val="hr-HR"/>
        </w:rPr>
      </w:pPr>
      <w:r w:rsidRPr="005E566B">
        <w:rPr>
          <w:rFonts w:ascii="Cambria" w:hAnsi="Cambria" w:cs="Arial"/>
          <w:b/>
          <w:sz w:val="24"/>
          <w:szCs w:val="24"/>
          <w:lang w:val="hr-HR"/>
        </w:rPr>
        <w:t xml:space="preserve">1.6.1.Kolegijum </w:t>
      </w:r>
      <w:r w:rsidR="00154625" w:rsidRPr="005E566B">
        <w:rPr>
          <w:rFonts w:ascii="Cambria" w:hAnsi="Cambria" w:cs="Arial"/>
          <w:b/>
          <w:sz w:val="24"/>
          <w:szCs w:val="24"/>
          <w:lang w:val="hr-HR"/>
        </w:rPr>
        <w:t xml:space="preserve">    </w:t>
      </w:r>
    </w:p>
    <w:p w:rsidR="00154625" w:rsidRPr="00F41C39" w:rsidRDefault="00C36A24" w:rsidP="007530A1">
      <w:pPr>
        <w:spacing w:after="0" w:line="240" w:lineRule="auto"/>
        <w:jc w:val="both"/>
        <w:rPr>
          <w:rFonts w:asciiTheme="majorHAnsi" w:hAnsiTheme="majorHAnsi" w:cs="Arial"/>
          <w:sz w:val="24"/>
          <w:szCs w:val="24"/>
          <w:lang w:val="hr-HR"/>
        </w:rPr>
      </w:pPr>
      <w:r w:rsidRPr="00F41C39">
        <w:rPr>
          <w:rFonts w:asciiTheme="majorHAnsi" w:hAnsiTheme="majorHAnsi" w:cs="Arial"/>
          <w:sz w:val="24"/>
          <w:szCs w:val="24"/>
          <w:lang w:val="hr-HR"/>
        </w:rPr>
        <w:t xml:space="preserve">                                                                                 Član 76</w:t>
      </w:r>
      <w:r w:rsidR="00154625" w:rsidRPr="00F41C39">
        <w:rPr>
          <w:rFonts w:asciiTheme="majorHAnsi" w:hAnsiTheme="majorHAnsi" w:cs="Arial"/>
          <w:sz w:val="24"/>
          <w:szCs w:val="24"/>
          <w:lang w:val="hr-HR"/>
        </w:rPr>
        <w:t xml:space="preserve">                                                      </w:t>
      </w:r>
    </w:p>
    <w:p w:rsidR="001D0048" w:rsidRPr="00F41C39" w:rsidRDefault="00BB63EF" w:rsidP="00DE40F1">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Predsjednik s</w:t>
      </w:r>
      <w:r w:rsidR="001D0048" w:rsidRPr="00F41C39">
        <w:rPr>
          <w:rFonts w:asciiTheme="majorHAnsi" w:hAnsiTheme="majorHAnsi" w:cs="Helvetica"/>
          <w:sz w:val="24"/>
          <w:szCs w:val="24"/>
        </w:rPr>
        <w:t>kupš</w:t>
      </w:r>
      <w:r w:rsidR="00ED2DE2" w:rsidRPr="00F41C39">
        <w:rPr>
          <w:rFonts w:asciiTheme="majorHAnsi" w:hAnsiTheme="majorHAnsi" w:cs="Helvetica"/>
          <w:sz w:val="24"/>
          <w:szCs w:val="24"/>
        </w:rPr>
        <w:t>tine obrazuje k</w:t>
      </w:r>
      <w:r w:rsidR="001D0048" w:rsidRPr="00F41C39">
        <w:rPr>
          <w:rFonts w:asciiTheme="majorHAnsi" w:hAnsiTheme="majorHAnsi" w:cs="Helvetica"/>
          <w:sz w:val="24"/>
          <w:szCs w:val="24"/>
        </w:rPr>
        <w:t>olegijum.</w:t>
      </w:r>
    </w:p>
    <w:p w:rsidR="001D0048" w:rsidRPr="00F41C39" w:rsidRDefault="001D0048" w:rsidP="00DE40F1">
      <w:pPr>
        <w:autoSpaceDE w:val="0"/>
        <w:autoSpaceDN w:val="0"/>
        <w:adjustRightInd w:val="0"/>
        <w:spacing w:after="0" w:line="240" w:lineRule="auto"/>
        <w:ind w:firstLine="720"/>
        <w:jc w:val="both"/>
        <w:rPr>
          <w:rFonts w:asciiTheme="majorHAnsi" w:hAnsiTheme="majorHAnsi" w:cs="Helvetica"/>
          <w:sz w:val="24"/>
          <w:szCs w:val="24"/>
        </w:rPr>
      </w:pPr>
      <w:r w:rsidRPr="00F41C39">
        <w:rPr>
          <w:rFonts w:asciiTheme="majorHAnsi" w:hAnsiTheme="majorHAnsi" w:cs="Helvetica"/>
          <w:sz w:val="24"/>
          <w:szCs w:val="24"/>
        </w:rPr>
        <w:t xml:space="preserve">Kolegijum </w:t>
      </w:r>
      <w:r w:rsidRPr="00F41C39">
        <w:rPr>
          <w:rFonts w:asciiTheme="majorHAnsi" w:hAnsiTheme="majorHAnsi" w:cs="Arial"/>
          <w:sz w:val="24"/>
          <w:szCs w:val="24"/>
        </w:rPr>
        <w:t>č</w:t>
      </w:r>
      <w:r w:rsidRPr="00F41C39">
        <w:rPr>
          <w:rFonts w:asciiTheme="majorHAnsi" w:hAnsiTheme="majorHAnsi" w:cs="Helvetica"/>
          <w:sz w:val="24"/>
          <w:szCs w:val="24"/>
        </w:rPr>
        <w:t>ine:</w:t>
      </w:r>
      <w:r w:rsidR="00432422" w:rsidRPr="00F41C39">
        <w:rPr>
          <w:rFonts w:asciiTheme="majorHAnsi" w:hAnsiTheme="majorHAnsi" w:cs="Helvetica"/>
          <w:sz w:val="24"/>
          <w:szCs w:val="24"/>
        </w:rPr>
        <w:t xml:space="preserve"> predsjednik s</w:t>
      </w:r>
      <w:r w:rsidRPr="00F41C39">
        <w:rPr>
          <w:rFonts w:asciiTheme="majorHAnsi" w:hAnsiTheme="majorHAnsi" w:cs="Helvetica"/>
          <w:sz w:val="24"/>
          <w:szCs w:val="24"/>
        </w:rPr>
        <w:t xml:space="preserve">kupštine, </w:t>
      </w:r>
      <w:r w:rsidR="00B15515" w:rsidRPr="00F41C39">
        <w:rPr>
          <w:rFonts w:asciiTheme="majorHAnsi" w:hAnsiTheme="majorHAnsi" w:cs="Helvetica"/>
          <w:sz w:val="24"/>
          <w:szCs w:val="24"/>
        </w:rPr>
        <w:t xml:space="preserve">potpredsjednik skupštine, </w:t>
      </w:r>
      <w:r w:rsidRPr="00F41C39">
        <w:rPr>
          <w:rFonts w:asciiTheme="majorHAnsi" w:hAnsiTheme="majorHAnsi" w:cs="Helvetica"/>
          <w:sz w:val="24"/>
          <w:szCs w:val="24"/>
        </w:rPr>
        <w:t>predsjednici klubova odbornika, sek</w:t>
      </w:r>
      <w:r w:rsidR="00BB63EF">
        <w:rPr>
          <w:rFonts w:asciiTheme="majorHAnsi" w:hAnsiTheme="majorHAnsi" w:cs="Helvetica"/>
          <w:sz w:val="24"/>
          <w:szCs w:val="24"/>
        </w:rPr>
        <w:t>retar s</w:t>
      </w:r>
      <w:r w:rsidRPr="00F41C39">
        <w:rPr>
          <w:rFonts w:asciiTheme="majorHAnsi" w:hAnsiTheme="majorHAnsi" w:cs="Helvetica"/>
          <w:sz w:val="24"/>
          <w:szCs w:val="24"/>
        </w:rPr>
        <w:t>kupštine,</w:t>
      </w:r>
      <w:r w:rsidR="00317A5A">
        <w:rPr>
          <w:rFonts w:asciiTheme="majorHAnsi" w:hAnsiTheme="majorHAnsi" w:cs="Helvetica"/>
          <w:sz w:val="24"/>
          <w:szCs w:val="24"/>
        </w:rPr>
        <w:t xml:space="preserve"> </w:t>
      </w:r>
      <w:r w:rsidRPr="00F41C39">
        <w:rPr>
          <w:rFonts w:asciiTheme="majorHAnsi" w:hAnsiTheme="majorHAnsi" w:cs="Helvetica"/>
          <w:sz w:val="24"/>
          <w:szCs w:val="24"/>
        </w:rPr>
        <w:t>a po potrebi i predsjednici radnih tijela.</w:t>
      </w:r>
    </w:p>
    <w:p w:rsidR="001D0048" w:rsidRPr="00F41C39" w:rsidRDefault="00BB63EF" w:rsidP="00DE40F1">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Na k</w:t>
      </w:r>
      <w:r w:rsidR="001D0048" w:rsidRPr="00F41C39">
        <w:rPr>
          <w:rFonts w:asciiTheme="majorHAnsi" w:hAnsiTheme="majorHAnsi" w:cs="Helvetica"/>
          <w:sz w:val="24"/>
          <w:szCs w:val="24"/>
        </w:rPr>
        <w:t>ole</w:t>
      </w:r>
      <w:r>
        <w:rPr>
          <w:rFonts w:asciiTheme="majorHAnsi" w:hAnsiTheme="majorHAnsi" w:cs="Helvetica"/>
          <w:sz w:val="24"/>
          <w:szCs w:val="24"/>
        </w:rPr>
        <w:t>gijum se pozivaju: predsjednik opštine, potpredsjednici o</w:t>
      </w:r>
      <w:r w:rsidR="001D0048" w:rsidRPr="00F41C39">
        <w:rPr>
          <w:rFonts w:asciiTheme="majorHAnsi" w:hAnsiTheme="majorHAnsi" w:cs="Helvetica"/>
          <w:sz w:val="24"/>
          <w:szCs w:val="24"/>
        </w:rPr>
        <w:t>pštine, glavni</w:t>
      </w:r>
      <w:r w:rsidR="00ED2DE2" w:rsidRPr="00F41C39">
        <w:rPr>
          <w:rFonts w:asciiTheme="majorHAnsi" w:hAnsiTheme="majorHAnsi" w:cs="Helvetica"/>
          <w:sz w:val="24"/>
          <w:szCs w:val="24"/>
        </w:rPr>
        <w:t xml:space="preserve"> </w:t>
      </w:r>
      <w:r w:rsidR="000120A6">
        <w:rPr>
          <w:rFonts w:asciiTheme="majorHAnsi" w:hAnsiTheme="majorHAnsi" w:cs="Helvetica"/>
          <w:sz w:val="24"/>
          <w:szCs w:val="24"/>
        </w:rPr>
        <w:t>administ</w:t>
      </w:r>
      <w:r w:rsidR="001D0048" w:rsidRPr="00F41C39">
        <w:rPr>
          <w:rFonts w:asciiTheme="majorHAnsi" w:hAnsiTheme="majorHAnsi" w:cs="Helvetica"/>
          <w:sz w:val="24"/>
          <w:szCs w:val="24"/>
        </w:rPr>
        <w:t>r</w:t>
      </w:r>
      <w:r w:rsidR="000120A6">
        <w:rPr>
          <w:rFonts w:asciiTheme="majorHAnsi" w:hAnsiTheme="majorHAnsi" w:cs="Helvetica"/>
          <w:sz w:val="24"/>
          <w:szCs w:val="24"/>
        </w:rPr>
        <w:t>ator</w:t>
      </w:r>
      <w:r w:rsidR="001D0048" w:rsidRPr="00F41C39">
        <w:rPr>
          <w:rFonts w:asciiTheme="majorHAnsi" w:hAnsiTheme="majorHAnsi" w:cs="Helvetica"/>
          <w:sz w:val="24"/>
          <w:szCs w:val="24"/>
        </w:rPr>
        <w:t>, a po potrebi i druga lica.</w:t>
      </w:r>
    </w:p>
    <w:p w:rsidR="007530A1" w:rsidRPr="00B66867" w:rsidRDefault="001D0048" w:rsidP="00B66867">
      <w:pPr>
        <w:spacing w:after="0" w:line="240" w:lineRule="auto"/>
        <w:ind w:firstLine="720"/>
        <w:jc w:val="both"/>
        <w:rPr>
          <w:rFonts w:asciiTheme="majorHAnsi" w:hAnsiTheme="majorHAnsi" w:cs="Helvetica"/>
          <w:sz w:val="24"/>
          <w:szCs w:val="24"/>
        </w:rPr>
      </w:pPr>
      <w:r w:rsidRPr="00F41C39">
        <w:rPr>
          <w:rFonts w:asciiTheme="majorHAnsi" w:hAnsiTheme="majorHAnsi" w:cs="Helvetica"/>
          <w:sz w:val="24"/>
          <w:szCs w:val="24"/>
        </w:rPr>
        <w:t>Bliža</w:t>
      </w:r>
      <w:r w:rsidR="00ED2DE2" w:rsidRPr="00F41C39">
        <w:rPr>
          <w:rFonts w:asciiTheme="majorHAnsi" w:hAnsiTheme="majorHAnsi" w:cs="Helvetica"/>
          <w:sz w:val="24"/>
          <w:szCs w:val="24"/>
        </w:rPr>
        <w:t xml:space="preserve"> pitanja koja se odnose na rad k</w:t>
      </w:r>
      <w:r w:rsidRPr="00F41C39">
        <w:rPr>
          <w:rFonts w:asciiTheme="majorHAnsi" w:hAnsiTheme="majorHAnsi" w:cs="Helvetica"/>
          <w:sz w:val="24"/>
          <w:szCs w:val="24"/>
        </w:rPr>
        <w:t>olegijuma ure</w:t>
      </w:r>
      <w:r w:rsidR="00ED2DE2" w:rsidRPr="00F41C39">
        <w:rPr>
          <w:rFonts w:asciiTheme="majorHAnsi" w:hAnsiTheme="majorHAnsi" w:cs="Arial"/>
          <w:sz w:val="24"/>
          <w:szCs w:val="24"/>
        </w:rPr>
        <w:t>đ</w:t>
      </w:r>
      <w:r w:rsidR="004864AC">
        <w:rPr>
          <w:rFonts w:asciiTheme="majorHAnsi" w:hAnsiTheme="majorHAnsi" w:cs="Helvetica"/>
          <w:sz w:val="24"/>
          <w:szCs w:val="24"/>
        </w:rPr>
        <w:t>uju se Poslovnikom o radu s</w:t>
      </w:r>
      <w:r w:rsidRPr="00F41C39">
        <w:rPr>
          <w:rFonts w:asciiTheme="majorHAnsi" w:hAnsiTheme="majorHAnsi" w:cs="Helvetica"/>
          <w:sz w:val="24"/>
          <w:szCs w:val="24"/>
        </w:rPr>
        <w:t>kupštine.</w:t>
      </w:r>
    </w:p>
    <w:p w:rsidR="007530A1" w:rsidRDefault="007530A1" w:rsidP="007530A1">
      <w:pPr>
        <w:keepNext/>
        <w:spacing w:after="0" w:line="240" w:lineRule="auto"/>
        <w:jc w:val="both"/>
        <w:outlineLvl w:val="2"/>
        <w:rPr>
          <w:rFonts w:asciiTheme="majorHAnsi" w:hAnsiTheme="majorHAnsi" w:cs="Arial"/>
          <w:i/>
          <w:iCs/>
          <w:sz w:val="24"/>
          <w:szCs w:val="24"/>
          <w:lang w:val="hr-HR"/>
        </w:rPr>
      </w:pPr>
    </w:p>
    <w:p w:rsidR="002D4A3D" w:rsidRDefault="002D4A3D" w:rsidP="007530A1">
      <w:pPr>
        <w:keepNext/>
        <w:spacing w:after="0" w:line="240" w:lineRule="auto"/>
        <w:jc w:val="both"/>
        <w:outlineLvl w:val="2"/>
        <w:rPr>
          <w:rFonts w:asciiTheme="majorHAnsi" w:hAnsiTheme="majorHAnsi" w:cs="Arial"/>
          <w:b/>
          <w:iCs/>
          <w:sz w:val="24"/>
          <w:szCs w:val="24"/>
          <w:lang w:val="hr-HR"/>
        </w:rPr>
      </w:pPr>
      <w:r w:rsidRPr="005E566B">
        <w:rPr>
          <w:rFonts w:asciiTheme="majorHAnsi" w:hAnsiTheme="majorHAnsi" w:cs="Arial"/>
          <w:b/>
          <w:iCs/>
          <w:sz w:val="24"/>
          <w:szCs w:val="24"/>
          <w:lang w:val="hr-HR"/>
        </w:rPr>
        <w:t>1.6.2.Razrješenje predsjednika skupštine</w:t>
      </w:r>
    </w:p>
    <w:p w:rsidR="00152D1A" w:rsidRPr="005E566B" w:rsidRDefault="00152D1A" w:rsidP="007530A1">
      <w:pPr>
        <w:keepNext/>
        <w:spacing w:after="0" w:line="240" w:lineRule="auto"/>
        <w:jc w:val="both"/>
        <w:outlineLvl w:val="2"/>
        <w:rPr>
          <w:rFonts w:asciiTheme="majorHAnsi" w:hAnsiTheme="majorHAnsi" w:cs="Arial"/>
          <w:b/>
          <w:iCs/>
          <w:sz w:val="24"/>
          <w:szCs w:val="24"/>
          <w:lang w:val="sr-Latn-CS"/>
        </w:rPr>
      </w:pPr>
    </w:p>
    <w:p w:rsidR="007530A1" w:rsidRPr="004700F9" w:rsidRDefault="0035613A" w:rsidP="007530A1">
      <w:pPr>
        <w:keepNext/>
        <w:spacing w:after="0" w:line="240" w:lineRule="auto"/>
        <w:jc w:val="center"/>
        <w:outlineLvl w:val="2"/>
        <w:rPr>
          <w:rFonts w:ascii="Cambria" w:hAnsi="Cambria" w:cs="Arial"/>
          <w:iCs/>
          <w:sz w:val="24"/>
          <w:szCs w:val="24"/>
          <w:lang w:val="hr-HR"/>
        </w:rPr>
      </w:pPr>
      <w:r w:rsidRPr="004700F9">
        <w:rPr>
          <w:rFonts w:ascii="Cambria" w:hAnsi="Cambria" w:cs="Arial"/>
          <w:iCs/>
          <w:sz w:val="24"/>
          <w:szCs w:val="24"/>
          <w:lang w:val="hr-HR"/>
        </w:rPr>
        <w:t>Član 77</w:t>
      </w:r>
    </w:p>
    <w:p w:rsidR="005E566B" w:rsidRPr="004E019A" w:rsidRDefault="007530A1" w:rsidP="00B63D03">
      <w:pPr>
        <w:spacing w:after="0" w:line="240" w:lineRule="auto"/>
        <w:ind w:firstLine="720"/>
        <w:jc w:val="both"/>
        <w:rPr>
          <w:rFonts w:ascii="Cambria" w:hAnsi="Cambria" w:cs="Arial"/>
          <w:sz w:val="24"/>
          <w:szCs w:val="24"/>
          <w:lang w:val="hr-HR"/>
        </w:rPr>
      </w:pPr>
      <w:r w:rsidRPr="004E019A">
        <w:rPr>
          <w:rFonts w:ascii="Cambria" w:hAnsi="Cambria" w:cs="Arial"/>
          <w:sz w:val="24"/>
          <w:szCs w:val="24"/>
          <w:lang w:val="hr-HR"/>
        </w:rPr>
        <w:t>Predsjednik skupštine može biti razriješen prije isteka</w:t>
      </w:r>
      <w:r w:rsidR="004A7A7D">
        <w:rPr>
          <w:rFonts w:ascii="Cambria" w:hAnsi="Cambria" w:cs="Arial"/>
          <w:sz w:val="24"/>
          <w:szCs w:val="24"/>
          <w:lang w:val="hr-HR"/>
        </w:rPr>
        <w:t xml:space="preserve"> vremena na koje je izabran ako </w:t>
      </w:r>
      <w:r w:rsidRPr="004E019A">
        <w:rPr>
          <w:rFonts w:ascii="Cambria" w:hAnsi="Cambria" w:cs="Arial"/>
          <w:sz w:val="24"/>
          <w:szCs w:val="24"/>
          <w:lang w:val="hr-HR"/>
        </w:rPr>
        <w:t>ne izvršava posl</w:t>
      </w:r>
      <w:r w:rsidR="00777C98" w:rsidRPr="004E019A">
        <w:rPr>
          <w:rFonts w:ascii="Cambria" w:hAnsi="Cambria" w:cs="Arial"/>
          <w:sz w:val="24"/>
          <w:szCs w:val="24"/>
          <w:lang w:val="hr-HR"/>
        </w:rPr>
        <w:t>ove iz člana 72 ovog statuta</w:t>
      </w:r>
      <w:r w:rsidR="004A7A7D">
        <w:rPr>
          <w:rFonts w:ascii="Cambria" w:hAnsi="Cambria" w:cs="Arial"/>
          <w:sz w:val="24"/>
          <w:szCs w:val="24"/>
          <w:lang w:val="hr-HR"/>
        </w:rPr>
        <w:t>.</w:t>
      </w:r>
    </w:p>
    <w:p w:rsidR="00A80590" w:rsidRPr="004E019A" w:rsidRDefault="00A80590" w:rsidP="007530A1">
      <w:pPr>
        <w:spacing w:after="0" w:line="240" w:lineRule="auto"/>
        <w:jc w:val="both"/>
        <w:rPr>
          <w:rFonts w:ascii="Cambria" w:hAnsi="Cambria" w:cs="Arial"/>
          <w:sz w:val="24"/>
          <w:szCs w:val="24"/>
          <w:lang w:val="hr-HR"/>
        </w:rPr>
      </w:pPr>
    </w:p>
    <w:p w:rsidR="007530A1" w:rsidRPr="004700F9" w:rsidRDefault="00A32CBD"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78</w:t>
      </w:r>
    </w:p>
    <w:p w:rsidR="007530A1" w:rsidRPr="00EA1383"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Predlog za razrješenje predsjednika skupštine može podnijeti najmanje jedn</w:t>
      </w:r>
      <w:r w:rsidR="00B732C2">
        <w:rPr>
          <w:rFonts w:ascii="Cambria" w:hAnsi="Cambria" w:cs="Arial"/>
          <w:sz w:val="24"/>
          <w:szCs w:val="24"/>
          <w:lang w:val="hr-HR"/>
        </w:rPr>
        <w:t>a trećina odbornika.</w:t>
      </w:r>
    </w:p>
    <w:p w:rsidR="007530A1"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Predlog se po</w:t>
      </w:r>
      <w:r w:rsidR="00FE145E">
        <w:rPr>
          <w:rFonts w:ascii="Cambria" w:hAnsi="Cambria" w:cs="Arial"/>
          <w:sz w:val="24"/>
          <w:szCs w:val="24"/>
          <w:lang w:val="hr-HR"/>
        </w:rPr>
        <w:t>dnosi s</w:t>
      </w:r>
      <w:r w:rsidR="00F8138C">
        <w:rPr>
          <w:rFonts w:ascii="Cambria" w:hAnsi="Cambria" w:cs="Arial"/>
          <w:sz w:val="24"/>
          <w:szCs w:val="24"/>
          <w:lang w:val="hr-HR"/>
        </w:rPr>
        <w:t xml:space="preserve">kupštini u pisanoj formi i </w:t>
      </w:r>
      <w:r w:rsidRPr="00EA1383">
        <w:rPr>
          <w:rFonts w:ascii="Cambria" w:hAnsi="Cambria" w:cs="Arial"/>
          <w:sz w:val="24"/>
          <w:szCs w:val="24"/>
          <w:lang w:val="hr-HR"/>
        </w:rPr>
        <w:t>mora da sadrži razloge zbog kojih se predlaže razrješenje.</w:t>
      </w:r>
    </w:p>
    <w:p w:rsidR="004E019A" w:rsidRPr="00A74500" w:rsidRDefault="004E019A" w:rsidP="004700F9">
      <w:pPr>
        <w:spacing w:after="0" w:line="240" w:lineRule="auto"/>
        <w:jc w:val="center"/>
        <w:rPr>
          <w:rFonts w:ascii="Cambria" w:hAnsi="Cambria" w:cs="Arial"/>
          <w:sz w:val="24"/>
          <w:szCs w:val="24"/>
          <w:lang w:val="hr-HR"/>
        </w:rPr>
      </w:pPr>
      <w:r w:rsidRPr="00A74500">
        <w:rPr>
          <w:rFonts w:ascii="Cambria" w:hAnsi="Cambria" w:cs="Arial"/>
          <w:sz w:val="24"/>
          <w:szCs w:val="24"/>
          <w:lang w:val="hr-HR"/>
        </w:rPr>
        <w:t>Član 79</w:t>
      </w:r>
    </w:p>
    <w:p w:rsidR="007530A1" w:rsidRPr="00B04E62" w:rsidRDefault="00036742" w:rsidP="00B66867">
      <w:pPr>
        <w:spacing w:after="0" w:line="240" w:lineRule="auto"/>
        <w:ind w:firstLine="720"/>
        <w:jc w:val="both"/>
        <w:rPr>
          <w:rFonts w:ascii="Cambria" w:hAnsi="Cambria" w:cs="Arial"/>
          <w:sz w:val="24"/>
          <w:szCs w:val="24"/>
          <w:lang w:val="hr-HR"/>
        </w:rPr>
      </w:pPr>
      <w:r w:rsidRPr="00B57769">
        <w:rPr>
          <w:rFonts w:ascii="Cambria" w:hAnsi="Cambria" w:cs="Arial"/>
          <w:sz w:val="24"/>
          <w:szCs w:val="24"/>
          <w:lang w:val="hr-HR"/>
        </w:rPr>
        <w:t>Odbor za izbor i imenovanja</w:t>
      </w:r>
      <w:r w:rsidR="00817C65">
        <w:rPr>
          <w:rFonts w:ascii="Cambria" w:hAnsi="Cambria" w:cs="Arial"/>
          <w:sz w:val="24"/>
          <w:szCs w:val="24"/>
          <w:lang w:val="hr-HR"/>
        </w:rPr>
        <w:t xml:space="preserve"> cijeni</w:t>
      </w:r>
      <w:r w:rsidR="007530A1" w:rsidRPr="00EA1383">
        <w:rPr>
          <w:rFonts w:ascii="Cambria" w:hAnsi="Cambria" w:cs="Arial"/>
          <w:sz w:val="24"/>
          <w:szCs w:val="24"/>
          <w:lang w:val="hr-HR"/>
        </w:rPr>
        <w:t xml:space="preserve"> opravdanost razloga sadržanih u predlogu za razrješenje i o tome podnose </w:t>
      </w:r>
      <w:r w:rsidR="00FE145E">
        <w:rPr>
          <w:rFonts w:ascii="Cambria" w:hAnsi="Cambria" w:cs="Arial"/>
          <w:sz w:val="24"/>
          <w:szCs w:val="24"/>
          <w:lang w:val="hr-HR"/>
        </w:rPr>
        <w:t>izvještaj s</w:t>
      </w:r>
      <w:r w:rsidR="00C234D2">
        <w:rPr>
          <w:rFonts w:ascii="Cambria" w:hAnsi="Cambria" w:cs="Arial"/>
          <w:sz w:val="24"/>
          <w:szCs w:val="24"/>
          <w:lang w:val="hr-HR"/>
        </w:rPr>
        <w:t>kupštini u roku od 15</w:t>
      </w:r>
      <w:r w:rsidR="007530A1" w:rsidRPr="00EA1383">
        <w:rPr>
          <w:rFonts w:ascii="Cambria" w:hAnsi="Cambria" w:cs="Arial"/>
          <w:sz w:val="24"/>
          <w:szCs w:val="24"/>
          <w:lang w:val="hr-HR"/>
        </w:rPr>
        <w:t xml:space="preserve"> dana od dana podnošenja predloga.</w:t>
      </w:r>
    </w:p>
    <w:p w:rsidR="007530A1" w:rsidRDefault="007530A1" w:rsidP="007530A1">
      <w:pPr>
        <w:spacing w:after="0" w:line="240" w:lineRule="auto"/>
        <w:jc w:val="center"/>
        <w:rPr>
          <w:rFonts w:ascii="Cambria" w:hAnsi="Cambria" w:cs="Arial"/>
          <w:i/>
          <w:sz w:val="24"/>
          <w:szCs w:val="24"/>
          <w:lang w:val="hr-HR"/>
        </w:rPr>
      </w:pPr>
    </w:p>
    <w:p w:rsidR="007530A1" w:rsidRPr="004700F9" w:rsidRDefault="00A74500"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80</w:t>
      </w:r>
    </w:p>
    <w:p w:rsidR="007530A1" w:rsidRPr="00EA1383" w:rsidRDefault="00CF0ADB" w:rsidP="00B66867">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Predsjednik skupštine je dužan da sjednicu skupštine na kojoj se odlučuje o njegovom razrješenju sazove </w:t>
      </w:r>
      <w:r w:rsidR="007530A1" w:rsidRPr="00EA1383">
        <w:rPr>
          <w:rFonts w:ascii="Cambria" w:hAnsi="Cambria" w:cs="Arial"/>
          <w:sz w:val="24"/>
          <w:szCs w:val="24"/>
          <w:lang w:val="hr-HR"/>
        </w:rPr>
        <w:t>najkasnije u roku od 15 dana od dana podnošenja predloga za razrješenje.</w:t>
      </w:r>
    </w:p>
    <w:p w:rsidR="007530A1" w:rsidRPr="00B57769"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Uz saziv </w:t>
      </w:r>
      <w:r w:rsidR="00947265">
        <w:rPr>
          <w:rFonts w:ascii="Cambria" w:hAnsi="Cambria" w:cs="Arial"/>
          <w:sz w:val="24"/>
          <w:szCs w:val="24"/>
          <w:lang w:val="hr-HR"/>
        </w:rPr>
        <w:t xml:space="preserve">za sjednicu odbornicima se dostavlja </w:t>
      </w:r>
      <w:r w:rsidR="00FD6388">
        <w:rPr>
          <w:rFonts w:ascii="Cambria" w:hAnsi="Cambria" w:cs="Arial"/>
          <w:sz w:val="24"/>
          <w:szCs w:val="24"/>
          <w:lang w:val="hr-HR"/>
        </w:rPr>
        <w:t>predlog za razrješenje i i</w:t>
      </w:r>
      <w:r w:rsidR="00CF40EB">
        <w:rPr>
          <w:rFonts w:ascii="Cambria" w:hAnsi="Cambria" w:cs="Arial"/>
          <w:sz w:val="24"/>
          <w:szCs w:val="24"/>
          <w:lang w:val="hr-HR"/>
        </w:rPr>
        <w:t>zvješ</w:t>
      </w:r>
      <w:r w:rsidR="00AB617F">
        <w:rPr>
          <w:rFonts w:ascii="Cambria" w:hAnsi="Cambria" w:cs="Arial"/>
          <w:sz w:val="24"/>
          <w:szCs w:val="24"/>
          <w:lang w:val="hr-HR"/>
        </w:rPr>
        <w:t xml:space="preserve">taj </w:t>
      </w:r>
      <w:r w:rsidR="00036742" w:rsidRPr="00B57769">
        <w:rPr>
          <w:rFonts w:ascii="Cambria" w:hAnsi="Cambria" w:cs="Arial"/>
          <w:sz w:val="24"/>
          <w:szCs w:val="24"/>
          <w:lang w:val="hr-HR"/>
        </w:rPr>
        <w:t>Odbora za izbor i imenovanja.</w:t>
      </w:r>
    </w:p>
    <w:p w:rsidR="007530A1" w:rsidRDefault="007530A1" w:rsidP="00A84C1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Skupština donosi odluku o predlogu za razrješenje najkasnije u roku od 30 dana od dana podnošenja predloga.</w:t>
      </w:r>
    </w:p>
    <w:p w:rsidR="00FD6388" w:rsidRPr="00EA1383" w:rsidRDefault="00FD6388" w:rsidP="007530A1">
      <w:pPr>
        <w:spacing w:after="0" w:line="240" w:lineRule="auto"/>
        <w:jc w:val="both"/>
        <w:rPr>
          <w:rFonts w:ascii="Cambria" w:hAnsi="Cambria" w:cs="Arial"/>
          <w:sz w:val="24"/>
          <w:szCs w:val="24"/>
          <w:lang w:val="hr-HR"/>
        </w:rPr>
      </w:pPr>
    </w:p>
    <w:p w:rsidR="00AB165A" w:rsidRPr="004700F9" w:rsidRDefault="006A639B" w:rsidP="004700F9">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81</w:t>
      </w:r>
    </w:p>
    <w:p w:rsidR="007530A1"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U slučaju da predsjednik skupštine ne sazove skupštinu u roku iz prethodnog člana skupštinu će sazvati podnosilac predloga za razrješenje.</w:t>
      </w:r>
    </w:p>
    <w:p w:rsidR="00AB165A" w:rsidRPr="00EA1383" w:rsidRDefault="00AB165A" w:rsidP="007530A1">
      <w:pPr>
        <w:spacing w:after="0" w:line="240" w:lineRule="auto"/>
        <w:jc w:val="both"/>
        <w:rPr>
          <w:rFonts w:ascii="Cambria" w:hAnsi="Cambria" w:cs="Arial"/>
          <w:sz w:val="24"/>
          <w:szCs w:val="24"/>
          <w:lang w:val="hr-HR"/>
        </w:rPr>
      </w:pPr>
    </w:p>
    <w:p w:rsidR="00AB165A" w:rsidRPr="004700F9" w:rsidRDefault="006A639B" w:rsidP="00BB734F">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82</w:t>
      </w:r>
    </w:p>
    <w:p w:rsidR="007530A1" w:rsidRPr="00EA1383"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O predlogu za razrješenje otvara se rasprava.</w:t>
      </w:r>
    </w:p>
    <w:p w:rsidR="007530A1" w:rsidRPr="00EA1383" w:rsidRDefault="00286AB9" w:rsidP="00B66867">
      <w:pPr>
        <w:spacing w:after="0" w:line="240" w:lineRule="auto"/>
        <w:ind w:firstLine="720"/>
        <w:jc w:val="both"/>
        <w:rPr>
          <w:rFonts w:ascii="Cambria" w:hAnsi="Cambria" w:cs="Arial"/>
          <w:sz w:val="24"/>
          <w:szCs w:val="24"/>
          <w:lang w:val="hr-HR"/>
        </w:rPr>
      </w:pPr>
      <w:r>
        <w:rPr>
          <w:rFonts w:ascii="Cambria" w:hAnsi="Cambria" w:cs="Arial"/>
          <w:sz w:val="24"/>
          <w:szCs w:val="24"/>
          <w:lang w:val="hr-HR"/>
        </w:rPr>
        <w:t>P</w:t>
      </w:r>
      <w:r w:rsidR="007530A1" w:rsidRPr="00EA1383">
        <w:rPr>
          <w:rFonts w:ascii="Cambria" w:hAnsi="Cambria" w:cs="Arial"/>
          <w:sz w:val="24"/>
          <w:szCs w:val="24"/>
          <w:lang w:val="hr-HR"/>
        </w:rPr>
        <w:t xml:space="preserve">redstavnik predlagača ima pravo da obrazloži </w:t>
      </w:r>
      <w:r w:rsidR="000105BC">
        <w:rPr>
          <w:rFonts w:ascii="Cambria" w:hAnsi="Cambria" w:cs="Arial"/>
          <w:sz w:val="24"/>
          <w:szCs w:val="24"/>
          <w:lang w:val="hr-HR"/>
        </w:rPr>
        <w:t xml:space="preserve">podnijeti </w:t>
      </w:r>
      <w:r w:rsidR="007530A1" w:rsidRPr="00EA1383">
        <w:rPr>
          <w:rFonts w:ascii="Cambria" w:hAnsi="Cambria" w:cs="Arial"/>
          <w:sz w:val="24"/>
          <w:szCs w:val="24"/>
          <w:lang w:val="hr-HR"/>
        </w:rPr>
        <w:t>predlog.</w:t>
      </w:r>
    </w:p>
    <w:p w:rsidR="007530A1" w:rsidRPr="00EA1383"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ima pravo da se izjasni o predlogu i razlozima navedenim za njegovo razrješenje.</w:t>
      </w:r>
    </w:p>
    <w:p w:rsidR="007530A1" w:rsidRPr="00EA1383" w:rsidRDefault="000105BC" w:rsidP="00B66867">
      <w:pPr>
        <w:spacing w:after="0" w:line="240" w:lineRule="auto"/>
        <w:ind w:firstLine="720"/>
        <w:jc w:val="both"/>
        <w:rPr>
          <w:rFonts w:ascii="Cambria" w:hAnsi="Cambria" w:cs="Arial"/>
          <w:sz w:val="24"/>
          <w:szCs w:val="24"/>
          <w:lang w:val="hr-HR"/>
        </w:rPr>
      </w:pPr>
      <w:r>
        <w:rPr>
          <w:rFonts w:ascii="Cambria" w:hAnsi="Cambria" w:cs="Arial"/>
          <w:sz w:val="24"/>
          <w:szCs w:val="24"/>
          <w:lang w:val="hr-HR"/>
        </w:rPr>
        <w:t>Skupština  nakon završene</w:t>
      </w:r>
      <w:r w:rsidR="00FD6388">
        <w:rPr>
          <w:rFonts w:ascii="Cambria" w:hAnsi="Cambria" w:cs="Arial"/>
          <w:sz w:val="24"/>
          <w:szCs w:val="24"/>
          <w:lang w:val="hr-HR"/>
        </w:rPr>
        <w:t xml:space="preserve"> rasprave donosi o</w:t>
      </w:r>
      <w:r w:rsidR="007530A1" w:rsidRPr="00EA1383">
        <w:rPr>
          <w:rFonts w:ascii="Cambria" w:hAnsi="Cambria" w:cs="Arial"/>
          <w:sz w:val="24"/>
          <w:szCs w:val="24"/>
          <w:lang w:val="hr-HR"/>
        </w:rPr>
        <w:t xml:space="preserve">dluku. </w:t>
      </w:r>
    </w:p>
    <w:p w:rsidR="007530A1" w:rsidRPr="00EA1383" w:rsidRDefault="007530A1" w:rsidP="007530A1">
      <w:pPr>
        <w:spacing w:after="0" w:line="240" w:lineRule="auto"/>
        <w:jc w:val="both"/>
        <w:rPr>
          <w:rFonts w:ascii="Cambria" w:hAnsi="Cambria" w:cs="Arial"/>
          <w:sz w:val="24"/>
          <w:szCs w:val="24"/>
          <w:lang w:val="hr-HR"/>
        </w:rPr>
      </w:pPr>
    </w:p>
    <w:p w:rsidR="007530A1" w:rsidRPr="004700F9" w:rsidRDefault="00B608BF"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83</w:t>
      </w:r>
    </w:p>
    <w:p w:rsidR="007530A1" w:rsidRPr="00EA1383" w:rsidRDefault="00EC77DD" w:rsidP="00594703">
      <w:pPr>
        <w:spacing w:after="0" w:line="240" w:lineRule="auto"/>
        <w:ind w:firstLine="720"/>
        <w:jc w:val="both"/>
        <w:rPr>
          <w:rFonts w:ascii="Cambria" w:hAnsi="Cambria" w:cs="Arial"/>
          <w:sz w:val="24"/>
          <w:szCs w:val="24"/>
          <w:lang w:val="hr-HR"/>
        </w:rPr>
      </w:pPr>
      <w:r>
        <w:rPr>
          <w:rFonts w:ascii="Cambria" w:hAnsi="Cambria" w:cs="Arial"/>
          <w:sz w:val="24"/>
          <w:szCs w:val="24"/>
          <w:lang w:val="hr-HR"/>
        </w:rPr>
        <w:t>Skupština o</w:t>
      </w:r>
      <w:r w:rsidR="001A7743">
        <w:rPr>
          <w:rFonts w:ascii="Cambria" w:hAnsi="Cambria" w:cs="Arial"/>
          <w:sz w:val="24"/>
          <w:szCs w:val="24"/>
          <w:lang w:val="hr-HR"/>
        </w:rPr>
        <w:t xml:space="preserve"> predlogu za razrješenje p</w:t>
      </w:r>
      <w:r w:rsidR="007530A1" w:rsidRPr="00EA1383">
        <w:rPr>
          <w:rFonts w:ascii="Cambria" w:hAnsi="Cambria" w:cs="Arial"/>
          <w:sz w:val="24"/>
          <w:szCs w:val="24"/>
          <w:lang w:val="hr-HR"/>
        </w:rPr>
        <w:t>redsjednik</w:t>
      </w:r>
      <w:r w:rsidR="001A7743">
        <w:rPr>
          <w:rFonts w:ascii="Cambria" w:hAnsi="Cambria" w:cs="Arial"/>
          <w:sz w:val="24"/>
          <w:szCs w:val="24"/>
          <w:lang w:val="hr-HR"/>
        </w:rPr>
        <w:t>a skupštine</w:t>
      </w:r>
      <w:r>
        <w:rPr>
          <w:rFonts w:ascii="Cambria" w:hAnsi="Cambria" w:cs="Arial"/>
          <w:sz w:val="24"/>
          <w:szCs w:val="24"/>
          <w:lang w:val="hr-HR"/>
        </w:rPr>
        <w:t xml:space="preserve"> odlučuje </w:t>
      </w:r>
      <w:r w:rsidR="007530A1" w:rsidRPr="00EA1383">
        <w:rPr>
          <w:rFonts w:ascii="Cambria" w:hAnsi="Cambria" w:cs="Arial"/>
          <w:sz w:val="24"/>
          <w:szCs w:val="24"/>
          <w:lang w:val="hr-HR"/>
        </w:rPr>
        <w:t>javnim glasanjem.</w:t>
      </w:r>
    </w:p>
    <w:p w:rsidR="007530A1" w:rsidRPr="00EA1383" w:rsidRDefault="007530A1" w:rsidP="00594703">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Javno glasanje vrši se prozivkom odbornika</w:t>
      </w:r>
      <w:r w:rsidR="00FE5585">
        <w:rPr>
          <w:rFonts w:ascii="Cambria" w:hAnsi="Cambria" w:cs="Arial"/>
          <w:sz w:val="24"/>
          <w:szCs w:val="24"/>
          <w:lang w:val="hr-HR"/>
        </w:rPr>
        <w:t xml:space="preserve"> i izgovaranjem riječi „za“, „protiv“ i „u</w:t>
      </w:r>
      <w:r w:rsidRPr="00EA1383">
        <w:rPr>
          <w:rFonts w:ascii="Cambria" w:hAnsi="Cambria" w:cs="Arial"/>
          <w:sz w:val="24"/>
          <w:szCs w:val="24"/>
          <w:lang w:val="hr-HR"/>
        </w:rPr>
        <w:t>zdržan“.</w:t>
      </w:r>
    </w:p>
    <w:p w:rsidR="007530A1" w:rsidRDefault="007530A1" w:rsidP="007530A1">
      <w:pPr>
        <w:spacing w:after="0" w:line="240" w:lineRule="auto"/>
        <w:jc w:val="both"/>
        <w:rPr>
          <w:rFonts w:ascii="Cambria" w:hAnsi="Cambria" w:cs="Arial"/>
          <w:sz w:val="24"/>
          <w:szCs w:val="24"/>
          <w:lang w:val="hr-HR"/>
        </w:rPr>
      </w:pPr>
    </w:p>
    <w:p w:rsidR="00B63D03" w:rsidRDefault="00B63D03" w:rsidP="007530A1">
      <w:pPr>
        <w:spacing w:after="0" w:line="240" w:lineRule="auto"/>
        <w:jc w:val="both"/>
        <w:rPr>
          <w:rFonts w:ascii="Cambria" w:hAnsi="Cambria" w:cs="Arial"/>
          <w:sz w:val="24"/>
          <w:szCs w:val="24"/>
          <w:lang w:val="hr-HR"/>
        </w:rPr>
      </w:pPr>
    </w:p>
    <w:p w:rsidR="00B63D03" w:rsidRPr="00EA1383" w:rsidRDefault="00B63D03" w:rsidP="007530A1">
      <w:pPr>
        <w:spacing w:after="0" w:line="240" w:lineRule="auto"/>
        <w:jc w:val="both"/>
        <w:rPr>
          <w:rFonts w:ascii="Cambria" w:hAnsi="Cambria" w:cs="Arial"/>
          <w:sz w:val="24"/>
          <w:szCs w:val="24"/>
          <w:lang w:val="hr-HR"/>
        </w:rPr>
      </w:pPr>
    </w:p>
    <w:p w:rsidR="007530A1" w:rsidRPr="004700F9" w:rsidRDefault="00F12AC0"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lastRenderedPageBreak/>
        <w:t>Član 84</w:t>
      </w:r>
    </w:p>
    <w:p w:rsidR="007530A1" w:rsidRPr="0033428E" w:rsidRDefault="007530A1" w:rsidP="00594703">
      <w:pPr>
        <w:spacing w:after="0" w:line="240" w:lineRule="auto"/>
        <w:ind w:firstLine="720"/>
        <w:jc w:val="both"/>
        <w:rPr>
          <w:rFonts w:ascii="Cambria" w:hAnsi="Cambria" w:cs="Arial"/>
          <w:sz w:val="24"/>
          <w:szCs w:val="24"/>
          <w:lang w:val="hr-HR"/>
        </w:rPr>
      </w:pPr>
      <w:r w:rsidRPr="0033428E">
        <w:rPr>
          <w:rFonts w:ascii="Cambria" w:hAnsi="Cambria" w:cs="Arial"/>
          <w:sz w:val="24"/>
          <w:szCs w:val="24"/>
          <w:lang w:val="hr-HR"/>
        </w:rPr>
        <w:t>Sjednicom skupštine na kojoj se vodi rasprava o predlogu za razrješenje predsjednika skupštine, predsjedava potpredsjednik skupštine.</w:t>
      </w:r>
    </w:p>
    <w:p w:rsidR="007530A1" w:rsidRPr="0033428E" w:rsidRDefault="00CA1716" w:rsidP="00594703">
      <w:pPr>
        <w:spacing w:after="0" w:line="240" w:lineRule="auto"/>
        <w:ind w:firstLine="720"/>
        <w:jc w:val="both"/>
        <w:rPr>
          <w:rFonts w:ascii="Cambria" w:hAnsi="Cambria" w:cs="Arial"/>
          <w:b/>
          <w:sz w:val="24"/>
          <w:szCs w:val="24"/>
          <w:lang w:val="hr-HR"/>
        </w:rPr>
      </w:pPr>
      <w:r w:rsidRPr="0033428E">
        <w:rPr>
          <w:rFonts w:ascii="Cambria" w:hAnsi="Cambria" w:cs="Arial"/>
          <w:sz w:val="24"/>
          <w:szCs w:val="24"/>
          <w:lang w:val="hr-HR"/>
        </w:rPr>
        <w:t>Ako  potpredsjednik skupštine nije izabran</w:t>
      </w:r>
      <w:r w:rsidR="007530A1" w:rsidRPr="0033428E">
        <w:rPr>
          <w:rFonts w:ascii="Cambria" w:hAnsi="Cambria" w:cs="Arial"/>
          <w:sz w:val="24"/>
          <w:szCs w:val="24"/>
          <w:lang w:val="hr-HR"/>
        </w:rPr>
        <w:t xml:space="preserve">, sjednicom predsjedava </w:t>
      </w:r>
      <w:r w:rsidR="000A2D29" w:rsidRPr="0033428E">
        <w:rPr>
          <w:rFonts w:ascii="Cambria" w:hAnsi="Cambria" w:cs="Arial"/>
          <w:sz w:val="24"/>
          <w:szCs w:val="24"/>
          <w:lang w:val="hr-HR"/>
        </w:rPr>
        <w:t>najstariji odbornik.</w:t>
      </w:r>
    </w:p>
    <w:p w:rsidR="007530A1" w:rsidRDefault="007530A1" w:rsidP="00594703">
      <w:pPr>
        <w:spacing w:after="0" w:line="240" w:lineRule="auto"/>
        <w:ind w:firstLine="720"/>
        <w:jc w:val="both"/>
        <w:rPr>
          <w:rFonts w:ascii="Cambria" w:hAnsi="Cambria" w:cs="Arial"/>
          <w:sz w:val="24"/>
          <w:szCs w:val="24"/>
          <w:lang w:val="hr-HR"/>
        </w:rPr>
      </w:pPr>
      <w:r w:rsidRPr="0033428E">
        <w:rPr>
          <w:rFonts w:ascii="Cambria" w:hAnsi="Cambria" w:cs="Arial"/>
          <w:sz w:val="24"/>
          <w:szCs w:val="24"/>
          <w:lang w:val="hr-HR"/>
        </w:rPr>
        <w:t>Ukoliko skupština ne prihvati predlog za razrješenje predsjednika sku</w:t>
      </w:r>
      <w:r w:rsidR="001D0627" w:rsidRPr="0033428E">
        <w:rPr>
          <w:rFonts w:ascii="Cambria" w:hAnsi="Cambria" w:cs="Arial"/>
          <w:sz w:val="24"/>
          <w:szCs w:val="24"/>
          <w:lang w:val="hr-HR"/>
        </w:rPr>
        <w:t>pštine, isti se ne može</w:t>
      </w:r>
      <w:r w:rsidR="00FD6388">
        <w:rPr>
          <w:rFonts w:ascii="Cambria" w:hAnsi="Cambria" w:cs="Arial"/>
          <w:sz w:val="24"/>
          <w:szCs w:val="24"/>
          <w:lang w:val="hr-HR"/>
        </w:rPr>
        <w:t xml:space="preserve"> ponovo</w:t>
      </w:r>
      <w:r w:rsidR="001D0627" w:rsidRPr="0033428E">
        <w:rPr>
          <w:rFonts w:ascii="Cambria" w:hAnsi="Cambria" w:cs="Arial"/>
          <w:sz w:val="24"/>
          <w:szCs w:val="24"/>
          <w:lang w:val="hr-HR"/>
        </w:rPr>
        <w:t xml:space="preserve"> podnijeti</w:t>
      </w:r>
      <w:r w:rsidRPr="0033428E">
        <w:rPr>
          <w:rFonts w:ascii="Cambria" w:hAnsi="Cambria" w:cs="Arial"/>
          <w:sz w:val="24"/>
          <w:szCs w:val="24"/>
          <w:lang w:val="hr-HR"/>
        </w:rPr>
        <w:t xml:space="preserve"> u roku od 6 mjeseci od dana glasanja o razrješenju. </w:t>
      </w:r>
    </w:p>
    <w:p w:rsidR="003443DB" w:rsidRPr="003125BD" w:rsidRDefault="003443DB" w:rsidP="003443DB">
      <w:pPr>
        <w:shd w:val="clear" w:color="auto" w:fill="FFFFFF"/>
        <w:spacing w:before="48" w:after="48" w:line="240" w:lineRule="auto"/>
        <w:rPr>
          <w:rFonts w:ascii="Cambria" w:hAnsi="Cambria" w:cs="Arial"/>
          <w:i/>
          <w:color w:val="FF0000"/>
          <w:sz w:val="24"/>
          <w:szCs w:val="24"/>
        </w:rPr>
      </w:pPr>
    </w:p>
    <w:p w:rsidR="007530A1" w:rsidRPr="00B57769" w:rsidRDefault="00706E3E" w:rsidP="007530A1">
      <w:pPr>
        <w:shd w:val="clear" w:color="auto" w:fill="FFFFFF"/>
        <w:spacing w:before="48" w:after="48" w:line="240" w:lineRule="auto"/>
        <w:jc w:val="center"/>
        <w:rPr>
          <w:rFonts w:ascii="Cambria" w:hAnsi="Cambria" w:cs="Arial"/>
          <w:sz w:val="24"/>
          <w:szCs w:val="24"/>
        </w:rPr>
      </w:pPr>
      <w:r w:rsidRPr="00B57769">
        <w:rPr>
          <w:rFonts w:ascii="Cambria" w:hAnsi="Cambria" w:cs="Arial"/>
          <w:sz w:val="24"/>
          <w:szCs w:val="24"/>
        </w:rPr>
        <w:t>Član 85</w:t>
      </w:r>
    </w:p>
    <w:p w:rsidR="007530A1" w:rsidRPr="00B57769" w:rsidRDefault="007904B9" w:rsidP="00874623">
      <w:pPr>
        <w:shd w:val="clear" w:color="auto" w:fill="FFFFFF"/>
        <w:spacing w:before="48" w:after="48" w:line="240" w:lineRule="auto"/>
        <w:ind w:firstLine="720"/>
        <w:jc w:val="both"/>
        <w:rPr>
          <w:rFonts w:ascii="Cambria" w:hAnsi="Cambria" w:cs="Arial"/>
          <w:sz w:val="24"/>
          <w:szCs w:val="24"/>
        </w:rPr>
      </w:pPr>
      <w:r w:rsidRPr="00B57769">
        <w:rPr>
          <w:rFonts w:ascii="Cambria" w:hAnsi="Cambria" w:cs="Arial"/>
          <w:sz w:val="24"/>
          <w:szCs w:val="24"/>
        </w:rPr>
        <w:t xml:space="preserve"> Predsjednik</w:t>
      </w:r>
      <w:r w:rsidR="007530A1" w:rsidRPr="00B57769">
        <w:rPr>
          <w:rFonts w:ascii="Cambria" w:hAnsi="Cambria" w:cs="Arial"/>
          <w:sz w:val="24"/>
          <w:szCs w:val="24"/>
        </w:rPr>
        <w:t xml:space="preserve"> skupštine </w:t>
      </w:r>
      <w:r w:rsidRPr="00B57769">
        <w:rPr>
          <w:rFonts w:ascii="Cambria" w:hAnsi="Cambria" w:cs="Arial"/>
          <w:sz w:val="24"/>
          <w:szCs w:val="24"/>
        </w:rPr>
        <w:t>može podnijeti ostavku, o čemu</w:t>
      </w:r>
      <w:r w:rsidR="00287CD8" w:rsidRPr="00B57769">
        <w:rPr>
          <w:rFonts w:ascii="Cambria" w:hAnsi="Cambria" w:cs="Arial"/>
          <w:sz w:val="24"/>
          <w:szCs w:val="24"/>
        </w:rPr>
        <w:t>, u pisanoj formi</w:t>
      </w:r>
      <w:r w:rsidR="005761C6">
        <w:rPr>
          <w:rFonts w:ascii="Cambria" w:hAnsi="Cambria" w:cs="Arial"/>
          <w:sz w:val="24"/>
          <w:szCs w:val="24"/>
        </w:rPr>
        <w:t>, obav</w:t>
      </w:r>
      <w:r w:rsidRPr="00B57769">
        <w:rPr>
          <w:rFonts w:ascii="Cambria" w:hAnsi="Cambria" w:cs="Arial"/>
          <w:sz w:val="24"/>
          <w:szCs w:val="24"/>
        </w:rPr>
        <w:t>ještava skupštinu.</w:t>
      </w:r>
    </w:p>
    <w:p w:rsidR="007530A1" w:rsidRPr="00B57769" w:rsidRDefault="007904B9" w:rsidP="00874623">
      <w:pPr>
        <w:shd w:val="clear" w:color="auto" w:fill="FFFFFF"/>
        <w:spacing w:before="48" w:after="48" w:line="240" w:lineRule="auto"/>
        <w:ind w:firstLine="720"/>
        <w:jc w:val="both"/>
        <w:rPr>
          <w:rFonts w:ascii="Cambria" w:hAnsi="Cambria" w:cs="Arial"/>
          <w:sz w:val="24"/>
          <w:szCs w:val="24"/>
        </w:rPr>
      </w:pPr>
      <w:r w:rsidRPr="00B57769">
        <w:rPr>
          <w:rFonts w:ascii="Cambria" w:hAnsi="Cambria" w:cs="Arial"/>
          <w:sz w:val="24"/>
          <w:szCs w:val="24"/>
        </w:rPr>
        <w:t>Skupština konstatuje ost</w:t>
      </w:r>
      <w:r w:rsidR="00905A2A" w:rsidRPr="00B57769">
        <w:rPr>
          <w:rFonts w:ascii="Cambria" w:hAnsi="Cambria" w:cs="Arial"/>
          <w:sz w:val="24"/>
          <w:szCs w:val="24"/>
        </w:rPr>
        <w:t>avku na prvoj narednoj sjednici, odnosno u toku sjednice ako se sjednica održava u više dana, bez rasprave.</w:t>
      </w:r>
    </w:p>
    <w:p w:rsidR="007904B9" w:rsidRPr="00B57769" w:rsidRDefault="007904B9" w:rsidP="00874623">
      <w:pPr>
        <w:shd w:val="clear" w:color="auto" w:fill="FFFFFF"/>
        <w:spacing w:before="48" w:after="48" w:line="240" w:lineRule="auto"/>
        <w:ind w:firstLine="720"/>
        <w:jc w:val="both"/>
        <w:rPr>
          <w:rFonts w:ascii="Cambria" w:hAnsi="Cambria" w:cs="Arial"/>
          <w:sz w:val="24"/>
          <w:szCs w:val="24"/>
        </w:rPr>
      </w:pPr>
      <w:r w:rsidRPr="00B57769">
        <w:rPr>
          <w:rFonts w:ascii="Cambria" w:hAnsi="Cambria" w:cs="Arial"/>
          <w:sz w:val="24"/>
          <w:szCs w:val="24"/>
        </w:rPr>
        <w:t>Predsjed</w:t>
      </w:r>
      <w:r w:rsidR="00905A2A" w:rsidRPr="00B57769">
        <w:rPr>
          <w:rFonts w:ascii="Cambria" w:hAnsi="Cambria" w:cs="Arial"/>
          <w:sz w:val="24"/>
          <w:szCs w:val="24"/>
        </w:rPr>
        <w:t>niku skupštine prestaje mandat</w:t>
      </w:r>
      <w:r w:rsidRPr="00B57769">
        <w:rPr>
          <w:rFonts w:ascii="Cambria" w:hAnsi="Cambria" w:cs="Arial"/>
          <w:sz w:val="24"/>
          <w:szCs w:val="24"/>
        </w:rPr>
        <w:t xml:space="preserve"> danom konstatovanja ostavke.</w:t>
      </w:r>
    </w:p>
    <w:p w:rsidR="007530A1" w:rsidRPr="00BF10B8" w:rsidRDefault="008105E7" w:rsidP="007530A1">
      <w:pPr>
        <w:shd w:val="clear" w:color="auto" w:fill="FFFFFF"/>
        <w:spacing w:before="240" w:after="120" w:line="240" w:lineRule="auto"/>
        <w:jc w:val="both"/>
        <w:rPr>
          <w:rFonts w:ascii="Cambria" w:hAnsi="Cambria" w:cs="Arial"/>
          <w:b/>
          <w:bCs/>
          <w:sz w:val="24"/>
          <w:szCs w:val="24"/>
        </w:rPr>
      </w:pPr>
      <w:r>
        <w:rPr>
          <w:rFonts w:ascii="Cambria" w:hAnsi="Cambria" w:cs="Arial"/>
          <w:b/>
          <w:bCs/>
          <w:sz w:val="24"/>
          <w:szCs w:val="24"/>
        </w:rPr>
        <w:t>1.7.Potpredsjednik skupštine</w:t>
      </w:r>
    </w:p>
    <w:p w:rsidR="007530A1" w:rsidRPr="004700F9" w:rsidRDefault="00E82C79" w:rsidP="007530A1">
      <w:pPr>
        <w:shd w:val="clear" w:color="auto" w:fill="FFFFFF"/>
        <w:spacing w:before="240" w:after="120" w:line="240" w:lineRule="auto"/>
        <w:jc w:val="center"/>
        <w:rPr>
          <w:rFonts w:ascii="Cambria" w:hAnsi="Cambria" w:cs="Arial"/>
          <w:bCs/>
          <w:sz w:val="24"/>
          <w:szCs w:val="24"/>
        </w:rPr>
      </w:pPr>
      <w:r w:rsidRPr="004700F9">
        <w:rPr>
          <w:rFonts w:ascii="Cambria" w:hAnsi="Cambria" w:cs="Arial"/>
          <w:bCs/>
          <w:sz w:val="24"/>
          <w:szCs w:val="24"/>
        </w:rPr>
        <w:t>Član 86</w:t>
      </w:r>
    </w:p>
    <w:p w:rsidR="007530A1" w:rsidRPr="008342AD" w:rsidRDefault="00E82C79" w:rsidP="00874623">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Skupština ima</w:t>
      </w:r>
      <w:r w:rsidR="007530A1" w:rsidRPr="008342AD">
        <w:rPr>
          <w:rFonts w:ascii="Cambria" w:hAnsi="Cambria" w:cs="Arial"/>
          <w:sz w:val="24"/>
          <w:szCs w:val="24"/>
        </w:rPr>
        <w:t xml:space="preserve"> potpredsjednika.</w:t>
      </w:r>
    </w:p>
    <w:p w:rsidR="007530A1" w:rsidRDefault="008105E7" w:rsidP="00874623">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Potpredsjednika skupštine </w:t>
      </w:r>
      <w:r w:rsidR="004B51BA">
        <w:rPr>
          <w:rFonts w:ascii="Cambria" w:hAnsi="Cambria" w:cs="Arial"/>
          <w:sz w:val="24"/>
          <w:szCs w:val="24"/>
        </w:rPr>
        <w:t xml:space="preserve">bira i razrješava skupština na predlog </w:t>
      </w:r>
      <w:r w:rsidR="007530A1" w:rsidRPr="008342AD">
        <w:rPr>
          <w:rFonts w:ascii="Cambria" w:hAnsi="Cambria" w:cs="Arial"/>
          <w:sz w:val="24"/>
          <w:szCs w:val="24"/>
        </w:rPr>
        <w:t>predsje</w:t>
      </w:r>
      <w:r w:rsidR="004B51BA">
        <w:rPr>
          <w:rFonts w:ascii="Cambria" w:hAnsi="Cambria" w:cs="Arial"/>
          <w:sz w:val="24"/>
          <w:szCs w:val="24"/>
        </w:rPr>
        <w:t>dnika skupštine.</w:t>
      </w:r>
    </w:p>
    <w:p w:rsidR="004B51BA" w:rsidRDefault="004B51BA" w:rsidP="00874623">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Potpredsjednik skupštine se bira iz reda odbornika.</w:t>
      </w:r>
    </w:p>
    <w:p w:rsidR="0032546F" w:rsidRDefault="0032546F" w:rsidP="007530A1">
      <w:pPr>
        <w:shd w:val="clear" w:color="auto" w:fill="FFFFFF"/>
        <w:spacing w:before="48" w:after="48" w:line="240" w:lineRule="auto"/>
        <w:jc w:val="both"/>
        <w:rPr>
          <w:rFonts w:ascii="Cambria" w:hAnsi="Cambria" w:cs="Arial"/>
          <w:sz w:val="24"/>
          <w:szCs w:val="24"/>
        </w:rPr>
      </w:pPr>
    </w:p>
    <w:p w:rsidR="0032546F" w:rsidRPr="008342AD" w:rsidRDefault="0032546F" w:rsidP="007530A1">
      <w:p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Član 87</w:t>
      </w:r>
    </w:p>
    <w:p w:rsidR="007530A1" w:rsidRPr="008342AD" w:rsidRDefault="007530A1" w:rsidP="00573A77">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Potpredsjednik skupštine zamjenjuje predsjednika skupštine u slučaju njegove odsutnosti i spriječenosti da obavlja svoju dužnost.</w:t>
      </w:r>
    </w:p>
    <w:p w:rsidR="007530A1" w:rsidRPr="008342AD" w:rsidRDefault="007530A1" w:rsidP="00573A77">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Potpredsjednik skupštine funkciju vrši volonterski.</w:t>
      </w:r>
    </w:p>
    <w:p w:rsidR="007530A1" w:rsidRDefault="007530A1" w:rsidP="007530A1">
      <w:pPr>
        <w:keepNext/>
        <w:spacing w:after="0" w:line="240" w:lineRule="auto"/>
        <w:jc w:val="both"/>
        <w:outlineLvl w:val="6"/>
        <w:rPr>
          <w:rFonts w:ascii="Cambria" w:hAnsi="Cambria" w:cs="Arial"/>
          <w:b/>
          <w:bCs/>
          <w:sz w:val="28"/>
          <w:szCs w:val="28"/>
        </w:rPr>
      </w:pPr>
    </w:p>
    <w:p w:rsidR="007530A1" w:rsidRPr="003B10A4" w:rsidRDefault="002138E6" w:rsidP="007530A1">
      <w:pPr>
        <w:keepNext/>
        <w:spacing w:after="0" w:line="240" w:lineRule="auto"/>
        <w:jc w:val="both"/>
        <w:outlineLvl w:val="6"/>
        <w:rPr>
          <w:rFonts w:ascii="Cambria" w:hAnsi="Cambria" w:cs="Arial"/>
          <w:b/>
          <w:bCs/>
          <w:sz w:val="24"/>
          <w:szCs w:val="24"/>
        </w:rPr>
      </w:pPr>
      <w:r>
        <w:rPr>
          <w:rFonts w:ascii="Cambria" w:hAnsi="Cambria" w:cs="Arial"/>
          <w:b/>
          <w:bCs/>
          <w:sz w:val="24"/>
          <w:szCs w:val="24"/>
        </w:rPr>
        <w:t>1.8.Sekretar s</w:t>
      </w:r>
      <w:r w:rsidR="007530A1" w:rsidRPr="003B10A4">
        <w:rPr>
          <w:rFonts w:ascii="Cambria" w:hAnsi="Cambria" w:cs="Arial"/>
          <w:b/>
          <w:bCs/>
          <w:sz w:val="24"/>
          <w:szCs w:val="24"/>
        </w:rPr>
        <w:t>kupštine</w:t>
      </w:r>
    </w:p>
    <w:p w:rsidR="007530A1" w:rsidRPr="00090795" w:rsidRDefault="007530A1" w:rsidP="007530A1">
      <w:pPr>
        <w:keepNext/>
        <w:spacing w:after="0" w:line="240" w:lineRule="auto"/>
        <w:jc w:val="both"/>
        <w:outlineLvl w:val="2"/>
        <w:rPr>
          <w:rFonts w:ascii="Cambria" w:hAnsi="Cambria" w:cs="Arial"/>
          <w:i/>
          <w:iCs/>
          <w:sz w:val="28"/>
          <w:szCs w:val="28"/>
        </w:rPr>
      </w:pPr>
    </w:p>
    <w:p w:rsidR="007530A1" w:rsidRPr="004700F9" w:rsidRDefault="00120955" w:rsidP="007530A1">
      <w:pPr>
        <w:keepNext/>
        <w:spacing w:after="0" w:line="240" w:lineRule="auto"/>
        <w:jc w:val="center"/>
        <w:outlineLvl w:val="2"/>
        <w:rPr>
          <w:rFonts w:ascii="Cambria" w:hAnsi="Cambria" w:cs="Arial"/>
          <w:iCs/>
          <w:sz w:val="24"/>
          <w:szCs w:val="24"/>
        </w:rPr>
      </w:pPr>
      <w:r w:rsidRPr="004700F9">
        <w:rPr>
          <w:rFonts w:ascii="Cambria" w:hAnsi="Cambria" w:cs="Arial"/>
          <w:iCs/>
          <w:sz w:val="24"/>
          <w:szCs w:val="24"/>
        </w:rPr>
        <w:t>Član 88</w:t>
      </w:r>
    </w:p>
    <w:p w:rsidR="007530A1" w:rsidRPr="00EA1383" w:rsidRDefault="007530A1" w:rsidP="00573A7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Skupština ima sekretara.</w:t>
      </w:r>
    </w:p>
    <w:p w:rsidR="007530A1" w:rsidRPr="00EA1383" w:rsidRDefault="00183B17" w:rsidP="00097B4D">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Sekretar </w:t>
      </w:r>
      <w:r w:rsidR="00D86E0B">
        <w:rPr>
          <w:rFonts w:ascii="Cambria" w:hAnsi="Cambria" w:cs="Arial"/>
          <w:sz w:val="24"/>
          <w:szCs w:val="24"/>
          <w:lang w:val="hr-HR"/>
        </w:rPr>
        <w:t>skupštine</w:t>
      </w:r>
      <w:r w:rsidR="007530A1" w:rsidRPr="00EA1383">
        <w:rPr>
          <w:rFonts w:ascii="Cambria" w:hAnsi="Cambria" w:cs="Arial"/>
          <w:sz w:val="24"/>
          <w:szCs w:val="24"/>
          <w:lang w:val="hr-HR"/>
        </w:rPr>
        <w:t xml:space="preserve"> imenuje </w:t>
      </w:r>
      <w:r w:rsidR="00D86E0B">
        <w:rPr>
          <w:rFonts w:ascii="Cambria" w:hAnsi="Cambria" w:cs="Arial"/>
          <w:sz w:val="24"/>
          <w:szCs w:val="24"/>
          <w:lang w:val="hr-HR"/>
        </w:rPr>
        <w:t>se</w:t>
      </w:r>
      <w:r w:rsidR="007530A1" w:rsidRPr="00EA1383">
        <w:rPr>
          <w:rFonts w:ascii="Cambria" w:hAnsi="Cambria" w:cs="Arial"/>
          <w:sz w:val="24"/>
          <w:szCs w:val="24"/>
          <w:lang w:val="hr-HR"/>
        </w:rPr>
        <w:t xml:space="preserve"> na osnovu javnog </w:t>
      </w:r>
      <w:r w:rsidR="00810777">
        <w:rPr>
          <w:rFonts w:ascii="Cambria" w:hAnsi="Cambria" w:cs="Arial"/>
          <w:sz w:val="24"/>
          <w:szCs w:val="24"/>
          <w:lang w:val="hr-HR"/>
        </w:rPr>
        <w:t xml:space="preserve">konkursa na vrijeme </w:t>
      </w:r>
      <w:r w:rsidR="00810777" w:rsidRPr="00B57769">
        <w:rPr>
          <w:rFonts w:ascii="Cambria" w:hAnsi="Cambria" w:cs="Arial"/>
          <w:sz w:val="24"/>
          <w:szCs w:val="24"/>
          <w:lang w:val="hr-HR"/>
        </w:rPr>
        <w:t>od pet</w:t>
      </w:r>
      <w:r w:rsidR="00F910EE" w:rsidRPr="00B57769">
        <w:rPr>
          <w:rFonts w:ascii="Cambria" w:hAnsi="Cambria" w:cs="Arial"/>
          <w:sz w:val="24"/>
          <w:szCs w:val="24"/>
          <w:lang w:val="hr-HR"/>
        </w:rPr>
        <w:t xml:space="preserve"> godina</w:t>
      </w:r>
      <w:r w:rsidR="00F910EE">
        <w:rPr>
          <w:rFonts w:ascii="Cambria" w:hAnsi="Cambria" w:cs="Arial"/>
          <w:sz w:val="24"/>
          <w:szCs w:val="24"/>
          <w:lang w:val="hr-HR"/>
        </w:rPr>
        <w:t>, javnim glasanjem, većinom glasova ukupnog broja odbornika.</w:t>
      </w:r>
    </w:p>
    <w:p w:rsidR="007530A1" w:rsidRPr="00282E0C" w:rsidRDefault="007530A1" w:rsidP="00097B4D">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Sekretara skupštine imenuje skupština na predlog predsjednika skupštine. </w:t>
      </w:r>
    </w:p>
    <w:p w:rsidR="007530A1" w:rsidRPr="00EA1383" w:rsidRDefault="007530A1" w:rsidP="007530A1">
      <w:pPr>
        <w:spacing w:after="0" w:line="240" w:lineRule="auto"/>
        <w:jc w:val="both"/>
        <w:rPr>
          <w:rFonts w:ascii="Cambria" w:hAnsi="Cambria" w:cs="Arial"/>
          <w:color w:val="FF0000"/>
          <w:sz w:val="24"/>
          <w:szCs w:val="24"/>
          <w:lang w:val="hr-HR"/>
        </w:rPr>
      </w:pPr>
    </w:p>
    <w:p w:rsidR="007530A1" w:rsidRPr="004700F9" w:rsidRDefault="007530A1" w:rsidP="007530A1">
      <w:pPr>
        <w:keepNext/>
        <w:spacing w:after="0" w:line="240" w:lineRule="auto"/>
        <w:jc w:val="center"/>
        <w:outlineLvl w:val="2"/>
        <w:rPr>
          <w:rFonts w:ascii="Cambria" w:hAnsi="Cambria" w:cs="Arial"/>
          <w:iCs/>
          <w:sz w:val="24"/>
          <w:szCs w:val="24"/>
          <w:lang w:val="hr-HR"/>
        </w:rPr>
      </w:pPr>
      <w:r w:rsidRPr="004700F9">
        <w:rPr>
          <w:rFonts w:ascii="Cambria" w:hAnsi="Cambria" w:cs="Arial"/>
          <w:iCs/>
          <w:sz w:val="24"/>
          <w:szCs w:val="24"/>
          <w:lang w:val="hr-HR"/>
        </w:rPr>
        <w:t>Član</w:t>
      </w:r>
      <w:r w:rsidR="00282E0C" w:rsidRPr="004700F9">
        <w:rPr>
          <w:rFonts w:ascii="Cambria" w:hAnsi="Cambria" w:cs="Arial"/>
          <w:iCs/>
          <w:sz w:val="24"/>
          <w:szCs w:val="24"/>
          <w:lang w:val="hr-HR"/>
        </w:rPr>
        <w:t xml:space="preserve"> 89</w:t>
      </w:r>
    </w:p>
    <w:p w:rsidR="007530A1" w:rsidRPr="008342AD" w:rsidRDefault="007530A1" w:rsidP="00097B4D">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Sekretar skupštine organizuje i stara se o obavljanju stručnih, administrativnih i drugih poslova za skupštinu i njena radna tijela i vrši druge poslove utvrđene statutom i drugim aktima skupštine.</w:t>
      </w:r>
    </w:p>
    <w:p w:rsidR="007530A1" w:rsidRPr="008342AD" w:rsidRDefault="007530A1" w:rsidP="00097B4D">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lastRenderedPageBreak/>
        <w:t>Sekretar skupštine rukovodi radom službe skupštine sa svim pravima i obavezama starješine organa lokalne uprave i za svoj rad i rad službe skupštine, odgovara predsjedniku skupštine i skupštini.</w:t>
      </w:r>
    </w:p>
    <w:p w:rsidR="00CC491D" w:rsidRPr="008342AD" w:rsidRDefault="007530A1" w:rsidP="00B63D03">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Akt o unutrašnjoj organizaciji i sistematizaciji stručne službe skupštine, donosi sekretar skupštine, uz saglasnost predsjednika skupštine.</w:t>
      </w:r>
    </w:p>
    <w:p w:rsidR="007530A1" w:rsidRPr="004700F9" w:rsidRDefault="00AB344E" w:rsidP="007530A1">
      <w:pPr>
        <w:shd w:val="clear" w:color="auto" w:fill="FFFFFF"/>
        <w:spacing w:before="240" w:after="120" w:line="240" w:lineRule="auto"/>
        <w:jc w:val="center"/>
        <w:rPr>
          <w:rFonts w:ascii="Cambria" w:hAnsi="Cambria" w:cs="Arial"/>
          <w:bCs/>
          <w:sz w:val="24"/>
          <w:szCs w:val="24"/>
        </w:rPr>
      </w:pPr>
      <w:r w:rsidRPr="004700F9">
        <w:rPr>
          <w:rFonts w:ascii="Cambria" w:hAnsi="Cambria" w:cs="Arial"/>
          <w:bCs/>
          <w:sz w:val="24"/>
          <w:szCs w:val="24"/>
        </w:rPr>
        <w:t>Član 90</w:t>
      </w:r>
    </w:p>
    <w:p w:rsidR="007530A1" w:rsidRPr="001A3B67" w:rsidRDefault="007530A1" w:rsidP="00A1681C">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Sekr</w:t>
      </w:r>
      <w:r w:rsidR="001A3B67">
        <w:rPr>
          <w:rFonts w:ascii="Cambria" w:hAnsi="Cambria" w:cs="Arial"/>
          <w:sz w:val="24"/>
          <w:szCs w:val="24"/>
        </w:rPr>
        <w:t>etaru skupštine prestaje mandat u skladu sa zakonom.</w:t>
      </w:r>
    </w:p>
    <w:p w:rsidR="007530A1" w:rsidRPr="008342AD" w:rsidRDefault="001A3B67" w:rsidP="00A1681C">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Sekretar</w:t>
      </w:r>
      <w:r w:rsidR="007530A1" w:rsidRPr="008342AD">
        <w:rPr>
          <w:rFonts w:ascii="Cambria" w:hAnsi="Cambria" w:cs="Arial"/>
          <w:sz w:val="24"/>
          <w:szCs w:val="24"/>
        </w:rPr>
        <w:t xml:space="preserve"> skupštine </w:t>
      </w:r>
      <w:r>
        <w:rPr>
          <w:rFonts w:ascii="Cambria" w:hAnsi="Cambria" w:cs="Arial"/>
          <w:sz w:val="24"/>
          <w:szCs w:val="24"/>
        </w:rPr>
        <w:t xml:space="preserve">se razrješava </w:t>
      </w:r>
      <w:r w:rsidR="007530A1" w:rsidRPr="008342AD">
        <w:rPr>
          <w:rFonts w:ascii="Cambria" w:hAnsi="Cambria" w:cs="Arial"/>
          <w:sz w:val="24"/>
          <w:szCs w:val="24"/>
        </w:rPr>
        <w:t>iz razloga utvrđenih zakonom.</w:t>
      </w:r>
    </w:p>
    <w:p w:rsidR="007530A1" w:rsidRPr="008342AD" w:rsidRDefault="007530A1" w:rsidP="00894986">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Predlog za razrješenje sekretara skupštine mogu podnijeti predsjednik skupštine ili najmanje jedna trećina odbornika.</w:t>
      </w:r>
    </w:p>
    <w:p w:rsidR="007530A1" w:rsidRPr="008342AD" w:rsidRDefault="007530A1" w:rsidP="007530A1">
      <w:pPr>
        <w:shd w:val="clear" w:color="auto" w:fill="FFFFFF"/>
        <w:spacing w:before="48" w:after="48" w:line="240" w:lineRule="auto"/>
        <w:jc w:val="both"/>
        <w:rPr>
          <w:rFonts w:ascii="Cambria" w:hAnsi="Cambria" w:cs="Arial"/>
          <w:sz w:val="24"/>
          <w:szCs w:val="24"/>
        </w:rPr>
      </w:pPr>
    </w:p>
    <w:p w:rsidR="007530A1" w:rsidRPr="004700F9" w:rsidRDefault="00075DEB" w:rsidP="007530A1">
      <w:pPr>
        <w:shd w:val="clear" w:color="auto" w:fill="FFFFFF"/>
        <w:spacing w:before="48" w:after="48" w:line="240" w:lineRule="auto"/>
        <w:jc w:val="center"/>
        <w:rPr>
          <w:rFonts w:ascii="Cambria" w:hAnsi="Cambria" w:cs="Arial"/>
          <w:sz w:val="24"/>
          <w:szCs w:val="24"/>
        </w:rPr>
      </w:pPr>
      <w:r w:rsidRPr="004700F9">
        <w:rPr>
          <w:rFonts w:ascii="Cambria" w:hAnsi="Cambria" w:cs="Arial"/>
          <w:sz w:val="24"/>
          <w:szCs w:val="24"/>
        </w:rPr>
        <w:t>Član 91</w:t>
      </w:r>
    </w:p>
    <w:p w:rsidR="007530A1" w:rsidRPr="008342AD" w:rsidRDefault="007530A1" w:rsidP="00894986">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Predlog za razrješenje sekretara skupštine podnosi se skupštini u pisa</w:t>
      </w:r>
      <w:r w:rsidR="00075DEB">
        <w:rPr>
          <w:rFonts w:ascii="Cambria" w:hAnsi="Cambria" w:cs="Arial"/>
          <w:sz w:val="24"/>
          <w:szCs w:val="24"/>
        </w:rPr>
        <w:t xml:space="preserve">noj formi i mora biti </w:t>
      </w:r>
      <w:r w:rsidRPr="008342AD">
        <w:rPr>
          <w:rFonts w:ascii="Cambria" w:hAnsi="Cambria" w:cs="Arial"/>
          <w:sz w:val="24"/>
          <w:szCs w:val="24"/>
        </w:rPr>
        <w:t xml:space="preserve"> potpisan od strane podnosioca.</w:t>
      </w:r>
    </w:p>
    <w:p w:rsidR="007530A1" w:rsidRDefault="00075DEB" w:rsidP="00894986">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Predlog </w:t>
      </w:r>
      <w:r w:rsidR="007530A1" w:rsidRPr="008342AD">
        <w:rPr>
          <w:rFonts w:ascii="Cambria" w:hAnsi="Cambria" w:cs="Arial"/>
          <w:sz w:val="24"/>
          <w:szCs w:val="24"/>
        </w:rPr>
        <w:t>sa</w:t>
      </w:r>
      <w:r w:rsidR="00F207E7">
        <w:rPr>
          <w:rFonts w:ascii="Cambria" w:hAnsi="Cambria" w:cs="Arial"/>
          <w:sz w:val="24"/>
          <w:szCs w:val="24"/>
        </w:rPr>
        <w:t>drži razloge zbog kojih se predlaže</w:t>
      </w:r>
      <w:r w:rsidR="007530A1" w:rsidRPr="008342AD">
        <w:rPr>
          <w:rFonts w:ascii="Cambria" w:hAnsi="Cambria" w:cs="Arial"/>
          <w:sz w:val="24"/>
          <w:szCs w:val="24"/>
        </w:rPr>
        <w:t xml:space="preserve"> </w:t>
      </w:r>
      <w:r w:rsidR="00604C38">
        <w:rPr>
          <w:rFonts w:ascii="Cambria" w:hAnsi="Cambria" w:cs="Arial"/>
          <w:sz w:val="24"/>
          <w:szCs w:val="24"/>
        </w:rPr>
        <w:t>razrješenje sekretara skupštine.</w:t>
      </w:r>
    </w:p>
    <w:p w:rsidR="0005535D" w:rsidRDefault="0005535D" w:rsidP="007530A1">
      <w:pPr>
        <w:shd w:val="clear" w:color="auto" w:fill="FFFFFF"/>
        <w:spacing w:before="48" w:after="48" w:line="240" w:lineRule="auto"/>
        <w:jc w:val="both"/>
        <w:rPr>
          <w:rFonts w:ascii="Cambria" w:hAnsi="Cambria" w:cs="Arial"/>
          <w:sz w:val="24"/>
          <w:szCs w:val="24"/>
        </w:rPr>
      </w:pPr>
    </w:p>
    <w:p w:rsidR="0005535D" w:rsidRPr="00036742" w:rsidRDefault="0005535D" w:rsidP="004700F9">
      <w:pPr>
        <w:shd w:val="clear" w:color="auto" w:fill="FFFFFF"/>
        <w:spacing w:before="48" w:after="48" w:line="240" w:lineRule="auto"/>
        <w:jc w:val="center"/>
        <w:rPr>
          <w:rFonts w:ascii="Cambria" w:hAnsi="Cambria" w:cs="Arial"/>
          <w:sz w:val="24"/>
          <w:szCs w:val="24"/>
        </w:rPr>
      </w:pPr>
      <w:r w:rsidRPr="00036742">
        <w:rPr>
          <w:rFonts w:ascii="Cambria" w:hAnsi="Cambria" w:cs="Arial"/>
          <w:sz w:val="24"/>
          <w:szCs w:val="24"/>
        </w:rPr>
        <w:t>Član 92</w:t>
      </w:r>
    </w:p>
    <w:p w:rsidR="0005535D" w:rsidRPr="00B04E62" w:rsidRDefault="00036742" w:rsidP="00894986">
      <w:pPr>
        <w:spacing w:after="0" w:line="240" w:lineRule="auto"/>
        <w:ind w:firstLine="720"/>
        <w:jc w:val="both"/>
        <w:rPr>
          <w:rFonts w:ascii="Cambria" w:hAnsi="Cambria" w:cs="Arial"/>
          <w:sz w:val="24"/>
          <w:szCs w:val="24"/>
          <w:lang w:val="hr-HR"/>
        </w:rPr>
      </w:pPr>
      <w:r w:rsidRPr="00B57769">
        <w:rPr>
          <w:rFonts w:ascii="Cambria" w:hAnsi="Cambria" w:cs="Arial"/>
          <w:sz w:val="24"/>
          <w:szCs w:val="24"/>
          <w:lang w:val="hr-HR"/>
        </w:rPr>
        <w:t>Odbor za izbor i imenovanja</w:t>
      </w:r>
      <w:r w:rsidR="0005535D">
        <w:rPr>
          <w:rFonts w:ascii="Cambria" w:hAnsi="Cambria" w:cs="Arial"/>
          <w:sz w:val="24"/>
          <w:szCs w:val="24"/>
          <w:lang w:val="hr-HR"/>
        </w:rPr>
        <w:t xml:space="preserve"> cijeni</w:t>
      </w:r>
      <w:r w:rsidR="0005535D" w:rsidRPr="00EA1383">
        <w:rPr>
          <w:rFonts w:ascii="Cambria" w:hAnsi="Cambria" w:cs="Arial"/>
          <w:sz w:val="24"/>
          <w:szCs w:val="24"/>
          <w:lang w:val="hr-HR"/>
        </w:rPr>
        <w:t xml:space="preserve"> opravdanost razloga sadržanih u predlogu za razrješenje i o tome podnose </w:t>
      </w:r>
      <w:r w:rsidR="003E4876">
        <w:rPr>
          <w:rFonts w:ascii="Cambria" w:hAnsi="Cambria" w:cs="Arial"/>
          <w:sz w:val="24"/>
          <w:szCs w:val="24"/>
          <w:lang w:val="hr-HR"/>
        </w:rPr>
        <w:t>izvještaj s</w:t>
      </w:r>
      <w:r w:rsidR="0005535D">
        <w:rPr>
          <w:rFonts w:ascii="Cambria" w:hAnsi="Cambria" w:cs="Arial"/>
          <w:sz w:val="24"/>
          <w:szCs w:val="24"/>
          <w:lang w:val="hr-HR"/>
        </w:rPr>
        <w:t>kupštini u roku od 15</w:t>
      </w:r>
      <w:r w:rsidR="0005535D" w:rsidRPr="00EA1383">
        <w:rPr>
          <w:rFonts w:ascii="Cambria" w:hAnsi="Cambria" w:cs="Arial"/>
          <w:sz w:val="24"/>
          <w:szCs w:val="24"/>
          <w:lang w:val="hr-HR"/>
        </w:rPr>
        <w:t xml:space="preserve"> dana od dana podnošenja predloga.</w:t>
      </w:r>
    </w:p>
    <w:p w:rsidR="0005535D" w:rsidRDefault="0005535D" w:rsidP="0005535D">
      <w:pPr>
        <w:spacing w:after="0" w:line="240" w:lineRule="auto"/>
        <w:jc w:val="center"/>
        <w:rPr>
          <w:rFonts w:ascii="Cambria" w:hAnsi="Cambria" w:cs="Arial"/>
          <w:i/>
          <w:sz w:val="24"/>
          <w:szCs w:val="24"/>
          <w:lang w:val="hr-HR"/>
        </w:rPr>
      </w:pPr>
    </w:p>
    <w:p w:rsidR="00CF6B89" w:rsidRPr="004700F9" w:rsidRDefault="00CF6B89" w:rsidP="00CF6B89">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93</w:t>
      </w:r>
    </w:p>
    <w:p w:rsidR="00CF6B89" w:rsidRPr="00EA1383" w:rsidRDefault="00CF6B89" w:rsidP="00894986">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O predlogu za razrješenje otvara se rasprava.</w:t>
      </w:r>
    </w:p>
    <w:p w:rsidR="00CF6B89" w:rsidRPr="00EA1383" w:rsidRDefault="00CF6B89"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P</w:t>
      </w:r>
      <w:r w:rsidRPr="00EA1383">
        <w:rPr>
          <w:rFonts w:ascii="Cambria" w:hAnsi="Cambria" w:cs="Arial"/>
          <w:sz w:val="24"/>
          <w:szCs w:val="24"/>
          <w:lang w:val="hr-HR"/>
        </w:rPr>
        <w:t xml:space="preserve">redstavnik predlagača ima pravo da obrazloži </w:t>
      </w:r>
      <w:r>
        <w:rPr>
          <w:rFonts w:ascii="Cambria" w:hAnsi="Cambria" w:cs="Arial"/>
          <w:sz w:val="24"/>
          <w:szCs w:val="24"/>
          <w:lang w:val="hr-HR"/>
        </w:rPr>
        <w:t xml:space="preserve">podnijeti </w:t>
      </w:r>
      <w:r w:rsidRPr="00EA1383">
        <w:rPr>
          <w:rFonts w:ascii="Cambria" w:hAnsi="Cambria" w:cs="Arial"/>
          <w:sz w:val="24"/>
          <w:szCs w:val="24"/>
          <w:lang w:val="hr-HR"/>
        </w:rPr>
        <w:t>predlog.</w:t>
      </w:r>
    </w:p>
    <w:p w:rsidR="00CF6B89" w:rsidRPr="00EA1383" w:rsidRDefault="00CF6B89"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Sekretar</w:t>
      </w:r>
      <w:r w:rsidRPr="00EA1383">
        <w:rPr>
          <w:rFonts w:ascii="Cambria" w:hAnsi="Cambria" w:cs="Arial"/>
          <w:sz w:val="24"/>
          <w:szCs w:val="24"/>
          <w:lang w:val="hr-HR"/>
        </w:rPr>
        <w:t xml:space="preserve"> ima pravo da se izjasni o predlogu i razlozima navedenim za njegovo razrješenje.</w:t>
      </w:r>
    </w:p>
    <w:p w:rsidR="00CF6B89" w:rsidRPr="00EA1383" w:rsidRDefault="00CF6B89"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Skupština  nakon završene</w:t>
      </w:r>
      <w:r w:rsidR="00DC7A8F">
        <w:rPr>
          <w:rFonts w:ascii="Cambria" w:hAnsi="Cambria" w:cs="Arial"/>
          <w:sz w:val="24"/>
          <w:szCs w:val="24"/>
          <w:lang w:val="hr-HR"/>
        </w:rPr>
        <w:t xml:space="preserve"> rasprave donosi o</w:t>
      </w:r>
      <w:r w:rsidRPr="00EA1383">
        <w:rPr>
          <w:rFonts w:ascii="Cambria" w:hAnsi="Cambria" w:cs="Arial"/>
          <w:sz w:val="24"/>
          <w:szCs w:val="24"/>
          <w:lang w:val="hr-HR"/>
        </w:rPr>
        <w:t xml:space="preserve">dluku. </w:t>
      </w:r>
    </w:p>
    <w:p w:rsidR="00CF6B89" w:rsidRPr="00EA1383" w:rsidRDefault="00CF6B89" w:rsidP="00CF6B89">
      <w:pPr>
        <w:spacing w:after="0" w:line="240" w:lineRule="auto"/>
        <w:jc w:val="both"/>
        <w:rPr>
          <w:rFonts w:ascii="Cambria" w:hAnsi="Cambria" w:cs="Arial"/>
          <w:sz w:val="24"/>
          <w:szCs w:val="24"/>
          <w:lang w:val="hr-HR"/>
        </w:rPr>
      </w:pPr>
    </w:p>
    <w:p w:rsidR="00CF6B89" w:rsidRPr="004700F9" w:rsidRDefault="00CF6B89" w:rsidP="00CF6B89">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94</w:t>
      </w:r>
    </w:p>
    <w:p w:rsidR="00CF6B89" w:rsidRPr="00EA1383" w:rsidRDefault="00CF6B89"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Skupština o predlogu za razrješenje sekretara skupštine odlučuje </w:t>
      </w:r>
      <w:r w:rsidR="00F61958">
        <w:rPr>
          <w:rFonts w:ascii="Cambria" w:hAnsi="Cambria" w:cs="Arial"/>
          <w:sz w:val="24"/>
          <w:szCs w:val="24"/>
          <w:lang w:val="hr-HR"/>
        </w:rPr>
        <w:t>javn</w:t>
      </w:r>
      <w:r w:rsidR="00995992">
        <w:rPr>
          <w:rFonts w:ascii="Cambria" w:hAnsi="Cambria" w:cs="Arial"/>
          <w:sz w:val="24"/>
          <w:szCs w:val="24"/>
          <w:lang w:val="hr-HR"/>
        </w:rPr>
        <w:t>im glasanjem.</w:t>
      </w:r>
    </w:p>
    <w:p w:rsidR="007530A1" w:rsidRDefault="00CF6B89" w:rsidP="0076766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Javno glasanje vrši se prozivkom odbornika</w:t>
      </w:r>
      <w:r>
        <w:rPr>
          <w:rFonts w:ascii="Cambria" w:hAnsi="Cambria" w:cs="Arial"/>
          <w:sz w:val="24"/>
          <w:szCs w:val="24"/>
          <w:lang w:val="hr-HR"/>
        </w:rPr>
        <w:t xml:space="preserve"> i izgovaranjem riječi „za“, „protiv“ i „u</w:t>
      </w:r>
      <w:r w:rsidRPr="00EA1383">
        <w:rPr>
          <w:rFonts w:ascii="Cambria" w:hAnsi="Cambria" w:cs="Arial"/>
          <w:sz w:val="24"/>
          <w:szCs w:val="24"/>
          <w:lang w:val="hr-HR"/>
        </w:rPr>
        <w:t>zdržan“.</w:t>
      </w:r>
    </w:p>
    <w:p w:rsidR="00767668" w:rsidRPr="00767668" w:rsidRDefault="00767668" w:rsidP="00767668">
      <w:pPr>
        <w:spacing w:after="0" w:line="240" w:lineRule="auto"/>
        <w:ind w:firstLine="720"/>
        <w:jc w:val="both"/>
        <w:rPr>
          <w:rFonts w:ascii="Cambria" w:hAnsi="Cambria" w:cs="Arial"/>
          <w:sz w:val="24"/>
          <w:szCs w:val="24"/>
          <w:lang w:val="hr-HR"/>
        </w:rPr>
      </w:pPr>
    </w:p>
    <w:p w:rsidR="00893C8A" w:rsidRPr="00DC7A8F" w:rsidRDefault="00893C8A" w:rsidP="00DC7A8F">
      <w:pPr>
        <w:keepNext/>
        <w:spacing w:after="0" w:line="240" w:lineRule="auto"/>
        <w:jc w:val="both"/>
        <w:outlineLvl w:val="4"/>
        <w:rPr>
          <w:rFonts w:ascii="Cambria" w:hAnsi="Cambria" w:cs="Arial"/>
          <w:b/>
          <w:bCs/>
          <w:sz w:val="24"/>
          <w:szCs w:val="24"/>
        </w:rPr>
      </w:pPr>
      <w:r w:rsidRPr="0072561A">
        <w:rPr>
          <w:rFonts w:ascii="Cambria" w:hAnsi="Cambria" w:cs="Arial"/>
          <w:b/>
          <w:bCs/>
          <w:sz w:val="24"/>
          <w:szCs w:val="24"/>
        </w:rPr>
        <w:t>2.</w:t>
      </w:r>
      <w:r w:rsidR="007530A1" w:rsidRPr="0072561A">
        <w:rPr>
          <w:rFonts w:ascii="Cambria" w:hAnsi="Cambria" w:cs="Arial"/>
          <w:b/>
          <w:bCs/>
          <w:sz w:val="24"/>
          <w:szCs w:val="24"/>
        </w:rPr>
        <w:t>Predsjednik opšti</w:t>
      </w:r>
      <w:r w:rsidR="00DC7A8F">
        <w:rPr>
          <w:rFonts w:ascii="Cambria" w:hAnsi="Cambria" w:cs="Arial"/>
          <w:b/>
          <w:bCs/>
          <w:sz w:val="24"/>
          <w:szCs w:val="24"/>
        </w:rPr>
        <w:t>ne</w:t>
      </w:r>
    </w:p>
    <w:p w:rsidR="007530A1" w:rsidRPr="005321A0" w:rsidRDefault="007530A1" w:rsidP="007530A1">
      <w:pPr>
        <w:spacing w:after="0" w:line="240" w:lineRule="auto"/>
        <w:jc w:val="both"/>
        <w:rPr>
          <w:rFonts w:ascii="Cambria" w:hAnsi="Cambria"/>
          <w:color w:val="C00000"/>
          <w:sz w:val="24"/>
          <w:szCs w:val="24"/>
        </w:rPr>
      </w:pPr>
    </w:p>
    <w:p w:rsidR="00EA1383" w:rsidRPr="004700F9" w:rsidRDefault="005321A0" w:rsidP="005321A0">
      <w:pPr>
        <w:keepNext/>
        <w:spacing w:after="0" w:line="240" w:lineRule="auto"/>
        <w:jc w:val="center"/>
        <w:outlineLvl w:val="2"/>
        <w:rPr>
          <w:rFonts w:ascii="Cambria" w:hAnsi="Cambria" w:cs="Arial"/>
          <w:iCs/>
          <w:sz w:val="24"/>
          <w:szCs w:val="24"/>
        </w:rPr>
      </w:pPr>
      <w:r w:rsidRPr="004700F9">
        <w:rPr>
          <w:rFonts w:ascii="Cambria" w:hAnsi="Cambria" w:cs="Arial"/>
          <w:iCs/>
          <w:sz w:val="24"/>
          <w:szCs w:val="24"/>
        </w:rPr>
        <w:t xml:space="preserve">Član </w:t>
      </w:r>
      <w:r w:rsidR="00893C8A" w:rsidRPr="004700F9">
        <w:rPr>
          <w:rFonts w:ascii="Cambria" w:hAnsi="Cambria" w:cs="Arial"/>
          <w:iCs/>
          <w:sz w:val="24"/>
          <w:szCs w:val="24"/>
        </w:rPr>
        <w:t>95</w:t>
      </w:r>
    </w:p>
    <w:p w:rsidR="00EA1383" w:rsidRPr="008342AD" w:rsidRDefault="00EA1383" w:rsidP="00894986">
      <w:pPr>
        <w:spacing w:after="0" w:line="240" w:lineRule="auto"/>
        <w:ind w:firstLine="720"/>
        <w:jc w:val="both"/>
        <w:rPr>
          <w:rFonts w:ascii="Cambria" w:hAnsi="Cambria" w:cs="Arial"/>
          <w:sz w:val="24"/>
          <w:szCs w:val="24"/>
        </w:rPr>
      </w:pPr>
      <w:r w:rsidRPr="008342AD">
        <w:rPr>
          <w:rFonts w:ascii="Cambria" w:hAnsi="Cambria" w:cs="Arial"/>
          <w:sz w:val="24"/>
          <w:szCs w:val="24"/>
        </w:rPr>
        <w:t xml:space="preserve">Predsjednik opštine je izvršni organ opštine. </w:t>
      </w:r>
    </w:p>
    <w:p w:rsidR="00EA1383" w:rsidRPr="008342AD" w:rsidRDefault="00EA1383" w:rsidP="00894986">
      <w:pPr>
        <w:spacing w:after="0" w:line="240" w:lineRule="auto"/>
        <w:ind w:firstLine="720"/>
        <w:jc w:val="both"/>
        <w:rPr>
          <w:rFonts w:ascii="Cambria" w:hAnsi="Cambria" w:cs="Arial"/>
          <w:sz w:val="24"/>
          <w:szCs w:val="24"/>
        </w:rPr>
      </w:pPr>
      <w:r w:rsidRPr="008342AD">
        <w:rPr>
          <w:rFonts w:ascii="Cambria" w:hAnsi="Cambria" w:cs="Arial"/>
          <w:sz w:val="24"/>
          <w:szCs w:val="24"/>
        </w:rPr>
        <w:t>Funkcija predsjednika opštine je profesionalna.</w:t>
      </w:r>
    </w:p>
    <w:p w:rsidR="00EA1383" w:rsidRDefault="00EA1383" w:rsidP="00894986">
      <w:pPr>
        <w:spacing w:after="0" w:line="240" w:lineRule="auto"/>
        <w:ind w:firstLine="720"/>
        <w:jc w:val="both"/>
        <w:rPr>
          <w:rFonts w:ascii="Cambria" w:hAnsi="Cambria" w:cs="Arial"/>
          <w:sz w:val="24"/>
          <w:szCs w:val="24"/>
        </w:rPr>
      </w:pPr>
      <w:r w:rsidRPr="008342AD">
        <w:rPr>
          <w:rFonts w:ascii="Cambria" w:hAnsi="Cambria" w:cs="Arial"/>
          <w:sz w:val="24"/>
          <w:szCs w:val="24"/>
        </w:rPr>
        <w:t>Predsjednik opštine bira se na vrijeme od četiri godine.</w:t>
      </w:r>
    </w:p>
    <w:p w:rsidR="00B63D03" w:rsidRDefault="00B63D03" w:rsidP="00894986">
      <w:pPr>
        <w:spacing w:after="0" w:line="240" w:lineRule="auto"/>
        <w:ind w:firstLine="720"/>
        <w:jc w:val="both"/>
        <w:rPr>
          <w:rFonts w:ascii="Cambria" w:hAnsi="Cambria" w:cs="Arial"/>
          <w:sz w:val="24"/>
          <w:szCs w:val="24"/>
        </w:rPr>
      </w:pPr>
    </w:p>
    <w:p w:rsidR="00B63D03" w:rsidRDefault="00B63D03" w:rsidP="00894986">
      <w:pPr>
        <w:spacing w:after="0" w:line="240" w:lineRule="auto"/>
        <w:ind w:firstLine="720"/>
        <w:jc w:val="both"/>
        <w:rPr>
          <w:rFonts w:ascii="Cambria" w:hAnsi="Cambria" w:cs="Arial"/>
          <w:sz w:val="24"/>
          <w:szCs w:val="24"/>
        </w:rPr>
      </w:pPr>
    </w:p>
    <w:p w:rsidR="00014F71" w:rsidRPr="00DA4528" w:rsidRDefault="00014F71" w:rsidP="00014F71">
      <w:pPr>
        <w:spacing w:after="0" w:line="240" w:lineRule="auto"/>
        <w:jc w:val="both"/>
        <w:rPr>
          <w:rFonts w:ascii="Cambria" w:hAnsi="Cambria" w:cs="Arial"/>
          <w:sz w:val="24"/>
          <w:szCs w:val="24"/>
          <w:lang w:val="hr-HR"/>
        </w:rPr>
      </w:pPr>
    </w:p>
    <w:p w:rsidR="00014F71" w:rsidRPr="004700F9" w:rsidRDefault="00310AB4" w:rsidP="00014F71">
      <w:pPr>
        <w:spacing w:after="0" w:line="240" w:lineRule="auto"/>
        <w:jc w:val="center"/>
        <w:rPr>
          <w:rFonts w:ascii="Cambria" w:hAnsi="Cambria" w:cs="Arial"/>
          <w:sz w:val="24"/>
          <w:szCs w:val="24"/>
          <w:lang w:val="hr-HR"/>
        </w:rPr>
      </w:pPr>
      <w:r w:rsidRPr="004700F9">
        <w:rPr>
          <w:rFonts w:ascii="Cambria" w:hAnsi="Cambria" w:cs="Arial"/>
          <w:sz w:val="24"/>
          <w:szCs w:val="24"/>
          <w:lang w:val="hr-HR"/>
        </w:rPr>
        <w:lastRenderedPageBreak/>
        <w:t>Član 96</w:t>
      </w:r>
    </w:p>
    <w:p w:rsidR="00014F71" w:rsidRPr="00DA4528" w:rsidRDefault="00014F71" w:rsidP="00894986">
      <w:pPr>
        <w:spacing w:after="0" w:line="240" w:lineRule="auto"/>
        <w:ind w:firstLine="720"/>
        <w:jc w:val="both"/>
        <w:rPr>
          <w:rFonts w:ascii="Cambria" w:hAnsi="Cambria" w:cs="Arial"/>
          <w:sz w:val="24"/>
          <w:szCs w:val="24"/>
          <w:lang w:val="hr-HR"/>
        </w:rPr>
      </w:pPr>
      <w:r w:rsidRPr="00DA4528">
        <w:rPr>
          <w:rFonts w:ascii="Cambria" w:hAnsi="Cambria" w:cs="Arial"/>
          <w:sz w:val="24"/>
          <w:szCs w:val="24"/>
          <w:lang w:val="hr-HR"/>
        </w:rPr>
        <w:t>Kan</w:t>
      </w:r>
      <w:r w:rsidR="008D3B9F" w:rsidRPr="00DA4528">
        <w:rPr>
          <w:rFonts w:ascii="Cambria" w:hAnsi="Cambria" w:cs="Arial"/>
          <w:sz w:val="24"/>
          <w:szCs w:val="24"/>
          <w:lang w:val="hr-HR"/>
        </w:rPr>
        <w:t>didata za predsjednika opštine</w:t>
      </w:r>
      <w:r w:rsidRPr="00DA4528">
        <w:rPr>
          <w:rFonts w:ascii="Cambria" w:hAnsi="Cambria" w:cs="Arial"/>
          <w:sz w:val="24"/>
          <w:szCs w:val="24"/>
          <w:lang w:val="hr-HR"/>
        </w:rPr>
        <w:t xml:space="preserve"> može da predloži najmanje jedna trećina odbornika.</w:t>
      </w:r>
    </w:p>
    <w:p w:rsidR="00014F71" w:rsidRDefault="00014F71" w:rsidP="00894986">
      <w:pPr>
        <w:spacing w:after="0" w:line="240" w:lineRule="auto"/>
        <w:ind w:firstLine="720"/>
        <w:jc w:val="both"/>
        <w:rPr>
          <w:rFonts w:ascii="Cambria" w:hAnsi="Cambria" w:cs="Arial"/>
          <w:sz w:val="24"/>
          <w:szCs w:val="24"/>
          <w:lang w:val="hr-HR"/>
        </w:rPr>
      </w:pPr>
      <w:r w:rsidRPr="00DA4528">
        <w:rPr>
          <w:rFonts w:ascii="Cambria" w:hAnsi="Cambria" w:cs="Arial"/>
          <w:sz w:val="24"/>
          <w:szCs w:val="24"/>
          <w:lang w:val="hr-HR"/>
        </w:rPr>
        <w:t>Odbornik može da predloži samo jednog kandidata.</w:t>
      </w:r>
    </w:p>
    <w:p w:rsidR="00014F71" w:rsidRPr="00DA4528" w:rsidRDefault="00014F71" w:rsidP="00014F71">
      <w:pPr>
        <w:spacing w:after="0" w:line="240" w:lineRule="auto"/>
        <w:jc w:val="both"/>
        <w:rPr>
          <w:rFonts w:ascii="Cambria" w:hAnsi="Cambria" w:cs="Arial"/>
          <w:sz w:val="24"/>
          <w:szCs w:val="24"/>
          <w:lang w:val="hr-HR"/>
        </w:rPr>
      </w:pPr>
    </w:p>
    <w:p w:rsidR="00014F71" w:rsidRPr="004700F9" w:rsidRDefault="00014F71" w:rsidP="00014F71">
      <w:pPr>
        <w:spacing w:after="0" w:line="240" w:lineRule="auto"/>
        <w:jc w:val="center"/>
        <w:rPr>
          <w:rFonts w:ascii="Cambria" w:hAnsi="Cambria" w:cs="Arial"/>
          <w:sz w:val="24"/>
          <w:szCs w:val="24"/>
          <w:lang w:val="hr-HR"/>
        </w:rPr>
      </w:pPr>
      <w:r w:rsidRPr="004700F9">
        <w:rPr>
          <w:rFonts w:ascii="Cambria" w:hAnsi="Cambria" w:cs="Arial"/>
          <w:sz w:val="24"/>
          <w:szCs w:val="24"/>
          <w:lang w:val="hr-HR"/>
        </w:rPr>
        <w:t xml:space="preserve">Član </w:t>
      </w:r>
      <w:r w:rsidR="00310AB4" w:rsidRPr="004700F9">
        <w:rPr>
          <w:rFonts w:ascii="Cambria" w:hAnsi="Cambria" w:cs="Arial"/>
          <w:sz w:val="24"/>
          <w:szCs w:val="24"/>
          <w:lang w:val="hr-HR"/>
        </w:rPr>
        <w:t>97</w:t>
      </w:r>
    </w:p>
    <w:p w:rsidR="00014F71" w:rsidRPr="00DA4528" w:rsidRDefault="00014F71" w:rsidP="00894986">
      <w:pPr>
        <w:spacing w:after="0" w:line="240" w:lineRule="auto"/>
        <w:ind w:firstLine="720"/>
        <w:jc w:val="both"/>
        <w:rPr>
          <w:rFonts w:ascii="Cambria" w:hAnsi="Cambria" w:cs="Arial"/>
          <w:sz w:val="24"/>
          <w:szCs w:val="24"/>
          <w:lang w:val="hr-HR"/>
        </w:rPr>
      </w:pPr>
      <w:r w:rsidRPr="00DA4528">
        <w:rPr>
          <w:rFonts w:ascii="Cambria" w:hAnsi="Cambria" w:cs="Arial"/>
          <w:sz w:val="24"/>
          <w:szCs w:val="24"/>
          <w:lang w:val="hr-HR"/>
        </w:rPr>
        <w:t>Predlog kan</w:t>
      </w:r>
      <w:r w:rsidR="008D3B9F" w:rsidRPr="00DA4528">
        <w:rPr>
          <w:rFonts w:ascii="Cambria" w:hAnsi="Cambria" w:cs="Arial"/>
          <w:sz w:val="24"/>
          <w:szCs w:val="24"/>
          <w:lang w:val="hr-HR"/>
        </w:rPr>
        <w:t>didata za predsjednika opštine</w:t>
      </w:r>
      <w:r w:rsidR="00E62A94" w:rsidRPr="00DA4528">
        <w:rPr>
          <w:rFonts w:ascii="Cambria" w:hAnsi="Cambria" w:cs="Arial"/>
          <w:sz w:val="24"/>
          <w:szCs w:val="24"/>
          <w:lang w:val="hr-HR"/>
        </w:rPr>
        <w:t xml:space="preserve"> podnosi se predsjedniku skupštine</w:t>
      </w:r>
      <w:r w:rsidRPr="00DA4528">
        <w:rPr>
          <w:rFonts w:ascii="Cambria" w:hAnsi="Cambria" w:cs="Arial"/>
          <w:sz w:val="24"/>
          <w:szCs w:val="24"/>
          <w:lang w:val="hr-HR"/>
        </w:rPr>
        <w:t xml:space="preserve"> u pisanoj formi i mora biti obrazložen i svojeručno potpisan od strane podnosilaca predloga.</w:t>
      </w:r>
    </w:p>
    <w:p w:rsidR="00014F71" w:rsidRPr="00DA4528" w:rsidRDefault="00014F71" w:rsidP="00894986">
      <w:pPr>
        <w:spacing w:after="0" w:line="240" w:lineRule="auto"/>
        <w:ind w:firstLine="720"/>
        <w:jc w:val="both"/>
        <w:rPr>
          <w:rFonts w:ascii="Cambria" w:hAnsi="Cambria" w:cs="Arial"/>
          <w:sz w:val="24"/>
          <w:szCs w:val="24"/>
          <w:lang w:val="hr-HR"/>
        </w:rPr>
      </w:pPr>
      <w:r w:rsidRPr="00DA4528">
        <w:rPr>
          <w:rFonts w:ascii="Cambria" w:hAnsi="Cambria" w:cs="Arial"/>
          <w:sz w:val="24"/>
          <w:szCs w:val="24"/>
          <w:lang w:val="hr-HR"/>
        </w:rPr>
        <w:t>Uz predlog se podnosi pisana saglasnost kandidata o prihvatanju kandidature.</w:t>
      </w:r>
    </w:p>
    <w:p w:rsidR="00014F71" w:rsidRPr="00DA4528" w:rsidRDefault="00014F71" w:rsidP="00014F71">
      <w:pPr>
        <w:spacing w:after="0" w:line="240" w:lineRule="auto"/>
        <w:jc w:val="both"/>
        <w:rPr>
          <w:rFonts w:ascii="Cambria" w:hAnsi="Cambria" w:cs="Arial"/>
          <w:sz w:val="24"/>
          <w:szCs w:val="24"/>
          <w:lang w:val="hr-HR"/>
        </w:rPr>
      </w:pPr>
    </w:p>
    <w:p w:rsidR="00014F71" w:rsidRDefault="00C01942" w:rsidP="004700F9">
      <w:pPr>
        <w:spacing w:after="0" w:line="240" w:lineRule="auto"/>
        <w:jc w:val="center"/>
        <w:rPr>
          <w:rFonts w:ascii="Cambria" w:hAnsi="Cambria" w:cs="Arial"/>
          <w:sz w:val="24"/>
          <w:szCs w:val="24"/>
        </w:rPr>
      </w:pPr>
      <w:r>
        <w:rPr>
          <w:rFonts w:ascii="Cambria" w:hAnsi="Cambria" w:cs="Arial"/>
          <w:sz w:val="24"/>
          <w:szCs w:val="24"/>
        </w:rPr>
        <w:t xml:space="preserve">Član </w:t>
      </w:r>
      <w:r w:rsidR="00310AB4">
        <w:rPr>
          <w:rFonts w:ascii="Cambria" w:hAnsi="Cambria" w:cs="Arial"/>
          <w:sz w:val="24"/>
          <w:szCs w:val="24"/>
        </w:rPr>
        <w:t>98</w:t>
      </w:r>
    </w:p>
    <w:p w:rsidR="00EA1383" w:rsidRPr="004700F9" w:rsidRDefault="008D669E" w:rsidP="00894986">
      <w:pPr>
        <w:spacing w:after="0" w:line="240" w:lineRule="auto"/>
        <w:ind w:firstLine="720"/>
        <w:rPr>
          <w:rFonts w:ascii="Cambria" w:hAnsi="Cambria" w:cs="Arial"/>
          <w:sz w:val="24"/>
          <w:szCs w:val="24"/>
        </w:rPr>
      </w:pPr>
      <w:r>
        <w:rPr>
          <w:rFonts w:ascii="Cambria" w:hAnsi="Cambria" w:cs="Arial"/>
          <w:sz w:val="24"/>
          <w:szCs w:val="24"/>
        </w:rPr>
        <w:t>Odredbe ovog s</w:t>
      </w:r>
      <w:r w:rsidR="00310AB4">
        <w:rPr>
          <w:rFonts w:ascii="Cambria" w:hAnsi="Cambria" w:cs="Arial"/>
          <w:sz w:val="24"/>
          <w:szCs w:val="24"/>
        </w:rPr>
        <w:t>tatuta kojim se uređuje</w:t>
      </w:r>
      <w:r w:rsidR="00310AB4" w:rsidRPr="00310AB4">
        <w:rPr>
          <w:rFonts w:ascii="Cambria" w:hAnsi="Cambria" w:cs="Arial"/>
          <w:sz w:val="24"/>
          <w:szCs w:val="24"/>
        </w:rPr>
        <w:t xml:space="preserve"> postupak izbora </w:t>
      </w:r>
      <w:r w:rsidR="00310AB4">
        <w:rPr>
          <w:rFonts w:ascii="Cambria" w:hAnsi="Cambria" w:cs="Arial"/>
          <w:sz w:val="24"/>
          <w:szCs w:val="24"/>
        </w:rPr>
        <w:t>predsjednika skupštine, shodno se primjenjuju i na postupak izbora predsjednika opštine.</w:t>
      </w:r>
    </w:p>
    <w:p w:rsidR="00EA1383" w:rsidRPr="00EA1383" w:rsidRDefault="00EA1383" w:rsidP="00EA1383">
      <w:pPr>
        <w:spacing w:after="0" w:line="240" w:lineRule="auto"/>
        <w:jc w:val="both"/>
        <w:rPr>
          <w:rFonts w:ascii="Cambria" w:hAnsi="Cambria" w:cs="Arial"/>
          <w:sz w:val="24"/>
          <w:szCs w:val="24"/>
          <w:lang w:val="hr-HR"/>
        </w:rPr>
      </w:pPr>
    </w:p>
    <w:p w:rsidR="00EA1383" w:rsidRPr="004700F9" w:rsidRDefault="00C36E1C" w:rsidP="003B5089">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99</w:t>
      </w:r>
    </w:p>
    <w:p w:rsidR="00EA1383" w:rsidRPr="00EA1383" w:rsidRDefault="00EA1383" w:rsidP="00894986">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Predsjednik opštine pred </w:t>
      </w:r>
      <w:r w:rsidR="008D669E">
        <w:rPr>
          <w:rFonts w:ascii="Cambria" w:hAnsi="Cambria" w:cs="Arial"/>
          <w:sz w:val="24"/>
          <w:szCs w:val="24"/>
          <w:lang w:val="hr-HR"/>
        </w:rPr>
        <w:t>s</w:t>
      </w:r>
      <w:r w:rsidRPr="00EA1383">
        <w:rPr>
          <w:rFonts w:ascii="Cambria" w:hAnsi="Cambria" w:cs="Arial"/>
          <w:sz w:val="24"/>
          <w:szCs w:val="24"/>
          <w:lang w:val="hr-HR"/>
        </w:rPr>
        <w:t>kupštinom daje svečanu izjavu.</w:t>
      </w:r>
    </w:p>
    <w:p w:rsidR="00EA1383" w:rsidRPr="00EA1383" w:rsidRDefault="00EA1383" w:rsidP="00894986">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Tekst svečane izjave glasi:«Svečano se obavezujem da ću dužnost predsjednika opštine obavljati </w:t>
      </w:r>
      <w:r w:rsidR="008D669E">
        <w:rPr>
          <w:rFonts w:ascii="Cambria" w:hAnsi="Cambria" w:cs="Arial"/>
          <w:sz w:val="24"/>
          <w:szCs w:val="24"/>
          <w:lang w:val="hr-HR"/>
        </w:rPr>
        <w:t>u skladu sa Ustavom, zakonom i s</w:t>
      </w:r>
      <w:r w:rsidRPr="00EA1383">
        <w:rPr>
          <w:rFonts w:ascii="Cambria" w:hAnsi="Cambria" w:cs="Arial"/>
          <w:sz w:val="24"/>
          <w:szCs w:val="24"/>
          <w:lang w:val="hr-HR"/>
        </w:rPr>
        <w:t>tatutom opštine».</w:t>
      </w:r>
    </w:p>
    <w:p w:rsidR="002E5759" w:rsidRDefault="002E5759" w:rsidP="00EA1383">
      <w:pPr>
        <w:spacing w:after="0" w:line="240" w:lineRule="auto"/>
        <w:jc w:val="both"/>
        <w:rPr>
          <w:rFonts w:ascii="Cambria" w:hAnsi="Cambria" w:cs="Arial"/>
          <w:b/>
          <w:bCs/>
          <w:sz w:val="24"/>
          <w:szCs w:val="24"/>
        </w:rPr>
      </w:pPr>
    </w:p>
    <w:p w:rsidR="00EA1383" w:rsidRPr="00D64F5A" w:rsidRDefault="008D669E" w:rsidP="00EA1383">
      <w:pPr>
        <w:spacing w:after="0" w:line="240" w:lineRule="auto"/>
        <w:jc w:val="both"/>
        <w:rPr>
          <w:rFonts w:ascii="Cambria" w:hAnsi="Cambria" w:cs="Arial"/>
          <w:b/>
          <w:bCs/>
          <w:sz w:val="24"/>
          <w:szCs w:val="24"/>
        </w:rPr>
      </w:pPr>
      <w:r>
        <w:rPr>
          <w:rFonts w:ascii="Cambria" w:hAnsi="Cambria" w:cs="Arial"/>
          <w:b/>
          <w:bCs/>
          <w:sz w:val="24"/>
          <w:szCs w:val="24"/>
        </w:rPr>
        <w:t>2.1.</w:t>
      </w:r>
      <w:r w:rsidR="00EA1383" w:rsidRPr="00D64F5A">
        <w:rPr>
          <w:rFonts w:ascii="Cambria" w:hAnsi="Cambria" w:cs="Arial"/>
          <w:b/>
          <w:bCs/>
          <w:sz w:val="24"/>
          <w:szCs w:val="24"/>
        </w:rPr>
        <w:t>Poslovi  predsjednika  opštine</w:t>
      </w:r>
    </w:p>
    <w:p w:rsidR="00EA1383" w:rsidRPr="003B5089" w:rsidRDefault="00EA1383" w:rsidP="00EA1383">
      <w:pPr>
        <w:spacing w:after="0" w:line="240" w:lineRule="auto"/>
        <w:ind w:firstLine="360"/>
        <w:jc w:val="both"/>
        <w:rPr>
          <w:rFonts w:ascii="Cambria" w:hAnsi="Cambria" w:cs="Arial"/>
          <w:b/>
          <w:bCs/>
          <w:sz w:val="24"/>
          <w:szCs w:val="24"/>
        </w:rPr>
      </w:pPr>
    </w:p>
    <w:p w:rsidR="003B5089" w:rsidRPr="004700F9" w:rsidRDefault="00956736" w:rsidP="003B5089">
      <w:pPr>
        <w:keepNext/>
        <w:spacing w:after="0" w:line="240" w:lineRule="auto"/>
        <w:jc w:val="center"/>
        <w:outlineLvl w:val="2"/>
        <w:rPr>
          <w:rFonts w:ascii="Cambria" w:hAnsi="Cambria" w:cs="Arial"/>
          <w:iCs/>
          <w:sz w:val="24"/>
          <w:szCs w:val="24"/>
        </w:rPr>
      </w:pPr>
      <w:r w:rsidRPr="004700F9">
        <w:rPr>
          <w:rFonts w:ascii="Cambria" w:hAnsi="Cambria" w:cs="Arial"/>
          <w:iCs/>
          <w:sz w:val="24"/>
          <w:szCs w:val="24"/>
        </w:rPr>
        <w:t>Član 100</w:t>
      </w:r>
    </w:p>
    <w:p w:rsidR="00945CB7" w:rsidRDefault="008242A3" w:rsidP="00420846">
      <w:pPr>
        <w:shd w:val="clear" w:color="auto" w:fill="FFFFFF"/>
        <w:spacing w:before="48" w:after="48" w:line="240" w:lineRule="auto"/>
        <w:ind w:firstLine="360"/>
        <w:jc w:val="both"/>
        <w:rPr>
          <w:rFonts w:ascii="Cambria" w:hAnsi="Cambria" w:cs="Arial"/>
          <w:sz w:val="24"/>
          <w:szCs w:val="24"/>
        </w:rPr>
      </w:pPr>
      <w:r w:rsidRPr="003B5089">
        <w:rPr>
          <w:rFonts w:ascii="Cambria" w:hAnsi="Cambria" w:cs="Arial"/>
          <w:sz w:val="24"/>
          <w:szCs w:val="24"/>
        </w:rPr>
        <w:t>Predsjednik opštine</w:t>
      </w:r>
      <w:r w:rsidR="00F974A8">
        <w:rPr>
          <w:rFonts w:ascii="Cambria" w:hAnsi="Cambria" w:cs="Arial"/>
          <w:sz w:val="24"/>
          <w:szCs w:val="24"/>
        </w:rPr>
        <w:t>:</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predstavlja i zastupa opštinu;</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predlaže propise i druge akte koje donosi skupština;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stara se i odgovoran je za izvršavanje zakona, drugih propisa i opštih akata, strateškog plana razvoja opštine i drugih razvojnih planova i programa, kao i za sprovođenje strateških  dokumenata od državnog značaja;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stara se i odgovoran je za izvršavanje prenesenih i povjerenih poslova;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podnosi izvještaj o stanju imovine opštine;</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odlučuje o otuđenju imovinskih prava na nepokretnostima neposrednom pogodbom, u skladu sa zakonom kojim se uređuje državna imovina;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utvrđuje organizaciju i način rada lokalne uprave, po pribavljenom mišljenju glavnog administratora;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imenuje i razrješava potpredsjednika opštine, uz saglasnost skupštine;</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imenuje i razrješava glavnog administratora, starješine organa, odnosno posebnih službi;</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imenuje i razrješava glavnog gradskog arhitektu;</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postavlja i razrješava menadžera;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podnosi skupštini godišnji izvještaj o svom radu i radu organa lokalne uprave;</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usmjerava i usklađuje rad organa lokalne uprave</w:t>
      </w:r>
      <w:r w:rsidR="003866E9">
        <w:rPr>
          <w:rFonts w:ascii="Cambria" w:hAnsi="Cambria" w:cs="Arial"/>
          <w:sz w:val="24"/>
          <w:szCs w:val="24"/>
        </w:rPr>
        <w:t xml:space="preserve"> i javnih službi</w:t>
      </w:r>
      <w:r w:rsidR="00333AA0">
        <w:rPr>
          <w:rFonts w:ascii="Cambria" w:hAnsi="Cambria" w:cs="Arial"/>
          <w:sz w:val="24"/>
          <w:szCs w:val="24"/>
        </w:rPr>
        <w:t>, radi efikasnijeg ostvarivanja njihovih funkcija i kvalitetnijeg pružanja javnih usluga, o čemu donosi odgovarajuće akte;</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lastRenderedPageBreak/>
        <w:t>daje saglasnost na akt o unutrašnjoj organizaciji i sistematizaciji organa lokalne uprave</w:t>
      </w:r>
      <w:r w:rsidR="003866E9">
        <w:rPr>
          <w:rFonts w:ascii="Cambria" w:hAnsi="Cambria" w:cs="Arial"/>
          <w:sz w:val="24"/>
          <w:szCs w:val="24"/>
        </w:rPr>
        <w:t xml:space="preserve"> i javnih službi</w:t>
      </w:r>
      <w:r>
        <w:rPr>
          <w:rFonts w:ascii="Cambria" w:hAnsi="Cambria" w:cs="Arial"/>
          <w:sz w:val="24"/>
          <w:szCs w:val="24"/>
        </w:rPr>
        <w:t>;</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vrši upravni nadzor nad radom organa lokalne uprave</w:t>
      </w:r>
      <w:r w:rsidR="003866E9">
        <w:rPr>
          <w:rFonts w:ascii="Cambria" w:hAnsi="Cambria" w:cs="Arial"/>
          <w:sz w:val="24"/>
          <w:szCs w:val="24"/>
        </w:rPr>
        <w:t xml:space="preserve"> i javnih službi</w:t>
      </w:r>
      <w:r>
        <w:rPr>
          <w:rFonts w:ascii="Cambria" w:hAnsi="Cambria" w:cs="Arial"/>
          <w:sz w:val="24"/>
          <w:szCs w:val="24"/>
        </w:rPr>
        <w:t>;</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donosi akte iz svoje nadležnosti i akte u izvršavanju prenesenih i povjerenih poslova, ako posebnim propisom nije drukčije utvrđeno; </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odgovoran je za izvršavanje odluka i drugih akata koje donosi skupština i donosi akte za njihovo izvršavanje; </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donosi akte kojima obezbjeđuje izvršenje budžeta opštine;</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donosi kadrovski plan;</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donosi plan integriteta;</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donosi godišnji plan obuka lokalnih službenika i namještenika;</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vrši i druge poslove utvrđene zakonom, ovim statutom i aktima opštine.</w:t>
      </w:r>
    </w:p>
    <w:p w:rsidR="002E5759" w:rsidRDefault="002E5759" w:rsidP="003B5089">
      <w:pPr>
        <w:shd w:val="clear" w:color="auto" w:fill="FFFFFF"/>
        <w:spacing w:before="48" w:after="48" w:line="240" w:lineRule="auto"/>
        <w:jc w:val="both"/>
        <w:rPr>
          <w:rFonts w:ascii="Cambria" w:hAnsi="Cambria" w:cs="Arial"/>
          <w:sz w:val="24"/>
          <w:szCs w:val="24"/>
        </w:rPr>
      </w:pPr>
    </w:p>
    <w:p w:rsidR="00927D4C" w:rsidRDefault="003067FE" w:rsidP="003067FE">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101</w:t>
      </w:r>
    </w:p>
    <w:p w:rsidR="003067FE" w:rsidRDefault="00A07250" w:rsidP="00420846">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Predsjednik opštine može imati stručnu službu</w:t>
      </w:r>
      <w:r w:rsidR="00831560">
        <w:rPr>
          <w:rFonts w:ascii="Cambria" w:hAnsi="Cambria" w:cs="Arial"/>
          <w:sz w:val="24"/>
          <w:szCs w:val="24"/>
        </w:rPr>
        <w:t>.</w:t>
      </w:r>
    </w:p>
    <w:p w:rsidR="00927D4C" w:rsidRDefault="00927D4C" w:rsidP="003B5089">
      <w:pPr>
        <w:shd w:val="clear" w:color="auto" w:fill="FFFFFF"/>
        <w:spacing w:before="48" w:after="48" w:line="240" w:lineRule="auto"/>
        <w:jc w:val="both"/>
        <w:rPr>
          <w:rFonts w:ascii="Cambria" w:hAnsi="Cambria" w:cs="Arial"/>
          <w:sz w:val="24"/>
          <w:szCs w:val="24"/>
        </w:rPr>
      </w:pPr>
    </w:p>
    <w:p w:rsidR="00F974A8" w:rsidRPr="002E5759" w:rsidRDefault="008D669E" w:rsidP="00321CEC">
      <w:pPr>
        <w:rPr>
          <w:rFonts w:asciiTheme="majorHAnsi" w:hAnsiTheme="majorHAnsi" w:cs="Arial"/>
          <w:sz w:val="24"/>
          <w:szCs w:val="24"/>
          <w:lang w:val="hr-HR"/>
        </w:rPr>
      </w:pPr>
      <w:r>
        <w:rPr>
          <w:rFonts w:asciiTheme="majorHAnsi" w:hAnsiTheme="majorHAnsi" w:cs="Arial"/>
          <w:b/>
          <w:bCs/>
          <w:sz w:val="24"/>
          <w:szCs w:val="24"/>
          <w:lang w:val="hr-HR"/>
        </w:rPr>
        <w:t>2.2.</w:t>
      </w:r>
      <w:r w:rsidR="00F974A8" w:rsidRPr="002E5759">
        <w:rPr>
          <w:rFonts w:asciiTheme="majorHAnsi" w:hAnsiTheme="majorHAnsi" w:cs="Arial"/>
          <w:b/>
          <w:bCs/>
          <w:sz w:val="24"/>
          <w:szCs w:val="24"/>
          <w:lang w:val="hr-HR"/>
        </w:rPr>
        <w:t>Akti predsjednika opštine</w:t>
      </w:r>
    </w:p>
    <w:p w:rsidR="00F974A8" w:rsidRPr="004700F9" w:rsidRDefault="00851E0E" w:rsidP="004700F9">
      <w:pPr>
        <w:ind w:left="3600" w:firstLine="720"/>
        <w:rPr>
          <w:rFonts w:asciiTheme="majorHAnsi" w:hAnsiTheme="majorHAnsi" w:cs="Arial"/>
          <w:iCs/>
          <w:sz w:val="24"/>
          <w:szCs w:val="24"/>
          <w:lang w:val="hr-HR"/>
        </w:rPr>
      </w:pPr>
      <w:r w:rsidRPr="004700F9">
        <w:rPr>
          <w:rFonts w:asciiTheme="majorHAnsi" w:hAnsiTheme="majorHAnsi" w:cs="Arial"/>
          <w:iCs/>
          <w:sz w:val="24"/>
          <w:szCs w:val="24"/>
          <w:lang w:val="hr-HR"/>
        </w:rPr>
        <w:t>Član 102</w:t>
      </w:r>
    </w:p>
    <w:p w:rsidR="00F974A8" w:rsidRPr="00321CEC" w:rsidRDefault="00F974A8" w:rsidP="00376558">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U vršenju poslova utvrđenih zakonom i ovim statutom, </w:t>
      </w:r>
      <w:r w:rsidR="00321CEC" w:rsidRPr="00321CEC">
        <w:rPr>
          <w:rFonts w:asciiTheme="majorHAnsi" w:hAnsiTheme="majorHAnsi"/>
          <w:sz w:val="24"/>
          <w:szCs w:val="24"/>
          <w:lang w:val="hr-HR"/>
        </w:rPr>
        <w:t>p</w:t>
      </w:r>
      <w:r w:rsidRPr="00321CEC">
        <w:rPr>
          <w:rFonts w:asciiTheme="majorHAnsi" w:hAnsiTheme="majorHAnsi"/>
          <w:sz w:val="24"/>
          <w:szCs w:val="24"/>
          <w:lang w:val="hr-HR"/>
        </w:rPr>
        <w:t>redsjednik opštine donosi: odluke, uputstva, pravilnike</w:t>
      </w:r>
      <w:r w:rsidR="00504AA6">
        <w:rPr>
          <w:rFonts w:asciiTheme="majorHAnsi" w:hAnsiTheme="majorHAnsi"/>
          <w:sz w:val="24"/>
          <w:szCs w:val="24"/>
          <w:lang w:val="hr-HR"/>
        </w:rPr>
        <w:t>, naredbe, rješenja i zaključke</w:t>
      </w:r>
      <w:r w:rsidRPr="00321CEC">
        <w:rPr>
          <w:rFonts w:asciiTheme="majorHAnsi" w:hAnsiTheme="majorHAnsi"/>
          <w:sz w:val="24"/>
          <w:szCs w:val="24"/>
          <w:lang w:val="hr-HR"/>
        </w:rPr>
        <w:t xml:space="preserve">.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Odlukom se </w:t>
      </w:r>
      <w:r w:rsidR="00386661">
        <w:rPr>
          <w:rFonts w:asciiTheme="majorHAnsi" w:hAnsiTheme="majorHAnsi"/>
          <w:sz w:val="24"/>
          <w:szCs w:val="24"/>
          <w:lang w:val="hr-HR"/>
        </w:rPr>
        <w:t xml:space="preserve">utvrđuje organizacija i način rada organa lokalne uprave, </w:t>
      </w:r>
      <w:r w:rsidR="00972C25">
        <w:rPr>
          <w:rFonts w:asciiTheme="majorHAnsi" w:hAnsiTheme="majorHAnsi"/>
          <w:sz w:val="24"/>
          <w:szCs w:val="24"/>
          <w:lang w:val="hr-HR"/>
        </w:rPr>
        <w:t>odlučuje</w:t>
      </w:r>
      <w:r w:rsidR="00386661">
        <w:rPr>
          <w:rFonts w:asciiTheme="majorHAnsi" w:hAnsiTheme="majorHAnsi"/>
          <w:sz w:val="24"/>
          <w:szCs w:val="24"/>
          <w:lang w:val="hr-HR"/>
        </w:rPr>
        <w:t xml:space="preserve"> </w:t>
      </w:r>
      <w:r w:rsidR="00972C25">
        <w:rPr>
          <w:rFonts w:asciiTheme="majorHAnsi" w:hAnsiTheme="majorHAnsi"/>
          <w:sz w:val="24"/>
          <w:szCs w:val="24"/>
          <w:lang w:val="hr-HR"/>
        </w:rPr>
        <w:t>o</w:t>
      </w:r>
      <w:r w:rsidR="00386661">
        <w:rPr>
          <w:rFonts w:asciiTheme="majorHAnsi" w:hAnsiTheme="majorHAnsi"/>
          <w:sz w:val="24"/>
          <w:szCs w:val="24"/>
          <w:lang w:val="hr-HR"/>
        </w:rPr>
        <w:t xml:space="preserve"> imenovanju i razrješenju i odlučuje o drugim pitanjima u sk</w:t>
      </w:r>
      <w:r w:rsidR="008D669E">
        <w:rPr>
          <w:rFonts w:asciiTheme="majorHAnsi" w:hAnsiTheme="majorHAnsi"/>
          <w:sz w:val="24"/>
          <w:szCs w:val="24"/>
          <w:lang w:val="hr-HR"/>
        </w:rPr>
        <w:t>ladu sa ovlašćenjima utvrđenim z</w:t>
      </w:r>
      <w:r w:rsidR="00386661">
        <w:rPr>
          <w:rFonts w:asciiTheme="majorHAnsi" w:hAnsiTheme="majorHAnsi"/>
          <w:sz w:val="24"/>
          <w:szCs w:val="24"/>
          <w:lang w:val="hr-HR"/>
        </w:rPr>
        <w:t xml:space="preserve">akonom, ili </w:t>
      </w:r>
      <w:r w:rsidRPr="00321CEC">
        <w:rPr>
          <w:rFonts w:asciiTheme="majorHAnsi" w:hAnsiTheme="majorHAnsi"/>
          <w:sz w:val="24"/>
          <w:szCs w:val="24"/>
          <w:lang w:val="hr-HR"/>
        </w:rPr>
        <w:t xml:space="preserve"> drugi</w:t>
      </w:r>
      <w:r w:rsidR="00386661">
        <w:rPr>
          <w:rFonts w:asciiTheme="majorHAnsi" w:hAnsiTheme="majorHAnsi"/>
          <w:sz w:val="24"/>
          <w:szCs w:val="24"/>
          <w:lang w:val="hr-HR"/>
        </w:rPr>
        <w:t>m</w:t>
      </w:r>
      <w:r w:rsidRPr="00321CEC">
        <w:rPr>
          <w:rFonts w:asciiTheme="majorHAnsi" w:hAnsiTheme="majorHAnsi"/>
          <w:sz w:val="24"/>
          <w:szCs w:val="24"/>
          <w:lang w:val="hr-HR"/>
        </w:rPr>
        <w:t xml:space="preserve"> propis</w:t>
      </w:r>
      <w:r w:rsidR="00386661">
        <w:rPr>
          <w:rFonts w:asciiTheme="majorHAnsi" w:hAnsiTheme="majorHAnsi"/>
          <w:sz w:val="24"/>
          <w:szCs w:val="24"/>
          <w:lang w:val="hr-HR"/>
        </w:rPr>
        <w:t>om.</w:t>
      </w:r>
      <w:r w:rsidR="001E76E7">
        <w:rPr>
          <w:rFonts w:asciiTheme="majorHAnsi" w:hAnsiTheme="majorHAnsi"/>
          <w:sz w:val="24"/>
          <w:szCs w:val="24"/>
          <w:lang w:val="hr-HR"/>
        </w:rPr>
        <w:t xml:space="preserve">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Uputstvom se propisuje način rada i izvršavanja poslova organa lokalne uprave i drugih subjekata koji vrše poslove od interesa za opštin</w:t>
      </w:r>
      <w:r w:rsidR="008D669E">
        <w:rPr>
          <w:rFonts w:asciiTheme="majorHAnsi" w:hAnsiTheme="majorHAnsi"/>
          <w:sz w:val="24"/>
          <w:szCs w:val="24"/>
          <w:lang w:val="hr-HR"/>
        </w:rPr>
        <w:t>u u izvršavanju zakona, odluka s</w:t>
      </w:r>
      <w:r w:rsidRPr="00321CEC">
        <w:rPr>
          <w:rFonts w:asciiTheme="majorHAnsi" w:hAnsiTheme="majorHAnsi"/>
          <w:sz w:val="24"/>
          <w:szCs w:val="24"/>
          <w:lang w:val="hr-HR"/>
        </w:rPr>
        <w:t xml:space="preserve">kupštine opštine i drugih propisa.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Pravilnikom se bliže razrađuju pojedina pitanja ko</w:t>
      </w:r>
      <w:r w:rsidR="008D669E">
        <w:rPr>
          <w:rFonts w:asciiTheme="majorHAnsi" w:hAnsiTheme="majorHAnsi"/>
          <w:sz w:val="24"/>
          <w:szCs w:val="24"/>
          <w:lang w:val="hr-HR"/>
        </w:rPr>
        <w:t>ja su uređena zakonom, odlukom s</w:t>
      </w:r>
      <w:r w:rsidRPr="00321CEC">
        <w:rPr>
          <w:rFonts w:asciiTheme="majorHAnsi" w:hAnsiTheme="majorHAnsi"/>
          <w:sz w:val="24"/>
          <w:szCs w:val="24"/>
          <w:lang w:val="hr-HR"/>
        </w:rPr>
        <w:t xml:space="preserve">kupštine opštine i drugim propisom.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Naredba se donosi radi rješavanja određene konkretne situacije koja ima opšti značaj u slučajevima kada je to zakonom ili drugim propisom predviđeno.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Rješenjem se odlučuje o </w:t>
      </w:r>
      <w:r w:rsidR="00461265">
        <w:rPr>
          <w:rFonts w:asciiTheme="majorHAnsi" w:hAnsiTheme="majorHAnsi"/>
          <w:sz w:val="24"/>
          <w:szCs w:val="24"/>
          <w:lang w:val="hr-HR"/>
        </w:rPr>
        <w:t xml:space="preserve">pojedinačnim pravima i obavezama, o </w:t>
      </w:r>
      <w:r w:rsidRPr="00321CEC">
        <w:rPr>
          <w:rFonts w:asciiTheme="majorHAnsi" w:hAnsiTheme="majorHAnsi"/>
          <w:sz w:val="24"/>
          <w:szCs w:val="24"/>
          <w:lang w:val="hr-HR"/>
        </w:rPr>
        <w:t xml:space="preserve">obrazovanju stručnih savjeta i komisija, </w:t>
      </w:r>
      <w:r w:rsidR="00461265">
        <w:rPr>
          <w:rFonts w:asciiTheme="majorHAnsi" w:hAnsiTheme="majorHAnsi"/>
          <w:sz w:val="24"/>
          <w:szCs w:val="24"/>
          <w:lang w:val="hr-HR"/>
        </w:rPr>
        <w:t xml:space="preserve">rješava sukob nadležnosti, </w:t>
      </w:r>
      <w:r w:rsidRPr="00321CEC">
        <w:rPr>
          <w:rFonts w:asciiTheme="majorHAnsi" w:hAnsiTheme="majorHAnsi"/>
          <w:sz w:val="24"/>
          <w:szCs w:val="24"/>
          <w:lang w:val="hr-HR"/>
        </w:rPr>
        <w:t>daje saglasnost na akta koja donose organi lokalne uprave i drugi subjekti koji vrše poslove od javnog interesa</w:t>
      </w:r>
      <w:r w:rsidR="001E76E7">
        <w:rPr>
          <w:rFonts w:asciiTheme="majorHAnsi" w:hAnsiTheme="majorHAnsi"/>
          <w:sz w:val="24"/>
          <w:szCs w:val="24"/>
          <w:lang w:val="hr-HR"/>
        </w:rPr>
        <w:t xml:space="preserve"> </w:t>
      </w:r>
      <w:r w:rsidRPr="00321CEC">
        <w:rPr>
          <w:rFonts w:asciiTheme="majorHAnsi" w:hAnsiTheme="majorHAnsi"/>
          <w:sz w:val="24"/>
          <w:szCs w:val="24"/>
          <w:lang w:val="hr-HR"/>
        </w:rPr>
        <w:t xml:space="preserve">i drugim slučajevima, u skladu sa zakonom.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Zaključkom </w:t>
      </w:r>
      <w:r w:rsidR="00461265">
        <w:rPr>
          <w:rFonts w:asciiTheme="majorHAnsi" w:hAnsiTheme="majorHAnsi"/>
          <w:sz w:val="24"/>
          <w:szCs w:val="24"/>
          <w:lang w:val="hr-HR"/>
        </w:rPr>
        <w:t>se utvrđuju nacrti opštih akata koji se stavljaju na javnu raspravu,</w:t>
      </w:r>
      <w:r w:rsidRPr="00321CEC">
        <w:rPr>
          <w:rFonts w:asciiTheme="majorHAnsi" w:hAnsiTheme="majorHAnsi"/>
          <w:sz w:val="24"/>
          <w:szCs w:val="24"/>
          <w:lang w:val="hr-HR"/>
        </w:rPr>
        <w:t xml:space="preserve"> određuju zadaci organima lokalne uprave i subjektima koji </w:t>
      </w:r>
      <w:r w:rsidR="008D669E">
        <w:rPr>
          <w:rFonts w:asciiTheme="majorHAnsi" w:hAnsiTheme="majorHAnsi"/>
          <w:sz w:val="24"/>
          <w:szCs w:val="24"/>
          <w:lang w:val="hr-HR"/>
        </w:rPr>
        <w:t>vrše poslove od javnog interesa</w:t>
      </w:r>
      <w:r w:rsidRPr="00321CEC">
        <w:rPr>
          <w:rFonts w:asciiTheme="majorHAnsi" w:hAnsiTheme="majorHAnsi"/>
          <w:sz w:val="24"/>
          <w:szCs w:val="24"/>
          <w:lang w:val="hr-HR"/>
        </w:rPr>
        <w:t xml:space="preserve">, zauzimaju stavovi, odlučuje o odobravanju sredstava iz budžeta </w:t>
      </w:r>
      <w:r w:rsidR="008D669E">
        <w:rPr>
          <w:rFonts w:asciiTheme="majorHAnsi" w:hAnsiTheme="majorHAnsi"/>
          <w:sz w:val="24"/>
          <w:szCs w:val="24"/>
          <w:lang w:val="hr-HR"/>
        </w:rPr>
        <w:t>o</w:t>
      </w:r>
      <w:r w:rsidRPr="00321CEC">
        <w:rPr>
          <w:rFonts w:asciiTheme="majorHAnsi" w:hAnsiTheme="majorHAnsi"/>
          <w:sz w:val="24"/>
          <w:szCs w:val="24"/>
          <w:lang w:val="hr-HR"/>
        </w:rPr>
        <w:t xml:space="preserve">pštine i o drugim pitanjima iz nadležnosti predsjednika o kojima se ne odlučuje drugim aktima.  </w:t>
      </w:r>
    </w:p>
    <w:p w:rsidR="00F974A8" w:rsidRPr="00321CEC" w:rsidRDefault="00F974A8" w:rsidP="00321CEC">
      <w:pPr>
        <w:pStyle w:val="NoSpacing"/>
        <w:jc w:val="both"/>
        <w:rPr>
          <w:rFonts w:asciiTheme="majorHAnsi" w:hAnsiTheme="majorHAnsi"/>
          <w:color w:val="FF0000"/>
          <w:sz w:val="24"/>
          <w:szCs w:val="24"/>
          <w:lang w:val="hr-HR"/>
        </w:rPr>
      </w:pPr>
    </w:p>
    <w:p w:rsidR="00D54AFF" w:rsidRDefault="00D54AFF" w:rsidP="00662B1A">
      <w:pPr>
        <w:shd w:val="clear" w:color="auto" w:fill="FFFFFF"/>
        <w:spacing w:after="0" w:line="240" w:lineRule="auto"/>
        <w:ind w:firstLine="720"/>
        <w:jc w:val="both"/>
        <w:rPr>
          <w:rFonts w:ascii="Cambria" w:hAnsi="Cambria" w:cs="Arial"/>
          <w:sz w:val="24"/>
          <w:szCs w:val="24"/>
        </w:rPr>
      </w:pPr>
    </w:p>
    <w:p w:rsidR="00D54AFF" w:rsidRDefault="00D54AFF" w:rsidP="00662B1A">
      <w:pPr>
        <w:shd w:val="clear" w:color="auto" w:fill="FFFFFF"/>
        <w:spacing w:after="0" w:line="240" w:lineRule="auto"/>
        <w:ind w:firstLine="720"/>
        <w:jc w:val="both"/>
        <w:rPr>
          <w:rFonts w:ascii="Cambria" w:hAnsi="Cambria" w:cs="Arial"/>
          <w:sz w:val="24"/>
          <w:szCs w:val="24"/>
        </w:rPr>
      </w:pPr>
    </w:p>
    <w:p w:rsidR="009908B5" w:rsidRDefault="009908B5" w:rsidP="009908B5">
      <w:pPr>
        <w:shd w:val="clear" w:color="auto" w:fill="FFFFFF"/>
        <w:spacing w:before="240" w:after="0" w:line="240" w:lineRule="auto"/>
        <w:jc w:val="both"/>
        <w:rPr>
          <w:rFonts w:ascii="Cambria" w:hAnsi="Cambria" w:cs="Arial"/>
          <w:bCs/>
          <w:sz w:val="24"/>
          <w:szCs w:val="24"/>
        </w:rPr>
      </w:pPr>
      <w:bookmarkStart w:id="2" w:name="clan_61"/>
      <w:bookmarkEnd w:id="2"/>
    </w:p>
    <w:p w:rsidR="00EA1383" w:rsidRDefault="00687C3C" w:rsidP="00EA1383">
      <w:pPr>
        <w:shd w:val="clear" w:color="auto" w:fill="FFFFFF"/>
        <w:spacing w:before="240" w:after="120" w:line="240" w:lineRule="auto"/>
        <w:jc w:val="both"/>
        <w:rPr>
          <w:rFonts w:ascii="Cambria" w:hAnsi="Cambria" w:cs="Arial"/>
          <w:b/>
          <w:bCs/>
          <w:sz w:val="24"/>
          <w:szCs w:val="24"/>
        </w:rPr>
      </w:pPr>
      <w:r>
        <w:rPr>
          <w:rFonts w:ascii="Cambria" w:hAnsi="Cambria" w:cs="Arial"/>
          <w:b/>
          <w:bCs/>
          <w:sz w:val="24"/>
          <w:szCs w:val="24"/>
        </w:rPr>
        <w:t>2.3.</w:t>
      </w:r>
      <w:r w:rsidR="00EA1383" w:rsidRPr="00731264">
        <w:rPr>
          <w:rFonts w:ascii="Cambria" w:hAnsi="Cambria" w:cs="Arial"/>
          <w:b/>
          <w:bCs/>
          <w:sz w:val="24"/>
          <w:szCs w:val="24"/>
        </w:rPr>
        <w:t xml:space="preserve">Razrješenje </w:t>
      </w:r>
      <w:r w:rsidR="00E35FAE">
        <w:rPr>
          <w:rFonts w:ascii="Cambria" w:hAnsi="Cambria" w:cs="Arial"/>
          <w:b/>
          <w:bCs/>
          <w:sz w:val="24"/>
          <w:szCs w:val="24"/>
        </w:rPr>
        <w:t xml:space="preserve">i prestanak mandata </w:t>
      </w:r>
      <w:r w:rsidR="00EA1383" w:rsidRPr="00731264">
        <w:rPr>
          <w:rFonts w:ascii="Cambria" w:hAnsi="Cambria" w:cs="Arial"/>
          <w:b/>
          <w:bCs/>
          <w:sz w:val="24"/>
          <w:szCs w:val="24"/>
        </w:rPr>
        <w:t>predsjednika  opštine</w:t>
      </w:r>
    </w:p>
    <w:p w:rsidR="00315A27" w:rsidRPr="00321CEC" w:rsidRDefault="00315A27" w:rsidP="00315A27">
      <w:pPr>
        <w:pStyle w:val="NoSpacing"/>
        <w:jc w:val="both"/>
        <w:rPr>
          <w:rFonts w:asciiTheme="majorHAnsi" w:hAnsiTheme="majorHAnsi"/>
          <w:color w:val="FF0000"/>
          <w:sz w:val="24"/>
          <w:szCs w:val="24"/>
          <w:lang w:val="hr-HR"/>
        </w:rPr>
      </w:pPr>
    </w:p>
    <w:p w:rsidR="00315A27" w:rsidRPr="004700F9" w:rsidRDefault="00315A27" w:rsidP="00315A27">
      <w:pPr>
        <w:pStyle w:val="NoSpacing"/>
        <w:jc w:val="both"/>
        <w:rPr>
          <w:rFonts w:ascii="Cambria" w:hAnsi="Cambria" w:cs="Arial"/>
          <w:bCs/>
          <w:sz w:val="24"/>
          <w:szCs w:val="24"/>
        </w:rPr>
      </w:pPr>
      <w:r w:rsidRPr="00321CEC">
        <w:rPr>
          <w:sz w:val="24"/>
          <w:szCs w:val="24"/>
          <w:lang w:val="hr-HR"/>
        </w:rPr>
        <w:t xml:space="preserve">                                                                </w:t>
      </w:r>
      <w:r>
        <w:rPr>
          <w:sz w:val="24"/>
          <w:szCs w:val="24"/>
          <w:lang w:val="hr-HR"/>
        </w:rPr>
        <w:t xml:space="preserve">              </w:t>
      </w:r>
      <w:r>
        <w:rPr>
          <w:rFonts w:ascii="Cambria" w:hAnsi="Cambria" w:cs="Arial"/>
          <w:bCs/>
          <w:sz w:val="24"/>
          <w:szCs w:val="24"/>
        </w:rPr>
        <w:t>Član 10</w:t>
      </w:r>
      <w:r w:rsidR="00AA1CB8">
        <w:rPr>
          <w:rFonts w:ascii="Cambria" w:hAnsi="Cambria" w:cs="Arial"/>
          <w:bCs/>
          <w:sz w:val="24"/>
          <w:szCs w:val="24"/>
        </w:rPr>
        <w:t>3</w:t>
      </w:r>
    </w:p>
    <w:p w:rsidR="00315A27" w:rsidRPr="00A83899" w:rsidRDefault="00315A27" w:rsidP="00315A27">
      <w:pPr>
        <w:shd w:val="clear" w:color="auto" w:fill="FFFFFF"/>
        <w:spacing w:after="0" w:line="240" w:lineRule="auto"/>
        <w:ind w:firstLine="720"/>
        <w:rPr>
          <w:rFonts w:ascii="Cambria" w:hAnsi="Cambria" w:cs="Arial"/>
          <w:sz w:val="24"/>
          <w:szCs w:val="24"/>
        </w:rPr>
      </w:pPr>
      <w:r>
        <w:rPr>
          <w:rFonts w:ascii="Cambria" w:hAnsi="Cambria" w:cs="Arial"/>
          <w:sz w:val="24"/>
          <w:szCs w:val="24"/>
        </w:rPr>
        <w:t>Za vršenje poslova iz svoje nadležnosti,</w:t>
      </w:r>
      <w:r w:rsidRPr="003B5089">
        <w:rPr>
          <w:rFonts w:ascii="Cambria" w:hAnsi="Cambria" w:cs="Arial"/>
          <w:sz w:val="24"/>
          <w:szCs w:val="24"/>
        </w:rPr>
        <w:t xml:space="preserve"> predsjednik opštine odgovara </w:t>
      </w:r>
      <w:r>
        <w:rPr>
          <w:rFonts w:ascii="Cambria" w:hAnsi="Cambria" w:cs="Arial"/>
          <w:sz w:val="24"/>
          <w:szCs w:val="24"/>
        </w:rPr>
        <w:t>s</w:t>
      </w:r>
      <w:r w:rsidRPr="003B5089">
        <w:rPr>
          <w:rFonts w:ascii="Cambria" w:hAnsi="Cambria" w:cs="Arial"/>
          <w:sz w:val="24"/>
          <w:szCs w:val="24"/>
        </w:rPr>
        <w:t xml:space="preserve">kupštini. </w:t>
      </w:r>
    </w:p>
    <w:p w:rsidR="00315A27" w:rsidRPr="00315A27" w:rsidRDefault="00315A27" w:rsidP="00315A27">
      <w:pPr>
        <w:shd w:val="clear" w:color="auto" w:fill="FFFFFF"/>
        <w:spacing w:after="0" w:line="240" w:lineRule="auto"/>
        <w:ind w:firstLine="720"/>
        <w:jc w:val="both"/>
        <w:rPr>
          <w:rFonts w:ascii="Cambria" w:hAnsi="Cambria" w:cs="Arial"/>
          <w:sz w:val="24"/>
          <w:szCs w:val="24"/>
        </w:rPr>
      </w:pPr>
      <w:r w:rsidRPr="003B5089">
        <w:rPr>
          <w:rFonts w:ascii="Cambria" w:hAnsi="Cambria" w:cs="Arial"/>
          <w:sz w:val="24"/>
          <w:szCs w:val="24"/>
        </w:rPr>
        <w:t>Za vršenje prenesenih i povjerenih poslova predsjednik opštine odgovara i Vladi.</w:t>
      </w:r>
    </w:p>
    <w:p w:rsidR="00EA1383" w:rsidRPr="004700F9" w:rsidRDefault="00AA1CB8" w:rsidP="003B5089">
      <w:pPr>
        <w:shd w:val="clear" w:color="auto" w:fill="FFFFFF"/>
        <w:spacing w:before="240" w:after="120" w:line="240" w:lineRule="auto"/>
        <w:jc w:val="center"/>
        <w:rPr>
          <w:rFonts w:ascii="Cambria" w:hAnsi="Cambria" w:cs="Arial"/>
          <w:bCs/>
          <w:sz w:val="24"/>
          <w:szCs w:val="24"/>
        </w:rPr>
      </w:pPr>
      <w:r>
        <w:rPr>
          <w:rFonts w:ascii="Cambria" w:hAnsi="Cambria" w:cs="Arial"/>
          <w:bCs/>
          <w:sz w:val="24"/>
          <w:szCs w:val="24"/>
        </w:rPr>
        <w:t>Član 104</w:t>
      </w:r>
    </w:p>
    <w:p w:rsidR="00EA1383" w:rsidRPr="003B5089" w:rsidRDefault="00EA1383" w:rsidP="00C16BE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 xml:space="preserve">Skupština može razriješiti predsjednika opštine u slučajevima utvrđenim zakonom. </w:t>
      </w:r>
    </w:p>
    <w:p w:rsidR="00EA1383" w:rsidRDefault="00EA1383" w:rsidP="00C16BE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Predlog za razrješenje predsjednika opštine može podnijeti najmanje jedna trećina odbornika.</w:t>
      </w:r>
    </w:p>
    <w:p w:rsidR="00495B7A" w:rsidRDefault="00AA1CB8" w:rsidP="00376558">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105</w:t>
      </w:r>
    </w:p>
    <w:p w:rsidR="00495B7A" w:rsidRDefault="008C2EF7" w:rsidP="00C16BE6">
      <w:pPr>
        <w:spacing w:after="0" w:line="240" w:lineRule="auto"/>
        <w:ind w:firstLine="720"/>
        <w:rPr>
          <w:rFonts w:ascii="Cambria" w:hAnsi="Cambria" w:cs="Arial"/>
          <w:sz w:val="24"/>
          <w:szCs w:val="24"/>
        </w:rPr>
      </w:pPr>
      <w:r>
        <w:rPr>
          <w:rFonts w:ascii="Cambria" w:hAnsi="Cambria" w:cs="Arial"/>
          <w:sz w:val="24"/>
          <w:szCs w:val="24"/>
        </w:rPr>
        <w:t>Odredbe ovog s</w:t>
      </w:r>
      <w:r w:rsidR="00495B7A">
        <w:rPr>
          <w:rFonts w:ascii="Cambria" w:hAnsi="Cambria" w:cs="Arial"/>
          <w:sz w:val="24"/>
          <w:szCs w:val="24"/>
        </w:rPr>
        <w:t>tatuta kojim se uređuje postupak razrješenja</w:t>
      </w:r>
      <w:r w:rsidR="00495B7A" w:rsidRPr="00310AB4">
        <w:rPr>
          <w:rFonts w:ascii="Cambria" w:hAnsi="Cambria" w:cs="Arial"/>
          <w:sz w:val="24"/>
          <w:szCs w:val="24"/>
        </w:rPr>
        <w:t xml:space="preserve"> </w:t>
      </w:r>
      <w:r w:rsidR="00495B7A">
        <w:rPr>
          <w:rFonts w:ascii="Cambria" w:hAnsi="Cambria" w:cs="Arial"/>
          <w:sz w:val="24"/>
          <w:szCs w:val="24"/>
        </w:rPr>
        <w:t>predsjednika skupštine, shodno se primjenjuju i na postupak razrješenja predsjednika opštine.</w:t>
      </w:r>
    </w:p>
    <w:p w:rsidR="00AA1CB8" w:rsidRDefault="00AA1CB8" w:rsidP="00C16BE6">
      <w:pPr>
        <w:spacing w:after="0" w:line="240" w:lineRule="auto"/>
        <w:ind w:firstLine="720"/>
        <w:rPr>
          <w:rFonts w:ascii="Cambria" w:hAnsi="Cambria" w:cs="Arial"/>
          <w:sz w:val="24"/>
          <w:szCs w:val="24"/>
        </w:rPr>
      </w:pPr>
    </w:p>
    <w:p w:rsidR="00AA1CB8" w:rsidRPr="004700F9" w:rsidRDefault="00AA1CB8" w:rsidP="00AA1CB8">
      <w:pPr>
        <w:shd w:val="clear" w:color="auto" w:fill="FFFFFF"/>
        <w:spacing w:before="240" w:after="0" w:line="240" w:lineRule="auto"/>
        <w:jc w:val="center"/>
        <w:rPr>
          <w:rFonts w:ascii="Cambria" w:hAnsi="Cambria" w:cs="Arial"/>
          <w:bCs/>
          <w:sz w:val="24"/>
          <w:szCs w:val="24"/>
        </w:rPr>
      </w:pPr>
      <w:r>
        <w:rPr>
          <w:rFonts w:ascii="Cambria" w:hAnsi="Cambria" w:cs="Arial"/>
          <w:bCs/>
          <w:sz w:val="24"/>
          <w:szCs w:val="24"/>
        </w:rPr>
        <w:t>Član 106</w:t>
      </w:r>
    </w:p>
    <w:p w:rsidR="00AA1CB8" w:rsidRPr="003B5089" w:rsidRDefault="00AA1CB8" w:rsidP="00AA1CB8">
      <w:pPr>
        <w:shd w:val="clear" w:color="auto" w:fill="FFFFFF"/>
        <w:spacing w:before="48" w:after="0" w:line="240" w:lineRule="auto"/>
        <w:ind w:firstLine="720"/>
        <w:jc w:val="both"/>
        <w:rPr>
          <w:rFonts w:ascii="Cambria" w:hAnsi="Cambria" w:cs="Arial"/>
          <w:sz w:val="24"/>
          <w:szCs w:val="24"/>
        </w:rPr>
      </w:pPr>
      <w:r w:rsidRPr="003B5089">
        <w:rPr>
          <w:rFonts w:ascii="Cambria" w:hAnsi="Cambria" w:cs="Arial"/>
          <w:sz w:val="24"/>
          <w:szCs w:val="24"/>
        </w:rPr>
        <w:t>Predsjedniku opštine prestaje mandat istekom vremena na koje je izabran, razrješenjem od strane skupštine, razrješenjem od strane Vlade, podnošenjem ostavke i po sili zakona.</w:t>
      </w:r>
    </w:p>
    <w:p w:rsidR="00AA1CB8" w:rsidRDefault="00AA1CB8" w:rsidP="00AA1CB8">
      <w:pPr>
        <w:shd w:val="clear" w:color="auto" w:fill="FFFFFF"/>
        <w:spacing w:before="48" w:after="0" w:line="240" w:lineRule="auto"/>
        <w:ind w:firstLine="720"/>
        <w:jc w:val="both"/>
        <w:rPr>
          <w:rFonts w:ascii="Cambria" w:hAnsi="Cambria" w:cs="Arial"/>
          <w:sz w:val="24"/>
          <w:szCs w:val="24"/>
        </w:rPr>
      </w:pPr>
      <w:r w:rsidRPr="003B5089">
        <w:rPr>
          <w:rFonts w:ascii="Cambria" w:hAnsi="Cambria" w:cs="Arial"/>
          <w:sz w:val="24"/>
          <w:szCs w:val="24"/>
        </w:rPr>
        <w:t xml:space="preserve">Prestanak mandata predsjednika opštine zbog podnošenja ostavke i po sili zakona konstatuje se aktom </w:t>
      </w:r>
      <w:r>
        <w:rPr>
          <w:rFonts w:ascii="Cambria" w:hAnsi="Cambria" w:cs="Arial"/>
          <w:sz w:val="24"/>
          <w:szCs w:val="24"/>
        </w:rPr>
        <w:t>s</w:t>
      </w:r>
      <w:r w:rsidRPr="003B5089">
        <w:rPr>
          <w:rFonts w:ascii="Cambria" w:hAnsi="Cambria" w:cs="Arial"/>
          <w:sz w:val="24"/>
          <w:szCs w:val="24"/>
        </w:rPr>
        <w:t>kupštine.</w:t>
      </w:r>
    </w:p>
    <w:p w:rsidR="00D537D0" w:rsidRDefault="00D537D0" w:rsidP="00495B7A">
      <w:pPr>
        <w:spacing w:after="0" w:line="240" w:lineRule="auto"/>
        <w:rPr>
          <w:rFonts w:ascii="Cambria" w:hAnsi="Cambria" w:cs="Arial"/>
          <w:sz w:val="24"/>
          <w:szCs w:val="24"/>
        </w:rPr>
      </w:pPr>
    </w:p>
    <w:p w:rsidR="00D537D0" w:rsidRDefault="00D636D0" w:rsidP="004700F9">
      <w:pPr>
        <w:spacing w:after="0" w:line="240" w:lineRule="auto"/>
        <w:jc w:val="center"/>
        <w:rPr>
          <w:rFonts w:ascii="Cambria" w:hAnsi="Cambria" w:cs="Arial"/>
          <w:sz w:val="24"/>
          <w:szCs w:val="24"/>
        </w:rPr>
      </w:pPr>
      <w:r>
        <w:rPr>
          <w:rFonts w:ascii="Cambria" w:hAnsi="Cambria" w:cs="Arial"/>
          <w:sz w:val="24"/>
          <w:szCs w:val="24"/>
        </w:rPr>
        <w:t>Član 107</w:t>
      </w:r>
    </w:p>
    <w:p w:rsidR="00D537D0" w:rsidRDefault="00D537D0" w:rsidP="00C16BE6">
      <w:pPr>
        <w:spacing w:after="0" w:line="240" w:lineRule="auto"/>
        <w:ind w:firstLine="720"/>
        <w:jc w:val="both"/>
        <w:rPr>
          <w:rFonts w:ascii="Cambria" w:hAnsi="Cambria" w:cs="Arial"/>
          <w:sz w:val="24"/>
          <w:szCs w:val="24"/>
        </w:rPr>
      </w:pPr>
      <w:r>
        <w:rPr>
          <w:rFonts w:ascii="Cambria" w:hAnsi="Cambria" w:cs="Arial"/>
          <w:sz w:val="24"/>
          <w:szCs w:val="24"/>
        </w:rPr>
        <w:t>Predsjednik opštine može podnijeti ostavku, o čemu obaviještava skupštinu.</w:t>
      </w:r>
    </w:p>
    <w:p w:rsidR="00EA1383" w:rsidRPr="003B5089" w:rsidRDefault="00EA1383" w:rsidP="00EA1383">
      <w:pPr>
        <w:shd w:val="clear" w:color="auto" w:fill="FFFFFF"/>
        <w:spacing w:before="48" w:after="48" w:line="240" w:lineRule="auto"/>
        <w:jc w:val="both"/>
        <w:rPr>
          <w:rFonts w:ascii="Cambria" w:hAnsi="Cambria" w:cs="Arial"/>
          <w:sz w:val="24"/>
          <w:szCs w:val="24"/>
        </w:rPr>
      </w:pPr>
    </w:p>
    <w:p w:rsidR="00EA1383" w:rsidRPr="004700F9" w:rsidRDefault="00D636D0" w:rsidP="003B5089">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108</w:t>
      </w:r>
    </w:p>
    <w:p w:rsidR="00EA1383" w:rsidRDefault="00A44A48" w:rsidP="006D5AF1">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Odredbe z</w:t>
      </w:r>
      <w:r w:rsidR="00EA1383" w:rsidRPr="003B5089">
        <w:rPr>
          <w:rFonts w:ascii="Cambria" w:hAnsi="Cambria" w:cs="Arial"/>
          <w:sz w:val="24"/>
          <w:szCs w:val="24"/>
        </w:rPr>
        <w:t>akona o prestanku mandata predsjedniku opštine prije is</w:t>
      </w:r>
      <w:r w:rsidR="005D18E5">
        <w:rPr>
          <w:rFonts w:ascii="Cambria" w:hAnsi="Cambria" w:cs="Arial"/>
          <w:sz w:val="24"/>
          <w:szCs w:val="24"/>
        </w:rPr>
        <w:t xml:space="preserve">teka vremena na koje je </w:t>
      </w:r>
      <w:r w:rsidR="00E17CE6">
        <w:rPr>
          <w:rFonts w:ascii="Cambria" w:hAnsi="Cambria" w:cs="Arial"/>
          <w:sz w:val="24"/>
          <w:szCs w:val="24"/>
        </w:rPr>
        <w:t>izabran</w:t>
      </w:r>
      <w:r w:rsidR="005D18E5">
        <w:rPr>
          <w:rFonts w:ascii="Cambria" w:hAnsi="Cambria" w:cs="Arial"/>
          <w:sz w:val="24"/>
          <w:szCs w:val="24"/>
        </w:rPr>
        <w:t xml:space="preserve"> razrješenjem</w:t>
      </w:r>
      <w:r w:rsidR="005C3873">
        <w:rPr>
          <w:rFonts w:ascii="Cambria" w:hAnsi="Cambria" w:cs="Arial"/>
          <w:sz w:val="24"/>
          <w:szCs w:val="24"/>
        </w:rPr>
        <w:t xml:space="preserve"> od strane Vlade, podnošenjem ostavke i po sili zakona</w:t>
      </w:r>
      <w:r w:rsidR="005D18E5">
        <w:rPr>
          <w:rFonts w:ascii="Cambria" w:hAnsi="Cambria" w:cs="Arial"/>
          <w:sz w:val="24"/>
          <w:szCs w:val="24"/>
        </w:rPr>
        <w:t>,</w:t>
      </w:r>
      <w:r w:rsidR="00EA1383" w:rsidRPr="003B5089">
        <w:rPr>
          <w:rFonts w:ascii="Cambria" w:hAnsi="Cambria" w:cs="Arial"/>
          <w:sz w:val="24"/>
          <w:szCs w:val="24"/>
        </w:rPr>
        <w:t xml:space="preserve"> neposredno se primjenjuju.  </w:t>
      </w:r>
    </w:p>
    <w:p w:rsidR="00EA1383" w:rsidRPr="004700F9" w:rsidRDefault="00D636D0" w:rsidP="003B5089">
      <w:pPr>
        <w:shd w:val="clear" w:color="auto" w:fill="FFFFFF"/>
        <w:spacing w:before="240" w:after="120" w:line="240" w:lineRule="auto"/>
        <w:jc w:val="center"/>
        <w:rPr>
          <w:rFonts w:ascii="Cambria" w:hAnsi="Cambria" w:cs="Arial"/>
          <w:bCs/>
          <w:sz w:val="24"/>
          <w:szCs w:val="24"/>
        </w:rPr>
      </w:pPr>
      <w:bookmarkStart w:id="3" w:name="clan_63"/>
      <w:bookmarkStart w:id="4" w:name="clan_65"/>
      <w:bookmarkEnd w:id="3"/>
      <w:bookmarkEnd w:id="4"/>
      <w:r>
        <w:rPr>
          <w:rFonts w:ascii="Cambria" w:hAnsi="Cambria" w:cs="Arial"/>
          <w:bCs/>
          <w:sz w:val="24"/>
          <w:szCs w:val="24"/>
        </w:rPr>
        <w:t>Član 109</w:t>
      </w:r>
    </w:p>
    <w:p w:rsidR="00EA1383" w:rsidRPr="003B5089" w:rsidRDefault="00EA1383" w:rsidP="006D5AF1">
      <w:pPr>
        <w:shd w:val="clear" w:color="auto" w:fill="FFFFFF"/>
        <w:spacing w:before="48" w:after="48" w:line="240" w:lineRule="auto"/>
        <w:ind w:firstLine="720"/>
        <w:jc w:val="both"/>
        <w:rPr>
          <w:rFonts w:ascii="Cambria" w:hAnsi="Cambria" w:cs="Arial"/>
          <w:sz w:val="24"/>
          <w:szCs w:val="24"/>
        </w:rPr>
      </w:pPr>
      <w:bookmarkStart w:id="5" w:name="clan_66"/>
      <w:bookmarkEnd w:id="5"/>
      <w:r w:rsidRPr="003B5089">
        <w:rPr>
          <w:rFonts w:ascii="Cambria" w:hAnsi="Cambria" w:cs="Arial"/>
          <w:sz w:val="24"/>
          <w:szCs w:val="24"/>
        </w:rPr>
        <w:t>U slučaju prestanka mandata predsjedniku opštine, funkciju predsjednika, do izbora novog predsjednika opštine, vrši potpredsjednik opštine, koga odredi skupština.</w:t>
      </w:r>
    </w:p>
    <w:p w:rsidR="003B5089" w:rsidRPr="00A7409D" w:rsidRDefault="00EA1383" w:rsidP="00A7409D">
      <w:pPr>
        <w:shd w:val="clear" w:color="auto" w:fill="FFFFFF"/>
        <w:spacing w:before="48" w:after="48" w:line="240" w:lineRule="auto"/>
        <w:jc w:val="both"/>
        <w:rPr>
          <w:rFonts w:ascii="Cambria" w:hAnsi="Cambria" w:cs="Arial"/>
          <w:sz w:val="24"/>
          <w:szCs w:val="24"/>
        </w:rPr>
      </w:pPr>
      <w:r w:rsidRPr="003B5089">
        <w:rPr>
          <w:rFonts w:ascii="Cambria" w:hAnsi="Cambria" w:cs="Arial"/>
          <w:sz w:val="24"/>
          <w:szCs w:val="24"/>
        </w:rPr>
        <w:t>U slučaju prestanka mandata predsjedniku opštine, izbor predsjednika opštine izvršiće se najkasnije u roku od 30 dana od dana prestanka mandata.</w:t>
      </w:r>
      <w:bookmarkStart w:id="6" w:name="clan_67"/>
      <w:bookmarkEnd w:id="6"/>
    </w:p>
    <w:p w:rsidR="008B5577" w:rsidRDefault="008B5577" w:rsidP="008B5577">
      <w:pPr>
        <w:shd w:val="clear" w:color="auto" w:fill="FFFFFF"/>
        <w:spacing w:before="240" w:after="120" w:line="240" w:lineRule="auto"/>
        <w:rPr>
          <w:rFonts w:ascii="Cambria" w:hAnsi="Cambria" w:cs="Arial"/>
          <w:b/>
          <w:bCs/>
          <w:sz w:val="24"/>
          <w:szCs w:val="24"/>
        </w:rPr>
      </w:pPr>
      <w:r>
        <w:rPr>
          <w:rFonts w:ascii="Cambria" w:hAnsi="Cambria" w:cs="Arial"/>
          <w:b/>
          <w:bCs/>
          <w:sz w:val="24"/>
          <w:szCs w:val="24"/>
        </w:rPr>
        <w:t>2.4.</w:t>
      </w:r>
      <w:r w:rsidR="00EA1383" w:rsidRPr="002972C3">
        <w:rPr>
          <w:rFonts w:ascii="Cambria" w:hAnsi="Cambria" w:cs="Arial"/>
          <w:b/>
          <w:bCs/>
          <w:sz w:val="24"/>
          <w:szCs w:val="24"/>
        </w:rPr>
        <w:t>Potpredsjednik opštine</w:t>
      </w:r>
    </w:p>
    <w:p w:rsidR="008B5577" w:rsidRPr="008B5577" w:rsidRDefault="008B5577" w:rsidP="008B5577">
      <w:pPr>
        <w:shd w:val="clear" w:color="auto" w:fill="FFFFFF"/>
        <w:spacing w:before="240" w:after="120" w:line="240" w:lineRule="auto"/>
        <w:jc w:val="center"/>
        <w:rPr>
          <w:rFonts w:ascii="Cambria" w:hAnsi="Cambria" w:cs="Arial"/>
          <w:b/>
          <w:bCs/>
          <w:sz w:val="24"/>
          <w:szCs w:val="24"/>
        </w:rPr>
      </w:pPr>
      <w:r w:rsidRPr="004700F9">
        <w:rPr>
          <w:rFonts w:ascii="Cambria" w:hAnsi="Cambria" w:cs="Arial"/>
          <w:bCs/>
          <w:sz w:val="24"/>
          <w:szCs w:val="24"/>
        </w:rPr>
        <w:t xml:space="preserve">Član </w:t>
      </w:r>
      <w:r>
        <w:rPr>
          <w:rFonts w:ascii="Cambria" w:hAnsi="Cambria" w:cs="Arial"/>
          <w:bCs/>
          <w:sz w:val="24"/>
          <w:szCs w:val="24"/>
        </w:rPr>
        <w:t>110</w:t>
      </w:r>
    </w:p>
    <w:p w:rsidR="00EA1383" w:rsidRDefault="002D7E6B" w:rsidP="00A7409D">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Opština ima </w:t>
      </w:r>
      <w:r w:rsidR="00EA1383" w:rsidRPr="003B5089">
        <w:rPr>
          <w:rFonts w:ascii="Cambria" w:hAnsi="Cambria" w:cs="Arial"/>
          <w:sz w:val="24"/>
          <w:szCs w:val="24"/>
        </w:rPr>
        <w:t xml:space="preserve"> dva potpredsjednika.</w:t>
      </w:r>
    </w:p>
    <w:p w:rsidR="00B949A1" w:rsidRPr="003B5089" w:rsidRDefault="00B949A1" w:rsidP="00A7409D">
      <w:pPr>
        <w:shd w:val="clear" w:color="auto" w:fill="FFFFFF"/>
        <w:spacing w:before="48" w:after="48" w:line="240" w:lineRule="auto"/>
        <w:ind w:firstLine="720"/>
        <w:jc w:val="both"/>
        <w:rPr>
          <w:rFonts w:ascii="Cambria" w:hAnsi="Cambria" w:cs="Arial"/>
          <w:sz w:val="24"/>
          <w:szCs w:val="24"/>
        </w:rPr>
      </w:pPr>
    </w:p>
    <w:p w:rsidR="00EA1383" w:rsidRPr="003B5089" w:rsidRDefault="00EA1383" w:rsidP="00EA1383">
      <w:pPr>
        <w:shd w:val="clear" w:color="auto" w:fill="FFFFFF"/>
        <w:spacing w:before="48" w:after="48" w:line="240" w:lineRule="auto"/>
        <w:jc w:val="both"/>
        <w:rPr>
          <w:rFonts w:ascii="Cambria" w:hAnsi="Cambria" w:cs="Arial"/>
          <w:sz w:val="24"/>
          <w:szCs w:val="24"/>
        </w:rPr>
      </w:pPr>
    </w:p>
    <w:p w:rsidR="00EA1383" w:rsidRPr="004700F9" w:rsidRDefault="00EA1383" w:rsidP="003B5089">
      <w:pPr>
        <w:shd w:val="clear" w:color="auto" w:fill="FFFFFF"/>
        <w:spacing w:before="48" w:after="48" w:line="240" w:lineRule="auto"/>
        <w:jc w:val="center"/>
        <w:rPr>
          <w:rFonts w:ascii="Cambria" w:hAnsi="Cambria" w:cs="Arial"/>
          <w:sz w:val="24"/>
          <w:szCs w:val="24"/>
        </w:rPr>
      </w:pPr>
      <w:r w:rsidRPr="004700F9">
        <w:rPr>
          <w:rFonts w:ascii="Cambria" w:hAnsi="Cambria" w:cs="Arial"/>
          <w:sz w:val="24"/>
          <w:szCs w:val="24"/>
        </w:rPr>
        <w:t xml:space="preserve">Član </w:t>
      </w:r>
      <w:r w:rsidR="00D636D0">
        <w:rPr>
          <w:rFonts w:ascii="Cambria" w:hAnsi="Cambria" w:cs="Arial"/>
          <w:sz w:val="24"/>
          <w:szCs w:val="24"/>
        </w:rPr>
        <w:t>111</w:t>
      </w:r>
    </w:p>
    <w:p w:rsidR="002F25BE" w:rsidRPr="002F25BE" w:rsidRDefault="002F25BE"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Potpredsjednik opštine zamjenjuje predsjednika opštine u slučaju njegove odsutnosti ili spriječenosti da obavlja funkciju, u okviru ovlašćenja koja mu predsjednik povjeri.</w:t>
      </w:r>
    </w:p>
    <w:p w:rsidR="00EA1383" w:rsidRDefault="00EA1383"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Potpredsjednik opštine prati r</w:t>
      </w:r>
      <w:r w:rsidR="00A23F91">
        <w:rPr>
          <w:rFonts w:ascii="Cambria" w:hAnsi="Cambria" w:cs="Arial"/>
          <w:sz w:val="24"/>
          <w:szCs w:val="24"/>
        </w:rPr>
        <w:t xml:space="preserve">ad organa lokalne uprave i </w:t>
      </w:r>
      <w:r w:rsidRPr="003B5089">
        <w:rPr>
          <w:rFonts w:ascii="Cambria" w:hAnsi="Cambria" w:cs="Arial"/>
          <w:sz w:val="24"/>
          <w:szCs w:val="24"/>
        </w:rPr>
        <w:t>javnih službi u oblastima za koje ga zaduži predsjednik opštine i stara se o sprovođenju politika u tim oblastima</w:t>
      </w:r>
      <w:r w:rsidR="002F25BE">
        <w:rPr>
          <w:rFonts w:ascii="Cambria" w:hAnsi="Cambria" w:cs="Arial"/>
          <w:sz w:val="24"/>
          <w:szCs w:val="24"/>
        </w:rPr>
        <w:t>.</w:t>
      </w:r>
    </w:p>
    <w:p w:rsidR="006659E0" w:rsidRPr="00733CEB" w:rsidRDefault="006659E0" w:rsidP="00EA1383">
      <w:pPr>
        <w:shd w:val="clear" w:color="auto" w:fill="FFFFFF"/>
        <w:spacing w:before="48" w:after="48" w:line="240" w:lineRule="auto"/>
        <w:jc w:val="both"/>
        <w:rPr>
          <w:rFonts w:ascii="Cambria" w:hAnsi="Cambria" w:cs="Arial"/>
          <w:sz w:val="24"/>
          <w:szCs w:val="24"/>
        </w:rPr>
      </w:pPr>
    </w:p>
    <w:p w:rsidR="002F25BE" w:rsidRPr="003B5089" w:rsidRDefault="00D636D0" w:rsidP="002F25BE">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112</w:t>
      </w:r>
    </w:p>
    <w:p w:rsidR="00EA1383" w:rsidRPr="003B5089" w:rsidRDefault="00EA1383"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 xml:space="preserve">Mandat potpredsjednika </w:t>
      </w:r>
      <w:r w:rsidR="00451EEF">
        <w:rPr>
          <w:rFonts w:ascii="Cambria" w:hAnsi="Cambria" w:cs="Arial"/>
          <w:sz w:val="24"/>
          <w:szCs w:val="24"/>
        </w:rPr>
        <w:t xml:space="preserve">opštine </w:t>
      </w:r>
      <w:r w:rsidRPr="003B5089">
        <w:rPr>
          <w:rFonts w:ascii="Cambria" w:hAnsi="Cambria" w:cs="Arial"/>
          <w:sz w:val="24"/>
          <w:szCs w:val="24"/>
        </w:rPr>
        <w:t>traje koliko i mandat predsjednika opštine.</w:t>
      </w:r>
    </w:p>
    <w:p w:rsidR="00EA1383" w:rsidRPr="003B5089" w:rsidRDefault="00EA1383" w:rsidP="00A7409D">
      <w:pPr>
        <w:shd w:val="clear" w:color="auto" w:fill="FFFFFF"/>
        <w:spacing w:before="48" w:after="48" w:line="240" w:lineRule="auto"/>
        <w:ind w:firstLine="720"/>
        <w:jc w:val="both"/>
        <w:rPr>
          <w:rFonts w:ascii="Cambria" w:hAnsi="Cambria" w:cs="Arial"/>
          <w:color w:val="FF0000"/>
          <w:sz w:val="24"/>
          <w:szCs w:val="24"/>
        </w:rPr>
      </w:pPr>
      <w:r w:rsidRPr="003B5089">
        <w:rPr>
          <w:rFonts w:ascii="Cambria" w:hAnsi="Cambria" w:cs="Arial"/>
          <w:sz w:val="24"/>
          <w:szCs w:val="24"/>
        </w:rPr>
        <w:t>Izuzetno, u slučaju prestanka mandata predsjednika opštine, potpredsjedniku opštine koga odredi skupština da vrši funkciju predsjednika opštine, mandat traje do izbora novog predsjednika opštine, u skladu sa zakonom</w:t>
      </w:r>
      <w:r w:rsidR="001A2DF5" w:rsidRPr="001A2DF5">
        <w:rPr>
          <w:rFonts w:ascii="Cambria" w:hAnsi="Cambria" w:cs="Arial"/>
          <w:sz w:val="24"/>
          <w:szCs w:val="24"/>
        </w:rPr>
        <w:t>.</w:t>
      </w:r>
    </w:p>
    <w:p w:rsidR="00EA1383" w:rsidRPr="00565D3B" w:rsidRDefault="00EA1383" w:rsidP="003B5089">
      <w:pPr>
        <w:shd w:val="clear" w:color="auto" w:fill="FFFFFF"/>
        <w:spacing w:before="240" w:after="120" w:line="240" w:lineRule="auto"/>
        <w:jc w:val="center"/>
        <w:rPr>
          <w:rFonts w:ascii="Cambria" w:hAnsi="Cambria" w:cs="Arial"/>
          <w:bCs/>
          <w:sz w:val="24"/>
          <w:szCs w:val="24"/>
        </w:rPr>
      </w:pPr>
      <w:bookmarkStart w:id="7" w:name="clan_68"/>
      <w:bookmarkEnd w:id="7"/>
      <w:r w:rsidRPr="00565D3B">
        <w:rPr>
          <w:rFonts w:ascii="Cambria" w:hAnsi="Cambria" w:cs="Arial"/>
          <w:bCs/>
          <w:sz w:val="24"/>
          <w:szCs w:val="24"/>
        </w:rPr>
        <w:t xml:space="preserve">Član </w:t>
      </w:r>
      <w:r w:rsidR="00D636D0">
        <w:rPr>
          <w:rFonts w:ascii="Cambria" w:hAnsi="Cambria" w:cs="Arial"/>
          <w:bCs/>
          <w:sz w:val="24"/>
          <w:szCs w:val="24"/>
        </w:rPr>
        <w:t>113</w:t>
      </w:r>
    </w:p>
    <w:p w:rsidR="002E5759" w:rsidRPr="003419D3" w:rsidRDefault="00EA1383"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Potpredsjedniku opštine prestaje mandat prije isteka vremena na koje je izabran razrješenjem, podnošenjem ostavke i po sili zakona.</w:t>
      </w:r>
    </w:p>
    <w:p w:rsidR="00EA1383" w:rsidRPr="00565D3B" w:rsidRDefault="00EA1383" w:rsidP="003B5089">
      <w:pPr>
        <w:shd w:val="clear" w:color="auto" w:fill="FFFFFF"/>
        <w:spacing w:before="240" w:after="120" w:line="240" w:lineRule="auto"/>
        <w:jc w:val="center"/>
        <w:rPr>
          <w:rFonts w:ascii="Cambria" w:hAnsi="Cambria" w:cs="Arial"/>
          <w:bCs/>
          <w:sz w:val="24"/>
          <w:szCs w:val="24"/>
        </w:rPr>
      </w:pPr>
      <w:r w:rsidRPr="00565D3B">
        <w:rPr>
          <w:rFonts w:ascii="Cambria" w:hAnsi="Cambria" w:cs="Arial"/>
          <w:bCs/>
          <w:sz w:val="24"/>
          <w:szCs w:val="24"/>
        </w:rPr>
        <w:t xml:space="preserve">Član </w:t>
      </w:r>
      <w:r w:rsidR="00D636D0">
        <w:rPr>
          <w:rFonts w:ascii="Cambria" w:hAnsi="Cambria" w:cs="Arial"/>
          <w:bCs/>
          <w:sz w:val="24"/>
          <w:szCs w:val="24"/>
        </w:rPr>
        <w:t>114</w:t>
      </w:r>
    </w:p>
    <w:p w:rsidR="00EA1383" w:rsidRDefault="00EA1383"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Potpredsjednik opštine može biti razriješen prije isteka mandata</w:t>
      </w:r>
      <w:r w:rsidR="00F91BCD">
        <w:rPr>
          <w:rFonts w:ascii="Cambria" w:hAnsi="Cambria" w:cs="Arial"/>
          <w:sz w:val="24"/>
          <w:szCs w:val="24"/>
        </w:rPr>
        <w:t xml:space="preserve"> ako poslove za koje ga je zadužio predsjednik opštine ne vrši na zadovoljavajući način.</w:t>
      </w:r>
    </w:p>
    <w:p w:rsidR="00540903" w:rsidRDefault="000C3099" w:rsidP="00A7409D">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Akt o razrješenju predsjednik opštine dostavlja skupštini na saglasnost.</w:t>
      </w:r>
    </w:p>
    <w:p w:rsidR="003575CC" w:rsidRDefault="00540903" w:rsidP="00A7409D">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Potpredsjednik </w:t>
      </w:r>
      <w:r w:rsidR="00305B17">
        <w:rPr>
          <w:rFonts w:ascii="Cambria" w:hAnsi="Cambria" w:cs="Arial"/>
          <w:sz w:val="24"/>
          <w:szCs w:val="24"/>
        </w:rPr>
        <w:t xml:space="preserve">opštine </w:t>
      </w:r>
      <w:r>
        <w:rPr>
          <w:rFonts w:ascii="Cambria" w:hAnsi="Cambria" w:cs="Arial"/>
          <w:sz w:val="24"/>
          <w:szCs w:val="24"/>
        </w:rPr>
        <w:t xml:space="preserve">ima pravo da se na sjednici skupštine izjasni o razlozima njegovog razrješenja. </w:t>
      </w:r>
    </w:p>
    <w:p w:rsidR="00305B17" w:rsidRPr="003B5089" w:rsidRDefault="00D636D0" w:rsidP="00305B17">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115</w:t>
      </w:r>
    </w:p>
    <w:p w:rsidR="00831B5C" w:rsidRDefault="00EA1383" w:rsidP="00FC2D8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 xml:space="preserve">Potpredsjednik opštine može podnijeti ostavku, o čemu </w:t>
      </w:r>
      <w:r w:rsidR="00151F98">
        <w:rPr>
          <w:rFonts w:ascii="Cambria" w:hAnsi="Cambria" w:cs="Arial"/>
          <w:sz w:val="24"/>
          <w:szCs w:val="24"/>
        </w:rPr>
        <w:t xml:space="preserve">predsjednik opštine </w:t>
      </w:r>
      <w:r w:rsidRPr="003B5089">
        <w:rPr>
          <w:rFonts w:ascii="Cambria" w:hAnsi="Cambria" w:cs="Arial"/>
          <w:sz w:val="24"/>
          <w:szCs w:val="24"/>
        </w:rPr>
        <w:t xml:space="preserve">obavještava </w:t>
      </w:r>
      <w:r w:rsidR="00151F98">
        <w:rPr>
          <w:rFonts w:ascii="Cambria" w:hAnsi="Cambria" w:cs="Arial"/>
          <w:sz w:val="24"/>
          <w:szCs w:val="24"/>
        </w:rPr>
        <w:t>skupštinu</w:t>
      </w:r>
      <w:r w:rsidR="0073238B">
        <w:rPr>
          <w:rFonts w:ascii="Cambria" w:hAnsi="Cambria" w:cs="Arial"/>
          <w:sz w:val="24"/>
          <w:szCs w:val="24"/>
        </w:rPr>
        <w:t xml:space="preserve">. </w:t>
      </w:r>
    </w:p>
    <w:p w:rsidR="003E070A" w:rsidRPr="003B5089" w:rsidRDefault="003E070A" w:rsidP="00EA1383">
      <w:pPr>
        <w:spacing w:after="0" w:line="240" w:lineRule="auto"/>
        <w:jc w:val="both"/>
        <w:rPr>
          <w:rFonts w:ascii="Cambria" w:hAnsi="Cambria" w:cs="Arial"/>
          <w:sz w:val="24"/>
          <w:szCs w:val="24"/>
        </w:rPr>
      </w:pPr>
    </w:p>
    <w:p w:rsidR="00EA1383" w:rsidRPr="00E35209" w:rsidRDefault="00451EEF" w:rsidP="00EA1383">
      <w:pPr>
        <w:spacing w:after="0" w:line="240" w:lineRule="auto"/>
        <w:jc w:val="both"/>
        <w:rPr>
          <w:rFonts w:ascii="Cambria" w:hAnsi="Cambria" w:cs="Arial"/>
          <w:b/>
          <w:sz w:val="24"/>
          <w:szCs w:val="24"/>
        </w:rPr>
      </w:pPr>
      <w:r w:rsidRPr="00E35209">
        <w:rPr>
          <w:rFonts w:ascii="Cambria" w:hAnsi="Cambria" w:cs="Arial"/>
          <w:b/>
          <w:sz w:val="24"/>
          <w:szCs w:val="24"/>
        </w:rPr>
        <w:t>VIII ORGANI LOKALNE UPRAVE</w:t>
      </w:r>
      <w:r w:rsidR="004B0109" w:rsidRPr="00E35209">
        <w:rPr>
          <w:rFonts w:ascii="Cambria" w:hAnsi="Cambria" w:cs="Arial"/>
          <w:b/>
          <w:sz w:val="24"/>
          <w:szCs w:val="24"/>
        </w:rPr>
        <w:t xml:space="preserve"> </w:t>
      </w:r>
      <w:r w:rsidR="00677025" w:rsidRPr="00E35209">
        <w:rPr>
          <w:rFonts w:ascii="Cambria" w:hAnsi="Cambria" w:cs="Arial"/>
          <w:b/>
          <w:sz w:val="24"/>
          <w:szCs w:val="24"/>
        </w:rPr>
        <w:t xml:space="preserve"> I SLUŽBE</w:t>
      </w:r>
    </w:p>
    <w:p w:rsidR="00EA1383" w:rsidRPr="00D563D8" w:rsidRDefault="00EA1383" w:rsidP="00EA1383">
      <w:pPr>
        <w:spacing w:after="0" w:line="240" w:lineRule="auto"/>
        <w:jc w:val="both"/>
        <w:rPr>
          <w:rFonts w:ascii="Cambria" w:hAnsi="Cambria" w:cs="Arial"/>
          <w:color w:val="C00000"/>
          <w:sz w:val="24"/>
          <w:szCs w:val="24"/>
          <w:lang w:val="sr-Latn-CS"/>
        </w:rPr>
      </w:pPr>
    </w:p>
    <w:p w:rsidR="00284A4D" w:rsidRPr="004700F9" w:rsidRDefault="00D636D0" w:rsidP="00284A4D">
      <w:pPr>
        <w:spacing w:before="28" w:after="28" w:line="240" w:lineRule="auto"/>
        <w:jc w:val="center"/>
        <w:rPr>
          <w:rFonts w:ascii="Cambria" w:eastAsia="Arial Unicode MS" w:hAnsi="Cambria" w:cs="Arial"/>
          <w:iCs/>
          <w:sz w:val="24"/>
          <w:szCs w:val="24"/>
        </w:rPr>
      </w:pPr>
      <w:r>
        <w:rPr>
          <w:rFonts w:ascii="Cambria" w:eastAsia="Arial Unicode MS" w:hAnsi="Cambria" w:cs="Arial"/>
          <w:iCs/>
          <w:sz w:val="24"/>
          <w:szCs w:val="24"/>
        </w:rPr>
        <w:t>Član 116</w:t>
      </w:r>
    </w:p>
    <w:p w:rsidR="00284A4D" w:rsidRPr="00B04C6D" w:rsidRDefault="00284A4D" w:rsidP="00FC2D86">
      <w:pPr>
        <w:spacing w:before="28" w:after="28" w:line="240" w:lineRule="auto"/>
        <w:ind w:firstLine="720"/>
        <w:jc w:val="both"/>
        <w:rPr>
          <w:rFonts w:ascii="Cambria" w:eastAsia="Arial Unicode MS" w:hAnsi="Cambria" w:cs="Arial"/>
          <w:iCs/>
          <w:sz w:val="24"/>
          <w:szCs w:val="24"/>
        </w:rPr>
      </w:pPr>
      <w:r>
        <w:rPr>
          <w:rFonts w:ascii="Cambria" w:eastAsia="Arial Unicode MS" w:hAnsi="Cambria" w:cs="Arial"/>
          <w:iCs/>
          <w:sz w:val="24"/>
          <w:szCs w:val="24"/>
        </w:rPr>
        <w:t>Organi lokalne uprave</w:t>
      </w:r>
      <w:r w:rsidR="00497FFE">
        <w:rPr>
          <w:rFonts w:ascii="Cambria" w:eastAsia="Arial Unicode MS" w:hAnsi="Cambria" w:cs="Arial"/>
          <w:iCs/>
          <w:sz w:val="24"/>
          <w:szCs w:val="24"/>
        </w:rPr>
        <w:t>, stručne i posebne službe</w:t>
      </w:r>
      <w:r>
        <w:rPr>
          <w:rFonts w:ascii="Cambria" w:eastAsia="Arial Unicode MS" w:hAnsi="Cambria" w:cs="Arial"/>
          <w:iCs/>
          <w:sz w:val="24"/>
          <w:szCs w:val="24"/>
        </w:rPr>
        <w:t xml:space="preserve"> vrše poslove u skladu sa zakonom, odlukama skupštine i predsjednika opštine.</w:t>
      </w:r>
    </w:p>
    <w:p w:rsidR="00284A4D" w:rsidRDefault="00284A4D" w:rsidP="00FC2D86">
      <w:pPr>
        <w:spacing w:before="28" w:after="28" w:line="240" w:lineRule="auto"/>
        <w:ind w:firstLine="720"/>
        <w:jc w:val="both"/>
        <w:rPr>
          <w:rFonts w:ascii="Cambria" w:eastAsia="Arial Unicode MS" w:hAnsi="Cambria" w:cs="Arial"/>
          <w:iCs/>
          <w:sz w:val="24"/>
          <w:szCs w:val="24"/>
        </w:rPr>
      </w:pPr>
      <w:r>
        <w:rPr>
          <w:rFonts w:ascii="Cambria" w:eastAsia="Arial Unicode MS" w:hAnsi="Cambria" w:cs="Arial"/>
          <w:iCs/>
          <w:sz w:val="24"/>
          <w:szCs w:val="24"/>
        </w:rPr>
        <w:t>Organi</w:t>
      </w:r>
      <w:r w:rsidRPr="003B5089">
        <w:rPr>
          <w:rFonts w:ascii="Cambria" w:eastAsia="Arial Unicode MS" w:hAnsi="Cambria" w:cs="Arial"/>
          <w:iCs/>
          <w:sz w:val="24"/>
          <w:szCs w:val="24"/>
        </w:rPr>
        <w:t xml:space="preserve"> </w:t>
      </w:r>
      <w:r>
        <w:rPr>
          <w:rFonts w:ascii="Cambria" w:eastAsia="Arial Unicode MS" w:hAnsi="Cambria" w:cs="Arial"/>
          <w:iCs/>
          <w:sz w:val="24"/>
          <w:szCs w:val="24"/>
        </w:rPr>
        <w:t>lokalne uprave</w:t>
      </w:r>
      <w:r w:rsidR="00E35209">
        <w:rPr>
          <w:rFonts w:ascii="Cambria" w:eastAsia="Arial Unicode MS" w:hAnsi="Cambria" w:cs="Arial"/>
          <w:iCs/>
          <w:sz w:val="24"/>
          <w:szCs w:val="24"/>
        </w:rPr>
        <w:t xml:space="preserve"> i </w:t>
      </w:r>
      <w:r w:rsidR="00497FFE">
        <w:rPr>
          <w:rFonts w:ascii="Cambria" w:eastAsia="Arial Unicode MS" w:hAnsi="Cambria" w:cs="Arial"/>
          <w:iCs/>
          <w:sz w:val="24"/>
          <w:szCs w:val="24"/>
        </w:rPr>
        <w:t xml:space="preserve">posebne </w:t>
      </w:r>
      <w:r w:rsidR="00E35209">
        <w:rPr>
          <w:rFonts w:ascii="Cambria" w:eastAsia="Arial Unicode MS" w:hAnsi="Cambria" w:cs="Arial"/>
          <w:iCs/>
          <w:sz w:val="24"/>
          <w:szCs w:val="24"/>
        </w:rPr>
        <w:t>službe</w:t>
      </w:r>
      <w:r>
        <w:rPr>
          <w:rFonts w:ascii="Cambria" w:eastAsia="Arial Unicode MS" w:hAnsi="Cambria" w:cs="Arial"/>
          <w:iCs/>
          <w:sz w:val="24"/>
          <w:szCs w:val="24"/>
        </w:rPr>
        <w:t xml:space="preserve"> </w:t>
      </w:r>
      <w:r w:rsidRPr="003B5089">
        <w:rPr>
          <w:rFonts w:ascii="Cambria" w:eastAsia="Arial Unicode MS" w:hAnsi="Cambria" w:cs="Arial"/>
          <w:iCs/>
          <w:sz w:val="24"/>
          <w:szCs w:val="24"/>
        </w:rPr>
        <w:t>podnose izvještaj o svom radu predsjedniku opštine na njegov zahtjev a najmanje jednom godišnje do kraja februara</w:t>
      </w:r>
      <w:r>
        <w:rPr>
          <w:rFonts w:ascii="Cambria" w:eastAsia="Arial Unicode MS" w:hAnsi="Cambria" w:cs="Arial"/>
          <w:iCs/>
          <w:sz w:val="24"/>
          <w:szCs w:val="24"/>
        </w:rPr>
        <w:t xml:space="preserve"> tekuće godine</w:t>
      </w:r>
      <w:r w:rsidRPr="003B5089">
        <w:rPr>
          <w:rFonts w:ascii="Cambria" w:eastAsia="Arial Unicode MS" w:hAnsi="Cambria" w:cs="Arial"/>
          <w:iCs/>
          <w:sz w:val="24"/>
          <w:szCs w:val="24"/>
        </w:rPr>
        <w:t xml:space="preserve"> za prethodnu godinu.  </w:t>
      </w:r>
    </w:p>
    <w:p w:rsidR="00284A4D" w:rsidRPr="003B5089" w:rsidRDefault="00284A4D" w:rsidP="00284A4D">
      <w:pPr>
        <w:spacing w:before="28" w:after="28" w:line="240" w:lineRule="auto"/>
        <w:jc w:val="both"/>
        <w:rPr>
          <w:rFonts w:ascii="Cambria" w:eastAsia="Arial Unicode MS" w:hAnsi="Cambria" w:cs="Arial"/>
          <w:iCs/>
          <w:sz w:val="24"/>
          <w:szCs w:val="24"/>
        </w:rPr>
      </w:pPr>
    </w:p>
    <w:p w:rsidR="00BF6708" w:rsidRPr="004700F9" w:rsidRDefault="000E182F" w:rsidP="00284A4D">
      <w:pPr>
        <w:keepNext/>
        <w:spacing w:after="0" w:line="240" w:lineRule="auto"/>
        <w:jc w:val="center"/>
        <w:outlineLvl w:val="2"/>
        <w:rPr>
          <w:rFonts w:ascii="Cambria" w:hAnsi="Cambria" w:cs="Arial"/>
          <w:iCs/>
          <w:sz w:val="24"/>
          <w:szCs w:val="24"/>
        </w:rPr>
      </w:pPr>
      <w:r w:rsidRPr="004700F9">
        <w:rPr>
          <w:rFonts w:ascii="Cambria" w:hAnsi="Cambria" w:cs="Arial"/>
          <w:iCs/>
          <w:sz w:val="24"/>
          <w:szCs w:val="24"/>
        </w:rPr>
        <w:t xml:space="preserve">Član </w:t>
      </w:r>
      <w:r w:rsidR="00D636D0">
        <w:rPr>
          <w:rFonts w:ascii="Cambria" w:hAnsi="Cambria" w:cs="Arial"/>
          <w:iCs/>
          <w:sz w:val="24"/>
          <w:szCs w:val="24"/>
        </w:rPr>
        <w:t>117</w:t>
      </w:r>
    </w:p>
    <w:p w:rsidR="00EA1383" w:rsidRDefault="00BF6708" w:rsidP="00FC2D86">
      <w:pPr>
        <w:spacing w:before="28" w:after="28" w:line="240" w:lineRule="auto"/>
        <w:ind w:firstLine="720"/>
        <w:jc w:val="both"/>
        <w:rPr>
          <w:rFonts w:ascii="Cambria" w:eastAsia="Arial Unicode MS" w:hAnsi="Cambria" w:cs="Arial"/>
          <w:iCs/>
          <w:sz w:val="24"/>
          <w:szCs w:val="24"/>
        </w:rPr>
      </w:pPr>
      <w:r>
        <w:rPr>
          <w:rFonts w:ascii="Cambria" w:eastAsia="Arial Unicode MS" w:hAnsi="Cambria" w:cs="Arial"/>
          <w:iCs/>
          <w:sz w:val="24"/>
          <w:szCs w:val="24"/>
        </w:rPr>
        <w:t>Organizaciju</w:t>
      </w:r>
      <w:r w:rsidR="00EA1383" w:rsidRPr="003B5089">
        <w:rPr>
          <w:rFonts w:ascii="Cambria" w:eastAsia="Arial Unicode MS" w:hAnsi="Cambria" w:cs="Arial"/>
          <w:iCs/>
          <w:sz w:val="24"/>
          <w:szCs w:val="24"/>
        </w:rPr>
        <w:t xml:space="preserve"> </w:t>
      </w:r>
      <w:r w:rsidR="008C7E3F">
        <w:rPr>
          <w:rFonts w:ascii="Cambria" w:eastAsia="Arial Unicode MS" w:hAnsi="Cambria" w:cs="Arial"/>
          <w:iCs/>
          <w:sz w:val="24"/>
          <w:szCs w:val="24"/>
        </w:rPr>
        <w:t>i</w:t>
      </w:r>
      <w:r w:rsidR="00EA1383" w:rsidRPr="003B5089">
        <w:rPr>
          <w:rFonts w:ascii="Cambria" w:eastAsia="Arial Unicode MS" w:hAnsi="Cambria" w:cs="Arial"/>
          <w:iCs/>
          <w:sz w:val="24"/>
          <w:szCs w:val="24"/>
        </w:rPr>
        <w:t xml:space="preserve"> način rada</w:t>
      </w:r>
      <w:r w:rsidR="001E2F86">
        <w:rPr>
          <w:rFonts w:ascii="Cambria" w:eastAsia="Arial Unicode MS" w:hAnsi="Cambria" w:cs="Arial"/>
          <w:iCs/>
          <w:sz w:val="24"/>
          <w:szCs w:val="24"/>
        </w:rPr>
        <w:t xml:space="preserve"> organa lokalne uprave</w:t>
      </w:r>
      <w:r w:rsidR="00E35209">
        <w:rPr>
          <w:rFonts w:ascii="Cambria" w:eastAsia="Arial Unicode MS" w:hAnsi="Cambria" w:cs="Arial"/>
          <w:iCs/>
          <w:sz w:val="24"/>
          <w:szCs w:val="24"/>
        </w:rPr>
        <w:t xml:space="preserve"> i službi</w:t>
      </w:r>
      <w:r w:rsidR="001E2F86">
        <w:rPr>
          <w:rFonts w:ascii="Cambria" w:eastAsia="Arial Unicode MS" w:hAnsi="Cambria" w:cs="Arial"/>
          <w:iCs/>
          <w:sz w:val="24"/>
          <w:szCs w:val="24"/>
        </w:rPr>
        <w:t xml:space="preserve"> </w:t>
      </w:r>
      <w:r w:rsidR="00EA1383" w:rsidRPr="003B5089">
        <w:rPr>
          <w:rFonts w:ascii="Cambria" w:eastAsia="Arial Unicode MS" w:hAnsi="Cambria" w:cs="Arial"/>
          <w:iCs/>
          <w:sz w:val="24"/>
          <w:szCs w:val="24"/>
        </w:rPr>
        <w:t>utvrđuje</w:t>
      </w:r>
      <w:r>
        <w:rPr>
          <w:rFonts w:ascii="Cambria" w:eastAsia="Arial Unicode MS" w:hAnsi="Cambria" w:cs="Arial"/>
          <w:iCs/>
          <w:sz w:val="24"/>
          <w:szCs w:val="24"/>
        </w:rPr>
        <w:t xml:space="preserve"> predsjednik opštine, posebnom odlukom, po pribavljenom mišljenju glavnog administrator</w:t>
      </w:r>
      <w:r w:rsidR="00166C5A">
        <w:rPr>
          <w:rFonts w:ascii="Cambria" w:eastAsia="Arial Unicode MS" w:hAnsi="Cambria" w:cs="Arial"/>
          <w:iCs/>
          <w:sz w:val="24"/>
          <w:szCs w:val="24"/>
        </w:rPr>
        <w:t>a</w:t>
      </w:r>
      <w:r>
        <w:rPr>
          <w:rFonts w:ascii="Cambria" w:eastAsia="Arial Unicode MS" w:hAnsi="Cambria" w:cs="Arial"/>
          <w:iCs/>
          <w:sz w:val="24"/>
          <w:szCs w:val="24"/>
        </w:rPr>
        <w:t>.</w:t>
      </w:r>
    </w:p>
    <w:p w:rsidR="002072AF" w:rsidRPr="003B5089" w:rsidRDefault="002072AF" w:rsidP="00FC2D86">
      <w:pPr>
        <w:spacing w:before="28" w:after="28" w:line="240" w:lineRule="auto"/>
        <w:ind w:firstLine="720"/>
        <w:jc w:val="both"/>
        <w:rPr>
          <w:rFonts w:ascii="Cambria" w:eastAsia="Arial Unicode MS" w:hAnsi="Cambria" w:cs="Arial"/>
          <w:iCs/>
          <w:sz w:val="24"/>
          <w:szCs w:val="24"/>
        </w:rPr>
      </w:pPr>
    </w:p>
    <w:p w:rsidR="00EA1383" w:rsidRPr="003B5089" w:rsidRDefault="00EA1383" w:rsidP="00EA1383">
      <w:pPr>
        <w:spacing w:before="28" w:after="28" w:line="240" w:lineRule="auto"/>
        <w:jc w:val="both"/>
        <w:rPr>
          <w:rFonts w:ascii="Cambria" w:eastAsia="Arial Unicode MS" w:hAnsi="Cambria" w:cs="Arial"/>
          <w:iCs/>
          <w:sz w:val="24"/>
          <w:szCs w:val="24"/>
        </w:rPr>
      </w:pPr>
      <w:r w:rsidRPr="003B5089">
        <w:rPr>
          <w:rFonts w:ascii="Cambria" w:eastAsia="Arial Unicode MS" w:hAnsi="Cambria" w:cs="Arial"/>
          <w:iCs/>
          <w:sz w:val="24"/>
          <w:szCs w:val="24"/>
        </w:rPr>
        <w:t xml:space="preserve">                                                                 </w:t>
      </w:r>
    </w:p>
    <w:p w:rsidR="00EA1383" w:rsidRPr="00B57769" w:rsidRDefault="00166C5A" w:rsidP="00EA1383">
      <w:pPr>
        <w:spacing w:before="28" w:after="28" w:line="240" w:lineRule="auto"/>
        <w:jc w:val="both"/>
        <w:rPr>
          <w:rFonts w:ascii="Cambria" w:eastAsia="Arial Unicode MS" w:hAnsi="Cambria" w:cs="Arial"/>
          <w:b/>
          <w:iCs/>
          <w:sz w:val="24"/>
          <w:szCs w:val="24"/>
        </w:rPr>
      </w:pPr>
      <w:r w:rsidRPr="00B57769">
        <w:rPr>
          <w:rFonts w:ascii="Cambria" w:eastAsia="Arial Unicode MS" w:hAnsi="Cambria" w:cs="Arial"/>
          <w:b/>
          <w:iCs/>
          <w:sz w:val="24"/>
          <w:szCs w:val="24"/>
        </w:rPr>
        <w:t>Glavni administrator</w:t>
      </w:r>
    </w:p>
    <w:p w:rsidR="00F61967" w:rsidRPr="00B57769" w:rsidRDefault="00E72832" w:rsidP="00F61967">
      <w:pPr>
        <w:shd w:val="clear" w:color="auto" w:fill="FFFFFF"/>
        <w:spacing w:before="240" w:after="120" w:line="240" w:lineRule="auto"/>
        <w:jc w:val="center"/>
        <w:rPr>
          <w:rFonts w:ascii="Cambria" w:hAnsi="Cambria" w:cs="Arial"/>
          <w:bCs/>
          <w:sz w:val="24"/>
          <w:szCs w:val="24"/>
        </w:rPr>
      </w:pPr>
      <w:bookmarkStart w:id="8" w:name="clan_79"/>
      <w:bookmarkEnd w:id="8"/>
      <w:r w:rsidRPr="00B57769">
        <w:rPr>
          <w:rFonts w:ascii="Cambria" w:hAnsi="Cambria" w:cs="Arial"/>
          <w:bCs/>
          <w:sz w:val="24"/>
          <w:szCs w:val="24"/>
        </w:rPr>
        <w:t xml:space="preserve">Član </w:t>
      </w:r>
      <w:r w:rsidR="00D636D0" w:rsidRPr="00B57769">
        <w:rPr>
          <w:rFonts w:ascii="Cambria" w:hAnsi="Cambria" w:cs="Arial"/>
          <w:bCs/>
          <w:sz w:val="24"/>
          <w:szCs w:val="24"/>
        </w:rPr>
        <w:t>118</w:t>
      </w:r>
    </w:p>
    <w:p w:rsidR="00F61967" w:rsidRPr="00B57769" w:rsidRDefault="00F61967" w:rsidP="00AC6E90">
      <w:pPr>
        <w:shd w:val="clear" w:color="auto" w:fill="FFFFFF"/>
        <w:spacing w:after="0" w:line="240" w:lineRule="auto"/>
        <w:jc w:val="both"/>
        <w:rPr>
          <w:rFonts w:ascii="Cambria" w:hAnsi="Cambria" w:cs="Arial"/>
          <w:bCs/>
          <w:sz w:val="24"/>
          <w:szCs w:val="24"/>
        </w:rPr>
      </w:pPr>
      <w:r w:rsidRPr="00B57769">
        <w:rPr>
          <w:rFonts w:ascii="Cambria" w:hAnsi="Cambria" w:cs="Arial"/>
          <w:bCs/>
          <w:sz w:val="24"/>
          <w:szCs w:val="24"/>
        </w:rPr>
        <w:tab/>
        <w:t>Glavni administrator vrši poslove utvrđene zakonom, statutom opštine i aktima predsjednika opštine.</w:t>
      </w:r>
    </w:p>
    <w:p w:rsidR="00F61967" w:rsidRPr="00B57769" w:rsidRDefault="002D53FD" w:rsidP="00AC6E90">
      <w:pPr>
        <w:shd w:val="clear" w:color="auto" w:fill="FFFFFF"/>
        <w:spacing w:after="0" w:line="240" w:lineRule="auto"/>
        <w:jc w:val="both"/>
        <w:rPr>
          <w:rFonts w:ascii="Cambria" w:hAnsi="Cambria" w:cs="Arial"/>
          <w:bCs/>
          <w:sz w:val="24"/>
          <w:szCs w:val="24"/>
        </w:rPr>
      </w:pPr>
      <w:r w:rsidRPr="00B57769">
        <w:rPr>
          <w:rFonts w:ascii="Cambria" w:hAnsi="Cambria" w:cs="Arial"/>
          <w:bCs/>
          <w:sz w:val="24"/>
          <w:szCs w:val="24"/>
        </w:rPr>
        <w:tab/>
        <w:t>Glavni administrator imenuje</w:t>
      </w:r>
      <w:r w:rsidR="00F61967" w:rsidRPr="00B57769">
        <w:rPr>
          <w:rFonts w:ascii="Cambria" w:hAnsi="Cambria" w:cs="Arial"/>
          <w:bCs/>
          <w:sz w:val="24"/>
          <w:szCs w:val="24"/>
        </w:rPr>
        <w:t xml:space="preserve"> se na osnovu javnog konkursa, na vrijeme od pet godina u skladu sa zakonom.</w:t>
      </w:r>
    </w:p>
    <w:p w:rsidR="00F61967" w:rsidRPr="00B57769" w:rsidRDefault="00F61967" w:rsidP="00AC6E90">
      <w:pPr>
        <w:shd w:val="clear" w:color="auto" w:fill="FFFFFF"/>
        <w:spacing w:after="0" w:line="240" w:lineRule="auto"/>
        <w:jc w:val="both"/>
        <w:rPr>
          <w:rFonts w:ascii="Cambria" w:hAnsi="Cambria" w:cs="Arial"/>
          <w:bCs/>
          <w:sz w:val="24"/>
          <w:szCs w:val="24"/>
        </w:rPr>
      </w:pPr>
      <w:r w:rsidRPr="00B57769">
        <w:rPr>
          <w:rFonts w:ascii="Cambria" w:hAnsi="Cambria" w:cs="Arial"/>
          <w:bCs/>
          <w:sz w:val="24"/>
          <w:szCs w:val="24"/>
        </w:rPr>
        <w:tab/>
        <w:t>Glavni administrator ima službu.</w:t>
      </w:r>
    </w:p>
    <w:p w:rsidR="00F61967" w:rsidRPr="00B57769" w:rsidRDefault="00F61967" w:rsidP="00F61967">
      <w:pPr>
        <w:shd w:val="clear" w:color="auto" w:fill="FFFFFF"/>
        <w:spacing w:before="240" w:after="120" w:line="240" w:lineRule="auto"/>
        <w:jc w:val="center"/>
        <w:rPr>
          <w:rFonts w:ascii="Cambria" w:hAnsi="Cambria" w:cs="Arial"/>
          <w:bCs/>
          <w:sz w:val="24"/>
          <w:szCs w:val="24"/>
        </w:rPr>
      </w:pPr>
      <w:r w:rsidRPr="00B57769">
        <w:rPr>
          <w:rFonts w:ascii="Cambria" w:hAnsi="Cambria" w:cs="Arial"/>
          <w:bCs/>
          <w:sz w:val="24"/>
          <w:szCs w:val="24"/>
        </w:rPr>
        <w:t>Član 119</w:t>
      </w:r>
    </w:p>
    <w:p w:rsidR="00F61967" w:rsidRPr="00B57769" w:rsidRDefault="00F61967" w:rsidP="00F61967">
      <w:pPr>
        <w:shd w:val="clear" w:color="auto" w:fill="FFFFFF"/>
        <w:spacing w:after="0" w:line="240" w:lineRule="auto"/>
        <w:rPr>
          <w:rFonts w:ascii="Cambria" w:hAnsi="Cambria" w:cs="Arial"/>
          <w:bCs/>
          <w:sz w:val="24"/>
          <w:szCs w:val="24"/>
        </w:rPr>
      </w:pPr>
      <w:r w:rsidRPr="00B57769">
        <w:rPr>
          <w:rFonts w:ascii="Cambria" w:hAnsi="Cambria" w:cs="Arial"/>
          <w:bCs/>
          <w:sz w:val="24"/>
          <w:szCs w:val="24"/>
        </w:rPr>
        <w:tab/>
        <w:t>Glavnom administrator</w:t>
      </w:r>
      <w:r w:rsidR="00D025FC" w:rsidRPr="00B57769">
        <w:rPr>
          <w:rFonts w:ascii="Cambria" w:hAnsi="Cambria" w:cs="Arial"/>
          <w:bCs/>
          <w:sz w:val="24"/>
          <w:szCs w:val="24"/>
        </w:rPr>
        <w:t>u</w:t>
      </w:r>
      <w:r w:rsidRPr="00B57769">
        <w:rPr>
          <w:rFonts w:ascii="Cambria" w:hAnsi="Cambria" w:cs="Arial"/>
          <w:bCs/>
          <w:sz w:val="24"/>
          <w:szCs w:val="24"/>
        </w:rPr>
        <w:t xml:space="preserve"> prestaje </w:t>
      </w:r>
      <w:r w:rsidR="00AC6E90" w:rsidRPr="00B57769">
        <w:rPr>
          <w:rFonts w:ascii="Cambria" w:hAnsi="Cambria" w:cs="Arial"/>
          <w:bCs/>
          <w:sz w:val="24"/>
          <w:szCs w:val="24"/>
        </w:rPr>
        <w:t>mandat</w:t>
      </w:r>
      <w:r w:rsidRPr="00B57769">
        <w:rPr>
          <w:rFonts w:ascii="Cambria" w:hAnsi="Cambria" w:cs="Arial"/>
          <w:bCs/>
          <w:sz w:val="24"/>
          <w:szCs w:val="24"/>
        </w:rPr>
        <w:t>:</w:t>
      </w:r>
    </w:p>
    <w:p w:rsidR="00F61967" w:rsidRPr="00B57769" w:rsidRDefault="00AC6E90" w:rsidP="00F61967">
      <w:pPr>
        <w:pStyle w:val="ListParagraph"/>
        <w:numPr>
          <w:ilvl w:val="0"/>
          <w:numId w:val="37"/>
        </w:numPr>
        <w:shd w:val="clear" w:color="auto" w:fill="FFFFFF"/>
        <w:spacing w:after="0" w:line="240" w:lineRule="auto"/>
        <w:rPr>
          <w:rFonts w:ascii="Cambria" w:hAnsi="Cambria" w:cs="Arial"/>
          <w:bCs/>
          <w:sz w:val="24"/>
          <w:szCs w:val="24"/>
        </w:rPr>
      </w:pPr>
      <w:r w:rsidRPr="00B57769">
        <w:rPr>
          <w:rFonts w:ascii="Cambria" w:hAnsi="Cambria" w:cs="Arial"/>
          <w:bCs/>
          <w:sz w:val="24"/>
          <w:szCs w:val="24"/>
        </w:rPr>
        <w:t>istekom vremena na koje</w:t>
      </w:r>
      <w:r w:rsidR="00F61967" w:rsidRPr="00B57769">
        <w:rPr>
          <w:rFonts w:ascii="Cambria" w:hAnsi="Cambria" w:cs="Arial"/>
          <w:bCs/>
          <w:sz w:val="24"/>
          <w:szCs w:val="24"/>
        </w:rPr>
        <w:t xml:space="preserve"> je imenovan;</w:t>
      </w:r>
    </w:p>
    <w:p w:rsidR="00F61967" w:rsidRPr="00B57769" w:rsidRDefault="0004264C" w:rsidP="00F61967">
      <w:pPr>
        <w:pStyle w:val="ListParagraph"/>
        <w:numPr>
          <w:ilvl w:val="0"/>
          <w:numId w:val="37"/>
        </w:numPr>
        <w:shd w:val="clear" w:color="auto" w:fill="FFFFFF"/>
        <w:spacing w:after="0" w:line="240" w:lineRule="auto"/>
        <w:rPr>
          <w:rFonts w:ascii="Cambria" w:hAnsi="Cambria" w:cs="Arial"/>
          <w:bCs/>
          <w:sz w:val="24"/>
          <w:szCs w:val="24"/>
        </w:rPr>
      </w:pPr>
      <w:r w:rsidRPr="00B57769">
        <w:rPr>
          <w:rFonts w:ascii="Cambria" w:hAnsi="Cambria" w:cs="Arial"/>
          <w:bCs/>
          <w:sz w:val="24"/>
          <w:szCs w:val="24"/>
        </w:rPr>
        <w:t>na lični zaht</w:t>
      </w:r>
      <w:r w:rsidR="00F61967" w:rsidRPr="00B57769">
        <w:rPr>
          <w:rFonts w:ascii="Cambria" w:hAnsi="Cambria" w:cs="Arial"/>
          <w:bCs/>
          <w:sz w:val="24"/>
          <w:szCs w:val="24"/>
        </w:rPr>
        <w:t>jev</w:t>
      </w:r>
      <w:r w:rsidR="00D764AD" w:rsidRPr="00B57769">
        <w:rPr>
          <w:rFonts w:ascii="Cambria" w:hAnsi="Cambria" w:cs="Arial"/>
          <w:bCs/>
          <w:sz w:val="24"/>
          <w:szCs w:val="24"/>
        </w:rPr>
        <w:t>;</w:t>
      </w:r>
    </w:p>
    <w:p w:rsidR="00F61967" w:rsidRPr="00B57769" w:rsidRDefault="00AC6E90" w:rsidP="00F61967">
      <w:pPr>
        <w:pStyle w:val="ListParagraph"/>
        <w:numPr>
          <w:ilvl w:val="0"/>
          <w:numId w:val="37"/>
        </w:numPr>
        <w:shd w:val="clear" w:color="auto" w:fill="FFFFFF"/>
        <w:spacing w:after="0" w:line="240" w:lineRule="auto"/>
        <w:rPr>
          <w:rFonts w:ascii="Cambria" w:hAnsi="Cambria" w:cs="Arial"/>
          <w:bCs/>
          <w:sz w:val="24"/>
          <w:szCs w:val="24"/>
        </w:rPr>
      </w:pPr>
      <w:r w:rsidRPr="00B57769">
        <w:rPr>
          <w:rFonts w:ascii="Cambria" w:hAnsi="Cambria" w:cs="Arial"/>
          <w:bCs/>
          <w:sz w:val="24"/>
          <w:szCs w:val="24"/>
        </w:rPr>
        <w:t xml:space="preserve">prestankom radnog odnosa </w:t>
      </w:r>
      <w:r w:rsidR="00F61967" w:rsidRPr="00B57769">
        <w:rPr>
          <w:rFonts w:ascii="Cambria" w:hAnsi="Cambria" w:cs="Arial"/>
          <w:bCs/>
          <w:sz w:val="24"/>
          <w:szCs w:val="24"/>
        </w:rPr>
        <w:t>po sili zakona;</w:t>
      </w:r>
    </w:p>
    <w:p w:rsidR="00F61967" w:rsidRPr="00B57769" w:rsidRDefault="00F61967" w:rsidP="00F61967">
      <w:pPr>
        <w:pStyle w:val="ListParagraph"/>
        <w:numPr>
          <w:ilvl w:val="0"/>
          <w:numId w:val="37"/>
        </w:numPr>
        <w:shd w:val="clear" w:color="auto" w:fill="FFFFFF"/>
        <w:spacing w:after="0" w:line="240" w:lineRule="auto"/>
        <w:rPr>
          <w:rFonts w:ascii="Cambria" w:hAnsi="Cambria" w:cs="Arial"/>
          <w:bCs/>
          <w:sz w:val="24"/>
          <w:szCs w:val="24"/>
        </w:rPr>
      </w:pPr>
      <w:r w:rsidRPr="00B57769">
        <w:rPr>
          <w:rFonts w:ascii="Cambria" w:hAnsi="Cambria" w:cs="Arial"/>
          <w:bCs/>
          <w:sz w:val="24"/>
          <w:szCs w:val="24"/>
        </w:rPr>
        <w:t>razrješenjem.</w:t>
      </w:r>
    </w:p>
    <w:p w:rsidR="00F61967" w:rsidRPr="00B57769" w:rsidRDefault="00F61967" w:rsidP="00F61967">
      <w:pPr>
        <w:shd w:val="clear" w:color="auto" w:fill="FFFFFF"/>
        <w:spacing w:before="240" w:after="120" w:line="240" w:lineRule="auto"/>
        <w:ind w:left="360"/>
        <w:jc w:val="center"/>
        <w:rPr>
          <w:rFonts w:ascii="Cambria" w:hAnsi="Cambria" w:cs="Arial"/>
          <w:bCs/>
          <w:sz w:val="24"/>
          <w:szCs w:val="24"/>
        </w:rPr>
      </w:pPr>
      <w:r w:rsidRPr="00B57769">
        <w:rPr>
          <w:rFonts w:ascii="Cambria" w:hAnsi="Cambria" w:cs="Arial"/>
          <w:bCs/>
          <w:sz w:val="24"/>
          <w:szCs w:val="24"/>
        </w:rPr>
        <w:t>Član 120</w:t>
      </w:r>
    </w:p>
    <w:p w:rsidR="00EA1383" w:rsidRPr="003B5089" w:rsidRDefault="00EA1383" w:rsidP="00FC2D8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 xml:space="preserve">Glavni administrator razrješava se u slučajevima utvrđenim zakonom.  </w:t>
      </w:r>
    </w:p>
    <w:p w:rsidR="00EA1383" w:rsidRPr="0020712F" w:rsidRDefault="00EA1383" w:rsidP="00FC2D86">
      <w:pPr>
        <w:shd w:val="clear" w:color="auto" w:fill="FFFFFF"/>
        <w:spacing w:before="48" w:after="48" w:line="240" w:lineRule="auto"/>
        <w:ind w:firstLine="720"/>
        <w:jc w:val="both"/>
        <w:rPr>
          <w:rFonts w:ascii="Cambria" w:hAnsi="Cambria" w:cs="Arial"/>
          <w:sz w:val="24"/>
          <w:szCs w:val="24"/>
          <w:lang w:val="sr-Latn-CS"/>
        </w:rPr>
      </w:pPr>
      <w:r w:rsidRPr="003B5089">
        <w:rPr>
          <w:rFonts w:ascii="Cambria" w:hAnsi="Cambria" w:cs="Arial"/>
          <w:sz w:val="24"/>
          <w:szCs w:val="24"/>
        </w:rPr>
        <w:t>Postupak za razrješenje glavnog administrat</w:t>
      </w:r>
      <w:r w:rsidR="0020712F">
        <w:rPr>
          <w:rFonts w:ascii="Cambria" w:hAnsi="Cambria" w:cs="Arial"/>
          <w:sz w:val="24"/>
          <w:szCs w:val="24"/>
        </w:rPr>
        <w:t>ora pokreće predsjednik opštine, posebnim aktom.</w:t>
      </w:r>
    </w:p>
    <w:p w:rsidR="00EA1383" w:rsidRPr="003B5089" w:rsidRDefault="00EA1383" w:rsidP="00FC2D8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razrješenje glavnog administratora  sadrži razloge zbog kojih se</w:t>
      </w:r>
      <w:r w:rsidR="0020712F">
        <w:rPr>
          <w:rFonts w:ascii="Cambria" w:hAnsi="Cambria" w:cs="Arial"/>
          <w:sz w:val="24"/>
          <w:szCs w:val="24"/>
        </w:rPr>
        <w:t xml:space="preserve"> pokreće</w:t>
      </w:r>
      <w:r w:rsidRPr="003B5089">
        <w:rPr>
          <w:rFonts w:ascii="Cambria" w:hAnsi="Cambria" w:cs="Arial"/>
          <w:sz w:val="24"/>
          <w:szCs w:val="24"/>
        </w:rPr>
        <w:t xml:space="preserve"> postup</w:t>
      </w:r>
      <w:r w:rsidR="0020712F">
        <w:rPr>
          <w:rFonts w:ascii="Cambria" w:hAnsi="Cambria" w:cs="Arial"/>
          <w:sz w:val="24"/>
          <w:szCs w:val="24"/>
        </w:rPr>
        <w:t>ak njegovog razrješenja</w:t>
      </w:r>
      <w:r w:rsidRPr="003B5089">
        <w:rPr>
          <w:rFonts w:ascii="Cambria" w:hAnsi="Cambria" w:cs="Arial"/>
          <w:sz w:val="24"/>
          <w:szCs w:val="24"/>
        </w:rPr>
        <w:t>.</w:t>
      </w:r>
    </w:p>
    <w:p w:rsidR="00EA1383" w:rsidRDefault="00EA1383" w:rsidP="00FC2D8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razrješenje dostavlja se glavnom administratoru koji ima pra</w:t>
      </w:r>
      <w:r w:rsidR="00DF2E1A">
        <w:rPr>
          <w:rFonts w:ascii="Cambria" w:hAnsi="Cambria" w:cs="Arial"/>
          <w:sz w:val="24"/>
          <w:szCs w:val="24"/>
        </w:rPr>
        <w:t>vo da se u roku od tri</w:t>
      </w:r>
      <w:r w:rsidRPr="003B5089">
        <w:rPr>
          <w:rFonts w:ascii="Cambria" w:hAnsi="Cambria" w:cs="Arial"/>
          <w:sz w:val="24"/>
          <w:szCs w:val="24"/>
        </w:rPr>
        <w:t xml:space="preserve"> dana od dana </w:t>
      </w:r>
      <w:r w:rsidR="00850EB9">
        <w:rPr>
          <w:rFonts w:ascii="Cambria" w:hAnsi="Cambria" w:cs="Arial"/>
          <w:sz w:val="24"/>
          <w:szCs w:val="24"/>
        </w:rPr>
        <w:t xml:space="preserve">njegovog </w:t>
      </w:r>
      <w:r w:rsidRPr="003B5089">
        <w:rPr>
          <w:rFonts w:ascii="Cambria" w:hAnsi="Cambria" w:cs="Arial"/>
          <w:sz w:val="24"/>
          <w:szCs w:val="24"/>
        </w:rPr>
        <w:t>pri</w:t>
      </w:r>
      <w:r w:rsidR="00850EB9">
        <w:rPr>
          <w:rFonts w:ascii="Cambria" w:hAnsi="Cambria" w:cs="Arial"/>
          <w:sz w:val="24"/>
          <w:szCs w:val="24"/>
        </w:rPr>
        <w:t>jema</w:t>
      </w:r>
      <w:r w:rsidRPr="003B5089">
        <w:rPr>
          <w:rFonts w:ascii="Cambria" w:hAnsi="Cambria" w:cs="Arial"/>
          <w:sz w:val="24"/>
          <w:szCs w:val="24"/>
        </w:rPr>
        <w:t xml:space="preserve"> izjasni </w:t>
      </w:r>
      <w:r w:rsidR="006A507E">
        <w:rPr>
          <w:rFonts w:ascii="Cambria" w:hAnsi="Cambria" w:cs="Arial"/>
          <w:sz w:val="24"/>
          <w:szCs w:val="24"/>
        </w:rPr>
        <w:t>o razlozima za</w:t>
      </w:r>
      <w:r w:rsidR="00850EB9">
        <w:rPr>
          <w:rFonts w:ascii="Cambria" w:hAnsi="Cambria" w:cs="Arial"/>
          <w:sz w:val="24"/>
          <w:szCs w:val="24"/>
        </w:rPr>
        <w:t xml:space="preserve"> razrješenje.</w:t>
      </w:r>
    </w:p>
    <w:p w:rsidR="00EA1383" w:rsidRPr="003B5089" w:rsidRDefault="005A3A5D" w:rsidP="00F0467E">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Nakon</w:t>
      </w:r>
      <w:r w:rsidR="0019466A">
        <w:rPr>
          <w:rFonts w:ascii="Cambria" w:hAnsi="Cambria" w:cs="Arial"/>
          <w:sz w:val="24"/>
          <w:szCs w:val="24"/>
        </w:rPr>
        <w:t xml:space="preserve"> isteka roka iz prethodnog stava</w:t>
      </w:r>
      <w:r>
        <w:rPr>
          <w:rFonts w:ascii="Cambria" w:hAnsi="Cambria" w:cs="Arial"/>
          <w:sz w:val="24"/>
          <w:szCs w:val="24"/>
        </w:rPr>
        <w:t>, predsjednik opštine donosi konačni akt po pokrenutom postupku.</w:t>
      </w:r>
    </w:p>
    <w:p w:rsidR="00EA1383" w:rsidRPr="003B5089" w:rsidRDefault="00EA1383" w:rsidP="00EA1383">
      <w:pPr>
        <w:shd w:val="clear" w:color="auto" w:fill="FFFFFF"/>
        <w:spacing w:before="48" w:after="48" w:line="240" w:lineRule="auto"/>
        <w:jc w:val="both"/>
        <w:rPr>
          <w:rFonts w:ascii="Cambria" w:hAnsi="Cambria" w:cs="Arial"/>
          <w:sz w:val="24"/>
          <w:szCs w:val="24"/>
        </w:rPr>
      </w:pPr>
    </w:p>
    <w:p w:rsidR="00EA1383" w:rsidRPr="00B57769" w:rsidRDefault="007D555D" w:rsidP="00EA1383">
      <w:pPr>
        <w:shd w:val="clear" w:color="auto" w:fill="FFFFFF"/>
        <w:spacing w:before="48" w:after="48" w:line="240" w:lineRule="auto"/>
        <w:jc w:val="both"/>
        <w:rPr>
          <w:rFonts w:ascii="Cambria" w:hAnsi="Cambria" w:cs="Arial"/>
          <w:b/>
          <w:sz w:val="24"/>
          <w:szCs w:val="24"/>
        </w:rPr>
      </w:pPr>
      <w:r w:rsidRPr="00B57769">
        <w:rPr>
          <w:rFonts w:ascii="Cambria" w:hAnsi="Cambria" w:cs="Arial"/>
          <w:b/>
          <w:sz w:val="24"/>
          <w:szCs w:val="24"/>
        </w:rPr>
        <w:t>Starješina</w:t>
      </w:r>
      <w:r w:rsidR="00EA1383" w:rsidRPr="00B57769">
        <w:rPr>
          <w:rFonts w:ascii="Cambria" w:hAnsi="Cambria" w:cs="Arial"/>
          <w:b/>
          <w:sz w:val="24"/>
          <w:szCs w:val="24"/>
        </w:rPr>
        <w:t xml:space="preserve"> organa</w:t>
      </w:r>
      <w:r w:rsidR="009A6316" w:rsidRPr="00B57769">
        <w:rPr>
          <w:rFonts w:ascii="Cambria" w:hAnsi="Cambria" w:cs="Arial"/>
          <w:b/>
          <w:sz w:val="24"/>
          <w:szCs w:val="24"/>
        </w:rPr>
        <w:t xml:space="preserve"> </w:t>
      </w:r>
      <w:r w:rsidR="000A3BF5" w:rsidRPr="00B57769">
        <w:rPr>
          <w:rFonts w:ascii="Cambria" w:hAnsi="Cambria" w:cs="Arial"/>
          <w:b/>
          <w:sz w:val="24"/>
          <w:szCs w:val="24"/>
        </w:rPr>
        <w:t xml:space="preserve">lokalne uprave </w:t>
      </w:r>
      <w:r w:rsidRPr="00B57769">
        <w:rPr>
          <w:rFonts w:ascii="Cambria" w:hAnsi="Cambria" w:cs="Arial"/>
          <w:b/>
          <w:sz w:val="24"/>
          <w:szCs w:val="24"/>
        </w:rPr>
        <w:t>odnosno službe, pomoćnik</w:t>
      </w:r>
      <w:r w:rsidR="009A6316" w:rsidRPr="00B57769">
        <w:rPr>
          <w:rFonts w:ascii="Cambria" w:hAnsi="Cambria" w:cs="Arial"/>
          <w:b/>
          <w:sz w:val="24"/>
          <w:szCs w:val="24"/>
        </w:rPr>
        <w:t xml:space="preserve"> starješin</w:t>
      </w:r>
      <w:r w:rsidRPr="00B57769">
        <w:rPr>
          <w:rFonts w:ascii="Cambria" w:hAnsi="Cambria" w:cs="Arial"/>
          <w:b/>
          <w:sz w:val="24"/>
          <w:szCs w:val="24"/>
        </w:rPr>
        <w:t>e organa odnosno službe, glavni gradski arhitekta i menadžer</w:t>
      </w:r>
      <w:r w:rsidR="00B04D97" w:rsidRPr="00B57769">
        <w:rPr>
          <w:rFonts w:ascii="Cambria" w:hAnsi="Cambria" w:cs="Arial"/>
          <w:b/>
          <w:sz w:val="24"/>
          <w:szCs w:val="24"/>
        </w:rPr>
        <w:t xml:space="preserve"> </w:t>
      </w:r>
    </w:p>
    <w:p w:rsidR="009A6316" w:rsidRPr="00B57769" w:rsidRDefault="009A6316" w:rsidP="00EA1383">
      <w:pPr>
        <w:shd w:val="clear" w:color="auto" w:fill="FFFFFF"/>
        <w:spacing w:before="48" w:after="48" w:line="240" w:lineRule="auto"/>
        <w:jc w:val="both"/>
        <w:rPr>
          <w:rFonts w:ascii="Cambria" w:hAnsi="Cambria" w:cs="Arial"/>
          <w:b/>
          <w:sz w:val="24"/>
          <w:szCs w:val="24"/>
        </w:rPr>
      </w:pPr>
    </w:p>
    <w:p w:rsidR="003E13A8" w:rsidRPr="00B57769" w:rsidRDefault="003E13A8" w:rsidP="003E13A8">
      <w:pPr>
        <w:shd w:val="clear" w:color="auto" w:fill="FFFFFF"/>
        <w:spacing w:before="48" w:after="48" w:line="240" w:lineRule="auto"/>
        <w:jc w:val="center"/>
        <w:rPr>
          <w:rFonts w:ascii="Cambria" w:hAnsi="Cambria" w:cs="Arial"/>
          <w:sz w:val="24"/>
          <w:szCs w:val="24"/>
        </w:rPr>
      </w:pPr>
      <w:r w:rsidRPr="00B57769">
        <w:rPr>
          <w:rFonts w:ascii="Cambria" w:hAnsi="Cambria" w:cs="Arial"/>
          <w:sz w:val="24"/>
          <w:szCs w:val="24"/>
        </w:rPr>
        <w:t xml:space="preserve">Član </w:t>
      </w:r>
      <w:r w:rsidR="001A31F6" w:rsidRPr="00B57769">
        <w:rPr>
          <w:rFonts w:ascii="Cambria" w:hAnsi="Cambria" w:cs="Arial"/>
          <w:sz w:val="24"/>
          <w:szCs w:val="24"/>
        </w:rPr>
        <w:t>121</w:t>
      </w:r>
    </w:p>
    <w:p w:rsidR="003E13A8" w:rsidRPr="00B57769" w:rsidRDefault="003E13A8" w:rsidP="004B0E99">
      <w:pPr>
        <w:shd w:val="clear" w:color="auto" w:fill="FFFFFF"/>
        <w:spacing w:before="48" w:after="48" w:line="240" w:lineRule="auto"/>
        <w:jc w:val="both"/>
        <w:rPr>
          <w:rFonts w:ascii="Cambria" w:hAnsi="Cambria" w:cs="Arial"/>
          <w:sz w:val="24"/>
          <w:szCs w:val="24"/>
        </w:rPr>
      </w:pPr>
      <w:r w:rsidRPr="00B57769">
        <w:rPr>
          <w:rFonts w:ascii="Cambria" w:hAnsi="Cambria" w:cs="Arial"/>
          <w:b/>
          <w:sz w:val="24"/>
          <w:szCs w:val="24"/>
        </w:rPr>
        <w:tab/>
      </w:r>
      <w:r w:rsidR="004B0E99" w:rsidRPr="00B57769">
        <w:rPr>
          <w:rFonts w:ascii="Cambria" w:hAnsi="Cambria" w:cs="Arial"/>
          <w:sz w:val="24"/>
          <w:szCs w:val="24"/>
        </w:rPr>
        <w:t>Radom organa lokalne uprave rukovodi straješina organa, odnosno rukovodilac službe (u daljem tesktu:</w:t>
      </w:r>
      <w:r w:rsidR="00652FEC" w:rsidRPr="00B57769">
        <w:rPr>
          <w:rFonts w:ascii="Cambria" w:hAnsi="Cambria" w:cs="Arial"/>
          <w:sz w:val="24"/>
          <w:szCs w:val="24"/>
        </w:rPr>
        <w:t xml:space="preserve"> </w:t>
      </w:r>
      <w:r w:rsidR="007C1461" w:rsidRPr="00B57769">
        <w:rPr>
          <w:rFonts w:ascii="Cambria" w:hAnsi="Cambria" w:cs="Arial"/>
          <w:sz w:val="24"/>
          <w:szCs w:val="24"/>
        </w:rPr>
        <w:t>starj</w:t>
      </w:r>
      <w:r w:rsidR="004B0E99" w:rsidRPr="00B57769">
        <w:rPr>
          <w:rFonts w:ascii="Cambria" w:hAnsi="Cambria" w:cs="Arial"/>
          <w:sz w:val="24"/>
          <w:szCs w:val="24"/>
        </w:rPr>
        <w:t>ešina organa).</w:t>
      </w:r>
    </w:p>
    <w:p w:rsidR="004B0E99" w:rsidRPr="00B57769" w:rsidRDefault="004B0E99" w:rsidP="004B0E99">
      <w:pPr>
        <w:shd w:val="clear" w:color="auto" w:fill="FFFFFF"/>
        <w:spacing w:before="48" w:after="48" w:line="240" w:lineRule="auto"/>
        <w:jc w:val="both"/>
        <w:rPr>
          <w:rFonts w:ascii="Cambria" w:hAnsi="Cambria" w:cs="Arial"/>
          <w:sz w:val="24"/>
          <w:szCs w:val="24"/>
        </w:rPr>
      </w:pPr>
      <w:r w:rsidRPr="00B57769">
        <w:rPr>
          <w:rFonts w:ascii="Cambria" w:hAnsi="Cambria" w:cs="Arial"/>
          <w:sz w:val="24"/>
          <w:szCs w:val="24"/>
        </w:rPr>
        <w:tab/>
        <w:t xml:space="preserve">Starješina organa odnosno rukovodilac službe imenuje se na osnovu javnog konkursa </w:t>
      </w:r>
      <w:r w:rsidR="00AC6E90" w:rsidRPr="00B57769">
        <w:rPr>
          <w:rFonts w:ascii="Cambria" w:hAnsi="Cambria" w:cs="Arial"/>
          <w:sz w:val="24"/>
          <w:szCs w:val="24"/>
        </w:rPr>
        <w:t>na vrijeme od pet</w:t>
      </w:r>
      <w:r w:rsidRPr="00B57769">
        <w:rPr>
          <w:rFonts w:ascii="Cambria" w:hAnsi="Cambria" w:cs="Arial"/>
          <w:sz w:val="24"/>
          <w:szCs w:val="24"/>
        </w:rPr>
        <w:t xml:space="preserve"> godina, u skladu sa zakonom.</w:t>
      </w:r>
    </w:p>
    <w:p w:rsidR="001A31F6" w:rsidRDefault="001A31F6" w:rsidP="004B0E99">
      <w:pPr>
        <w:shd w:val="clear" w:color="auto" w:fill="FFFFFF"/>
        <w:spacing w:before="48" w:after="48" w:line="240" w:lineRule="auto"/>
        <w:jc w:val="both"/>
        <w:rPr>
          <w:rFonts w:ascii="Cambria" w:hAnsi="Cambria" w:cs="Arial"/>
          <w:color w:val="C00000"/>
          <w:sz w:val="24"/>
          <w:szCs w:val="24"/>
        </w:rPr>
      </w:pPr>
    </w:p>
    <w:p w:rsidR="001A31F6" w:rsidRPr="00B57769" w:rsidRDefault="001A31F6" w:rsidP="001A31F6">
      <w:pPr>
        <w:shd w:val="clear" w:color="auto" w:fill="FFFFFF"/>
        <w:spacing w:before="48" w:after="48" w:line="240" w:lineRule="auto"/>
        <w:jc w:val="center"/>
        <w:rPr>
          <w:rFonts w:ascii="Cambria" w:hAnsi="Cambria" w:cs="Arial"/>
          <w:sz w:val="24"/>
          <w:szCs w:val="24"/>
        </w:rPr>
      </w:pPr>
      <w:r w:rsidRPr="00B57769">
        <w:rPr>
          <w:rFonts w:ascii="Cambria" w:hAnsi="Cambria" w:cs="Arial"/>
          <w:sz w:val="24"/>
          <w:szCs w:val="24"/>
        </w:rPr>
        <w:t>Član 122</w:t>
      </w:r>
    </w:p>
    <w:p w:rsidR="001A31F6" w:rsidRPr="00B57769" w:rsidRDefault="001A31F6" w:rsidP="001A31F6">
      <w:pPr>
        <w:shd w:val="clear" w:color="auto" w:fill="FFFFFF"/>
        <w:spacing w:before="48" w:after="48" w:line="240" w:lineRule="auto"/>
        <w:rPr>
          <w:rFonts w:ascii="Cambria" w:hAnsi="Cambria" w:cs="Arial"/>
          <w:sz w:val="24"/>
          <w:szCs w:val="24"/>
        </w:rPr>
      </w:pPr>
      <w:r w:rsidRPr="00B57769">
        <w:rPr>
          <w:rFonts w:ascii="Cambria" w:hAnsi="Cambria" w:cs="Arial"/>
          <w:sz w:val="24"/>
          <w:szCs w:val="24"/>
        </w:rPr>
        <w:tab/>
        <w:t>Starješina organa, odnosno službe može imati pomoćnika.</w:t>
      </w:r>
    </w:p>
    <w:p w:rsidR="001A31F6" w:rsidRPr="00B57769" w:rsidRDefault="001A31F6" w:rsidP="001A31F6">
      <w:pPr>
        <w:shd w:val="clear" w:color="auto" w:fill="FFFFFF"/>
        <w:spacing w:before="48" w:after="48" w:line="240" w:lineRule="auto"/>
        <w:jc w:val="both"/>
        <w:rPr>
          <w:rFonts w:ascii="Cambria" w:hAnsi="Cambria" w:cs="Arial"/>
          <w:sz w:val="24"/>
          <w:szCs w:val="24"/>
        </w:rPr>
      </w:pPr>
      <w:r>
        <w:rPr>
          <w:rFonts w:ascii="Cambria" w:hAnsi="Cambria" w:cs="Arial"/>
          <w:color w:val="C00000"/>
          <w:sz w:val="24"/>
          <w:szCs w:val="24"/>
        </w:rPr>
        <w:lastRenderedPageBreak/>
        <w:tab/>
      </w:r>
      <w:r w:rsidRPr="00B57769">
        <w:rPr>
          <w:rFonts w:ascii="Cambria" w:hAnsi="Cambria" w:cs="Arial"/>
          <w:sz w:val="24"/>
          <w:szCs w:val="24"/>
        </w:rPr>
        <w:t>Odluku o postavljenju pomoćnika starješine organa, odnosno službe donosi starješina organa, odnosno službe</w:t>
      </w:r>
      <w:r w:rsidR="00C70C95" w:rsidRPr="00B57769">
        <w:rPr>
          <w:rFonts w:ascii="Cambria" w:hAnsi="Cambria" w:cs="Arial"/>
          <w:sz w:val="24"/>
          <w:szCs w:val="24"/>
        </w:rPr>
        <w:t>,</w:t>
      </w:r>
      <w:r w:rsidRPr="00B57769">
        <w:rPr>
          <w:rFonts w:ascii="Cambria" w:hAnsi="Cambria" w:cs="Arial"/>
          <w:sz w:val="24"/>
          <w:szCs w:val="24"/>
        </w:rPr>
        <w:t xml:space="preserve"> uz saglasnost predsjednika opštine.</w:t>
      </w:r>
    </w:p>
    <w:p w:rsidR="00822869" w:rsidRPr="00B57769" w:rsidRDefault="00822869" w:rsidP="001A31F6">
      <w:pPr>
        <w:shd w:val="clear" w:color="auto" w:fill="FFFFFF"/>
        <w:spacing w:before="48" w:after="48" w:line="240" w:lineRule="auto"/>
        <w:jc w:val="both"/>
        <w:rPr>
          <w:rFonts w:ascii="Cambria" w:hAnsi="Cambria" w:cs="Arial"/>
          <w:sz w:val="24"/>
          <w:szCs w:val="24"/>
        </w:rPr>
      </w:pPr>
    </w:p>
    <w:p w:rsidR="00C70C95" w:rsidRPr="00B57769" w:rsidRDefault="00C70C95" w:rsidP="00C70C95">
      <w:pPr>
        <w:shd w:val="clear" w:color="auto" w:fill="FFFFFF"/>
        <w:spacing w:before="48" w:after="48" w:line="240" w:lineRule="auto"/>
        <w:jc w:val="center"/>
        <w:rPr>
          <w:rFonts w:ascii="Cambria" w:hAnsi="Cambria" w:cs="Arial"/>
          <w:sz w:val="24"/>
          <w:szCs w:val="24"/>
        </w:rPr>
      </w:pPr>
      <w:r w:rsidRPr="00B57769">
        <w:rPr>
          <w:rFonts w:ascii="Cambria" w:hAnsi="Cambria" w:cs="Arial"/>
          <w:sz w:val="24"/>
          <w:szCs w:val="24"/>
        </w:rPr>
        <w:t>Član 123</w:t>
      </w:r>
    </w:p>
    <w:p w:rsidR="00C70C95" w:rsidRPr="00B57769" w:rsidRDefault="00C70C95" w:rsidP="00AA596C">
      <w:pPr>
        <w:shd w:val="clear" w:color="auto" w:fill="FFFFFF"/>
        <w:spacing w:before="48" w:after="48" w:line="240" w:lineRule="auto"/>
        <w:jc w:val="both"/>
        <w:rPr>
          <w:rFonts w:ascii="Cambria" w:hAnsi="Cambria" w:cs="Arial"/>
          <w:sz w:val="24"/>
          <w:szCs w:val="24"/>
        </w:rPr>
      </w:pPr>
      <w:r w:rsidRPr="00B57769">
        <w:rPr>
          <w:rFonts w:ascii="Cambria" w:hAnsi="Cambria" w:cs="Arial"/>
          <w:sz w:val="24"/>
          <w:szCs w:val="24"/>
        </w:rPr>
        <w:tab/>
      </w:r>
      <w:r w:rsidR="00AA596C" w:rsidRPr="00B57769">
        <w:rPr>
          <w:rFonts w:ascii="Cambria" w:hAnsi="Cambria" w:cs="Arial"/>
          <w:sz w:val="24"/>
          <w:szCs w:val="24"/>
        </w:rPr>
        <w:t>Opština može imati glavnog gradskog arhitektu, koji vrši poslove propisane zakonom kojim se uređuje planiranje prostora i izgradnja objekata.</w:t>
      </w:r>
    </w:p>
    <w:p w:rsidR="0047474D" w:rsidRPr="00B57769" w:rsidRDefault="0047474D" w:rsidP="00AA596C">
      <w:pPr>
        <w:shd w:val="clear" w:color="auto" w:fill="FFFFFF"/>
        <w:spacing w:before="48" w:after="48" w:line="240" w:lineRule="auto"/>
        <w:jc w:val="both"/>
        <w:rPr>
          <w:rFonts w:ascii="Cambria" w:hAnsi="Cambria" w:cs="Arial"/>
          <w:sz w:val="24"/>
          <w:szCs w:val="24"/>
        </w:rPr>
      </w:pPr>
      <w:r w:rsidRPr="00B57769">
        <w:rPr>
          <w:rFonts w:ascii="Cambria" w:hAnsi="Cambria" w:cs="Arial"/>
          <w:sz w:val="24"/>
          <w:szCs w:val="24"/>
        </w:rPr>
        <w:tab/>
        <w:t>Glavni gradski arhitekta imenu</w:t>
      </w:r>
      <w:r w:rsidR="00855023" w:rsidRPr="00B57769">
        <w:rPr>
          <w:rFonts w:ascii="Cambria" w:hAnsi="Cambria" w:cs="Arial"/>
          <w:sz w:val="24"/>
          <w:szCs w:val="24"/>
        </w:rPr>
        <w:t>je se na osnovu javnog konkursa, na vrijeme od pet godina.</w:t>
      </w:r>
    </w:p>
    <w:p w:rsidR="0047474D" w:rsidRPr="00B57769" w:rsidRDefault="0047474D" w:rsidP="00AA596C">
      <w:pPr>
        <w:shd w:val="clear" w:color="auto" w:fill="FFFFFF"/>
        <w:spacing w:before="48" w:after="48" w:line="240" w:lineRule="auto"/>
        <w:jc w:val="both"/>
        <w:rPr>
          <w:rFonts w:ascii="Cambria" w:hAnsi="Cambria" w:cs="Arial"/>
          <w:sz w:val="24"/>
          <w:szCs w:val="24"/>
        </w:rPr>
      </w:pPr>
    </w:p>
    <w:p w:rsidR="0047474D" w:rsidRPr="00B57769" w:rsidRDefault="0047474D" w:rsidP="0047474D">
      <w:pPr>
        <w:shd w:val="clear" w:color="auto" w:fill="FFFFFF"/>
        <w:spacing w:before="48" w:after="48" w:line="240" w:lineRule="auto"/>
        <w:jc w:val="center"/>
        <w:rPr>
          <w:rFonts w:ascii="Cambria" w:hAnsi="Cambria" w:cs="Arial"/>
          <w:sz w:val="24"/>
          <w:szCs w:val="24"/>
        </w:rPr>
      </w:pPr>
      <w:r w:rsidRPr="00B57769">
        <w:rPr>
          <w:rFonts w:ascii="Cambria" w:hAnsi="Cambria" w:cs="Arial"/>
          <w:sz w:val="24"/>
          <w:szCs w:val="24"/>
        </w:rPr>
        <w:t>Član 124</w:t>
      </w:r>
    </w:p>
    <w:p w:rsidR="0047474D" w:rsidRPr="00B57769" w:rsidRDefault="001436F9" w:rsidP="0047474D">
      <w:pPr>
        <w:shd w:val="clear" w:color="auto" w:fill="FFFFFF"/>
        <w:spacing w:before="48" w:after="48" w:line="240" w:lineRule="auto"/>
        <w:rPr>
          <w:rFonts w:ascii="Cambria" w:hAnsi="Cambria" w:cs="Arial"/>
          <w:sz w:val="24"/>
          <w:szCs w:val="24"/>
          <w:lang w:val="sr-Latn-CS"/>
        </w:rPr>
      </w:pPr>
      <w:r w:rsidRPr="00B57769">
        <w:rPr>
          <w:rFonts w:ascii="Cambria" w:hAnsi="Cambria" w:cs="Arial"/>
          <w:sz w:val="24"/>
          <w:szCs w:val="24"/>
        </w:rPr>
        <w:tab/>
        <w:t>Opština može imati menadžera, koji</w:t>
      </w:r>
      <w:r w:rsidR="00083638" w:rsidRPr="00B57769">
        <w:rPr>
          <w:rFonts w:ascii="Cambria" w:hAnsi="Cambria" w:cs="Arial"/>
          <w:sz w:val="24"/>
          <w:szCs w:val="24"/>
        </w:rPr>
        <w:t xml:space="preserve"> vrši poslove propisane zakonom i drugim propisima.</w:t>
      </w:r>
    </w:p>
    <w:p w:rsidR="0047474D" w:rsidRPr="00B57769" w:rsidRDefault="0047474D" w:rsidP="0047474D">
      <w:pPr>
        <w:shd w:val="clear" w:color="auto" w:fill="FFFFFF"/>
        <w:spacing w:before="48" w:after="48" w:line="240" w:lineRule="auto"/>
        <w:rPr>
          <w:rFonts w:ascii="Cambria" w:hAnsi="Cambria" w:cs="Arial"/>
          <w:sz w:val="24"/>
          <w:szCs w:val="24"/>
        </w:rPr>
      </w:pPr>
      <w:r w:rsidRPr="00B57769">
        <w:rPr>
          <w:rFonts w:ascii="Cambria" w:hAnsi="Cambria" w:cs="Arial"/>
          <w:sz w:val="24"/>
          <w:szCs w:val="24"/>
        </w:rPr>
        <w:tab/>
        <w:t>Menadžer se postavlja na osnovu javnog konkursa na vrijeme od pet godina.</w:t>
      </w:r>
    </w:p>
    <w:p w:rsidR="001A31F6" w:rsidRPr="004B0E99" w:rsidRDefault="00AA596C" w:rsidP="0047474D">
      <w:pPr>
        <w:shd w:val="clear" w:color="auto" w:fill="FFFFFF"/>
        <w:spacing w:before="48" w:after="48" w:line="240" w:lineRule="auto"/>
        <w:jc w:val="both"/>
        <w:rPr>
          <w:rFonts w:ascii="Cambria" w:hAnsi="Cambria" w:cs="Arial"/>
          <w:color w:val="C00000"/>
          <w:sz w:val="24"/>
          <w:szCs w:val="24"/>
        </w:rPr>
      </w:pPr>
      <w:r>
        <w:rPr>
          <w:rFonts w:ascii="Cambria" w:hAnsi="Cambria" w:cs="Arial"/>
          <w:color w:val="C00000"/>
          <w:sz w:val="24"/>
          <w:szCs w:val="24"/>
        </w:rPr>
        <w:tab/>
      </w:r>
    </w:p>
    <w:p w:rsidR="00A90C38" w:rsidRPr="00A90C38" w:rsidRDefault="00D025FC" w:rsidP="00A90C38">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125</w:t>
      </w:r>
    </w:p>
    <w:p w:rsidR="00A90C38" w:rsidRDefault="00A90C38" w:rsidP="00CA3BB0">
      <w:pPr>
        <w:shd w:val="clear" w:color="auto" w:fill="FFFFFF"/>
        <w:spacing w:before="48" w:after="48" w:line="240" w:lineRule="auto"/>
        <w:ind w:firstLine="720"/>
        <w:jc w:val="both"/>
        <w:rPr>
          <w:rFonts w:ascii="Cambria" w:hAnsi="Cambria" w:cs="Arial"/>
          <w:sz w:val="24"/>
          <w:szCs w:val="24"/>
        </w:rPr>
      </w:pPr>
      <w:r w:rsidRPr="00A90C38">
        <w:rPr>
          <w:rFonts w:ascii="Cambria" w:hAnsi="Cambria" w:cs="Arial"/>
          <w:sz w:val="24"/>
          <w:szCs w:val="24"/>
        </w:rPr>
        <w:t xml:space="preserve">Starješina organa </w:t>
      </w:r>
      <w:r w:rsidR="00E74F19">
        <w:rPr>
          <w:rFonts w:ascii="Cambria" w:hAnsi="Cambria" w:cs="Arial"/>
          <w:sz w:val="24"/>
          <w:szCs w:val="24"/>
        </w:rPr>
        <w:t xml:space="preserve">lokalne uprave </w:t>
      </w:r>
      <w:r w:rsidRPr="00A90C38">
        <w:rPr>
          <w:rFonts w:ascii="Cambria" w:hAnsi="Cambria" w:cs="Arial"/>
          <w:sz w:val="24"/>
          <w:szCs w:val="24"/>
        </w:rPr>
        <w:t xml:space="preserve">odnosno službe, </w:t>
      </w:r>
      <w:r w:rsidR="00885501">
        <w:rPr>
          <w:rFonts w:ascii="Cambria" w:hAnsi="Cambria" w:cs="Arial"/>
          <w:sz w:val="24"/>
          <w:szCs w:val="24"/>
        </w:rPr>
        <w:t xml:space="preserve">pomoćnik starješine organa odnosno službe, </w:t>
      </w:r>
      <w:r w:rsidRPr="00A90C38">
        <w:rPr>
          <w:rFonts w:ascii="Cambria" w:hAnsi="Cambria" w:cs="Arial"/>
          <w:sz w:val="24"/>
          <w:szCs w:val="24"/>
        </w:rPr>
        <w:t xml:space="preserve">glavni gradski arhitekta </w:t>
      </w:r>
      <w:r w:rsidR="00E4797A">
        <w:rPr>
          <w:rFonts w:ascii="Cambria" w:hAnsi="Cambria" w:cs="Arial"/>
          <w:sz w:val="24"/>
          <w:szCs w:val="24"/>
        </w:rPr>
        <w:t>i</w:t>
      </w:r>
      <w:r w:rsidRPr="00A90C38">
        <w:rPr>
          <w:rFonts w:ascii="Cambria" w:hAnsi="Cambria" w:cs="Arial"/>
          <w:sz w:val="24"/>
          <w:szCs w:val="24"/>
        </w:rPr>
        <w:t xml:space="preserve"> menadžer razrješavaju se u slučajevima utvrđenim zakonom.</w:t>
      </w:r>
    </w:p>
    <w:p w:rsidR="006A24FE" w:rsidRDefault="006A24FE" w:rsidP="00A90C38">
      <w:pPr>
        <w:shd w:val="clear" w:color="auto" w:fill="FFFFFF"/>
        <w:spacing w:before="48" w:after="48" w:line="240" w:lineRule="auto"/>
        <w:jc w:val="both"/>
        <w:rPr>
          <w:rFonts w:ascii="Cambria" w:hAnsi="Cambria" w:cs="Arial"/>
          <w:sz w:val="24"/>
          <w:szCs w:val="24"/>
        </w:rPr>
      </w:pPr>
    </w:p>
    <w:p w:rsidR="006A24FE" w:rsidRDefault="00D025FC" w:rsidP="006A24FE">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126</w:t>
      </w:r>
    </w:p>
    <w:p w:rsidR="00E4797A" w:rsidRPr="0020712F" w:rsidRDefault="00E4797A" w:rsidP="00F0467E">
      <w:pPr>
        <w:shd w:val="clear" w:color="auto" w:fill="FFFFFF"/>
        <w:spacing w:before="48" w:after="48" w:line="240" w:lineRule="auto"/>
        <w:ind w:firstLine="720"/>
        <w:jc w:val="both"/>
        <w:rPr>
          <w:rFonts w:ascii="Cambria" w:hAnsi="Cambria" w:cs="Arial"/>
          <w:sz w:val="24"/>
          <w:szCs w:val="24"/>
          <w:lang w:val="sr-Latn-CS"/>
        </w:rPr>
      </w:pPr>
      <w:r w:rsidRPr="003B5089">
        <w:rPr>
          <w:rFonts w:ascii="Cambria" w:hAnsi="Cambria" w:cs="Arial"/>
          <w:sz w:val="24"/>
          <w:szCs w:val="24"/>
        </w:rPr>
        <w:t>Postupak z</w:t>
      </w:r>
      <w:r>
        <w:rPr>
          <w:rFonts w:ascii="Cambria" w:hAnsi="Cambria" w:cs="Arial"/>
          <w:sz w:val="24"/>
          <w:szCs w:val="24"/>
        </w:rPr>
        <w:t>a razrješenje starješine</w:t>
      </w:r>
      <w:r w:rsidR="00DD1281">
        <w:rPr>
          <w:rFonts w:ascii="Cambria" w:hAnsi="Cambria" w:cs="Arial"/>
          <w:sz w:val="24"/>
          <w:szCs w:val="24"/>
        </w:rPr>
        <w:t xml:space="preserve"> organa </w:t>
      </w:r>
      <w:r w:rsidR="004D4785">
        <w:rPr>
          <w:rFonts w:ascii="Cambria" w:hAnsi="Cambria" w:cs="Arial"/>
          <w:sz w:val="24"/>
          <w:szCs w:val="24"/>
        </w:rPr>
        <w:t xml:space="preserve">lokalne uprave </w:t>
      </w:r>
      <w:r w:rsidR="00DD1281">
        <w:rPr>
          <w:rFonts w:ascii="Cambria" w:hAnsi="Cambria" w:cs="Arial"/>
          <w:sz w:val="24"/>
          <w:szCs w:val="24"/>
        </w:rPr>
        <w:t>odnosno službe,</w:t>
      </w:r>
      <w:r>
        <w:rPr>
          <w:rFonts w:ascii="Cambria" w:hAnsi="Cambria" w:cs="Arial"/>
          <w:sz w:val="24"/>
          <w:szCs w:val="24"/>
        </w:rPr>
        <w:t xml:space="preserve"> pokreće predsjednik opštine, posebnim aktom.</w:t>
      </w:r>
    </w:p>
    <w:p w:rsidR="00E4797A" w:rsidRPr="003B5089" w:rsidRDefault="00E4797A" w:rsidP="00F0467E">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w:t>
      </w:r>
      <w:r w:rsidR="007C5922">
        <w:rPr>
          <w:rFonts w:ascii="Cambria" w:hAnsi="Cambria" w:cs="Arial"/>
          <w:sz w:val="24"/>
          <w:szCs w:val="24"/>
        </w:rPr>
        <w:t xml:space="preserve">ješenje </w:t>
      </w:r>
      <w:r w:rsidR="00DD1281">
        <w:rPr>
          <w:rFonts w:ascii="Cambria" w:hAnsi="Cambria" w:cs="Arial"/>
          <w:sz w:val="24"/>
          <w:szCs w:val="24"/>
        </w:rPr>
        <w:t>starješine organa</w:t>
      </w:r>
      <w:r w:rsidR="00D039BF">
        <w:rPr>
          <w:rFonts w:ascii="Cambria" w:hAnsi="Cambria" w:cs="Arial"/>
          <w:sz w:val="24"/>
          <w:szCs w:val="24"/>
        </w:rPr>
        <w:t xml:space="preserve"> lokalne uprave </w:t>
      </w:r>
      <w:r w:rsidR="00DD1281">
        <w:rPr>
          <w:rFonts w:ascii="Cambria" w:hAnsi="Cambria" w:cs="Arial"/>
          <w:sz w:val="24"/>
          <w:szCs w:val="24"/>
        </w:rPr>
        <w:t xml:space="preserve"> odnosno službe </w:t>
      </w:r>
      <w:r w:rsidRPr="003B5089">
        <w:rPr>
          <w:rFonts w:ascii="Cambria" w:hAnsi="Cambria" w:cs="Arial"/>
          <w:sz w:val="24"/>
          <w:szCs w:val="24"/>
        </w:rPr>
        <w:t>sadrži razloge zbog kojih se</w:t>
      </w:r>
      <w:r>
        <w:rPr>
          <w:rFonts w:ascii="Cambria" w:hAnsi="Cambria" w:cs="Arial"/>
          <w:sz w:val="24"/>
          <w:szCs w:val="24"/>
        </w:rPr>
        <w:t xml:space="preserve"> pokreće</w:t>
      </w:r>
      <w:r w:rsidRPr="003B5089">
        <w:rPr>
          <w:rFonts w:ascii="Cambria" w:hAnsi="Cambria" w:cs="Arial"/>
          <w:sz w:val="24"/>
          <w:szCs w:val="24"/>
        </w:rPr>
        <w:t xml:space="preserve"> postup</w:t>
      </w:r>
      <w:r>
        <w:rPr>
          <w:rFonts w:ascii="Cambria" w:hAnsi="Cambria" w:cs="Arial"/>
          <w:sz w:val="24"/>
          <w:szCs w:val="24"/>
        </w:rPr>
        <w:t xml:space="preserve">ak </w:t>
      </w:r>
      <w:r w:rsidR="007C5922">
        <w:rPr>
          <w:rFonts w:ascii="Cambria" w:hAnsi="Cambria" w:cs="Arial"/>
          <w:sz w:val="24"/>
          <w:szCs w:val="24"/>
        </w:rPr>
        <w:t>nj</w:t>
      </w:r>
      <w:r w:rsidR="00DD1281">
        <w:rPr>
          <w:rFonts w:ascii="Cambria" w:hAnsi="Cambria" w:cs="Arial"/>
          <w:sz w:val="24"/>
          <w:szCs w:val="24"/>
        </w:rPr>
        <w:t>egovog</w:t>
      </w:r>
      <w:r>
        <w:rPr>
          <w:rFonts w:ascii="Cambria" w:hAnsi="Cambria" w:cs="Arial"/>
          <w:sz w:val="24"/>
          <w:szCs w:val="24"/>
        </w:rPr>
        <w:t xml:space="preserve"> razrješenja</w:t>
      </w:r>
      <w:r w:rsidRPr="003B5089">
        <w:rPr>
          <w:rFonts w:ascii="Cambria" w:hAnsi="Cambria" w:cs="Arial"/>
          <w:sz w:val="24"/>
          <w:szCs w:val="24"/>
        </w:rPr>
        <w:t>.</w:t>
      </w:r>
    </w:p>
    <w:p w:rsidR="00E4797A" w:rsidRDefault="00E4797A" w:rsidP="00F0467E">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razrješenje dost</w:t>
      </w:r>
      <w:r w:rsidR="0038224E">
        <w:rPr>
          <w:rFonts w:ascii="Cambria" w:hAnsi="Cambria" w:cs="Arial"/>
          <w:sz w:val="24"/>
          <w:szCs w:val="24"/>
        </w:rPr>
        <w:t>avlja se starješini</w:t>
      </w:r>
      <w:r w:rsidR="0038224E" w:rsidRPr="00A90C38">
        <w:rPr>
          <w:rFonts w:ascii="Cambria" w:hAnsi="Cambria" w:cs="Arial"/>
          <w:sz w:val="24"/>
          <w:szCs w:val="24"/>
        </w:rPr>
        <w:t xml:space="preserve"> organa odnosno službe, </w:t>
      </w:r>
      <w:r w:rsidRPr="003B5089">
        <w:rPr>
          <w:rFonts w:ascii="Cambria" w:hAnsi="Cambria" w:cs="Arial"/>
          <w:sz w:val="24"/>
          <w:szCs w:val="24"/>
        </w:rPr>
        <w:t>koji ima pra</w:t>
      </w:r>
      <w:r w:rsidR="004807A6">
        <w:rPr>
          <w:rFonts w:ascii="Cambria" w:hAnsi="Cambria" w:cs="Arial"/>
          <w:sz w:val="24"/>
          <w:szCs w:val="24"/>
        </w:rPr>
        <w:t>vo da se u roku od tri</w:t>
      </w:r>
      <w:r w:rsidRPr="003B5089">
        <w:rPr>
          <w:rFonts w:ascii="Cambria" w:hAnsi="Cambria" w:cs="Arial"/>
          <w:sz w:val="24"/>
          <w:szCs w:val="24"/>
        </w:rPr>
        <w:t xml:space="preserve"> dana od dana </w:t>
      </w:r>
      <w:r>
        <w:rPr>
          <w:rFonts w:ascii="Cambria" w:hAnsi="Cambria" w:cs="Arial"/>
          <w:sz w:val="24"/>
          <w:szCs w:val="24"/>
        </w:rPr>
        <w:t xml:space="preserve">njegovog </w:t>
      </w:r>
      <w:r w:rsidRPr="003B5089">
        <w:rPr>
          <w:rFonts w:ascii="Cambria" w:hAnsi="Cambria" w:cs="Arial"/>
          <w:sz w:val="24"/>
          <w:szCs w:val="24"/>
        </w:rPr>
        <w:t>pri</w:t>
      </w:r>
      <w:r>
        <w:rPr>
          <w:rFonts w:ascii="Cambria" w:hAnsi="Cambria" w:cs="Arial"/>
          <w:sz w:val="24"/>
          <w:szCs w:val="24"/>
        </w:rPr>
        <w:t>jema</w:t>
      </w:r>
      <w:r w:rsidRPr="003B5089">
        <w:rPr>
          <w:rFonts w:ascii="Cambria" w:hAnsi="Cambria" w:cs="Arial"/>
          <w:sz w:val="24"/>
          <w:szCs w:val="24"/>
        </w:rPr>
        <w:t xml:space="preserve"> izjasni </w:t>
      </w:r>
      <w:r>
        <w:rPr>
          <w:rFonts w:ascii="Cambria" w:hAnsi="Cambria" w:cs="Arial"/>
          <w:sz w:val="24"/>
          <w:szCs w:val="24"/>
        </w:rPr>
        <w:t>o razlozima za razrješenje.</w:t>
      </w:r>
    </w:p>
    <w:p w:rsidR="00293A15" w:rsidRDefault="00293A15" w:rsidP="00F0467E">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Nakon isteka roka iz prethodnog stava, predsjednik opštine donosi konačni akt po pokrenutom postupku.</w:t>
      </w:r>
    </w:p>
    <w:p w:rsidR="00821BF0" w:rsidRDefault="00D025FC" w:rsidP="00821BF0">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127</w:t>
      </w:r>
    </w:p>
    <w:p w:rsidR="00A2021F" w:rsidRDefault="00F72544" w:rsidP="0074191F">
      <w:pPr>
        <w:spacing w:after="0" w:line="240" w:lineRule="auto"/>
        <w:ind w:firstLine="720"/>
        <w:jc w:val="both"/>
        <w:rPr>
          <w:rFonts w:ascii="Cambria" w:hAnsi="Cambria" w:cs="Arial"/>
          <w:sz w:val="24"/>
          <w:szCs w:val="24"/>
        </w:rPr>
      </w:pPr>
      <w:r>
        <w:rPr>
          <w:rFonts w:ascii="Cambria" w:hAnsi="Cambria" w:cs="Arial"/>
          <w:sz w:val="24"/>
          <w:szCs w:val="24"/>
        </w:rPr>
        <w:t>Odredbe ovog s</w:t>
      </w:r>
      <w:r w:rsidR="00A2021F">
        <w:rPr>
          <w:rFonts w:ascii="Cambria" w:hAnsi="Cambria" w:cs="Arial"/>
          <w:sz w:val="24"/>
          <w:szCs w:val="24"/>
        </w:rPr>
        <w:t>tatuta kojim se uređuje postupak razrješenja</w:t>
      </w:r>
      <w:r w:rsidR="00A2021F" w:rsidRPr="00310AB4">
        <w:rPr>
          <w:rFonts w:ascii="Cambria" w:hAnsi="Cambria" w:cs="Arial"/>
          <w:sz w:val="24"/>
          <w:szCs w:val="24"/>
        </w:rPr>
        <w:t xml:space="preserve"> </w:t>
      </w:r>
      <w:r w:rsidR="00A2021F">
        <w:rPr>
          <w:rFonts w:ascii="Cambria" w:hAnsi="Cambria" w:cs="Arial"/>
          <w:sz w:val="24"/>
          <w:szCs w:val="24"/>
        </w:rPr>
        <w:t xml:space="preserve">starješine organa </w:t>
      </w:r>
      <w:r w:rsidR="00D039BF">
        <w:rPr>
          <w:rFonts w:ascii="Cambria" w:hAnsi="Cambria" w:cs="Arial"/>
          <w:sz w:val="24"/>
          <w:szCs w:val="24"/>
        </w:rPr>
        <w:t xml:space="preserve">lokalne uprave </w:t>
      </w:r>
      <w:r w:rsidR="00A2021F">
        <w:rPr>
          <w:rFonts w:ascii="Cambria" w:hAnsi="Cambria" w:cs="Arial"/>
          <w:sz w:val="24"/>
          <w:szCs w:val="24"/>
        </w:rPr>
        <w:t>odnosno službe, shodno se primjenjuju i na razrješenje glavnog gradskog arhitekte i menadžera.</w:t>
      </w:r>
    </w:p>
    <w:p w:rsidR="00801522" w:rsidRDefault="00801522" w:rsidP="00A2021F">
      <w:pPr>
        <w:spacing w:after="0" w:line="240" w:lineRule="auto"/>
        <w:rPr>
          <w:rFonts w:ascii="Cambria" w:hAnsi="Cambria" w:cs="Arial"/>
          <w:sz w:val="24"/>
          <w:szCs w:val="24"/>
        </w:rPr>
      </w:pPr>
    </w:p>
    <w:p w:rsidR="00801522" w:rsidRDefault="00D025FC" w:rsidP="00C155A8">
      <w:pPr>
        <w:spacing w:after="0" w:line="240" w:lineRule="auto"/>
        <w:jc w:val="center"/>
        <w:rPr>
          <w:rFonts w:ascii="Cambria" w:hAnsi="Cambria" w:cs="Arial"/>
          <w:sz w:val="24"/>
          <w:szCs w:val="24"/>
        </w:rPr>
      </w:pPr>
      <w:r>
        <w:rPr>
          <w:rFonts w:ascii="Cambria" w:hAnsi="Cambria" w:cs="Arial"/>
          <w:sz w:val="24"/>
          <w:szCs w:val="24"/>
        </w:rPr>
        <w:t>Član 128</w:t>
      </w:r>
    </w:p>
    <w:p w:rsidR="00801522" w:rsidRPr="0020712F" w:rsidRDefault="00801522" w:rsidP="00F0467E">
      <w:pPr>
        <w:shd w:val="clear" w:color="auto" w:fill="FFFFFF"/>
        <w:spacing w:before="48" w:after="48" w:line="240" w:lineRule="auto"/>
        <w:ind w:firstLine="720"/>
        <w:jc w:val="both"/>
        <w:rPr>
          <w:rFonts w:ascii="Cambria" w:hAnsi="Cambria" w:cs="Arial"/>
          <w:sz w:val="24"/>
          <w:szCs w:val="24"/>
          <w:lang w:val="sr-Latn-CS"/>
        </w:rPr>
      </w:pPr>
      <w:r w:rsidRPr="003B5089">
        <w:rPr>
          <w:rFonts w:ascii="Cambria" w:hAnsi="Cambria" w:cs="Arial"/>
          <w:sz w:val="24"/>
          <w:szCs w:val="24"/>
        </w:rPr>
        <w:t>Postupak z</w:t>
      </w:r>
      <w:r>
        <w:rPr>
          <w:rFonts w:ascii="Cambria" w:hAnsi="Cambria" w:cs="Arial"/>
          <w:sz w:val="24"/>
          <w:szCs w:val="24"/>
        </w:rPr>
        <w:t xml:space="preserve">a razrješenje pomoćnika starješine organa odnosno službe, pokreće </w:t>
      </w:r>
      <w:r w:rsidR="000D4282">
        <w:rPr>
          <w:rFonts w:ascii="Cambria" w:hAnsi="Cambria" w:cs="Arial"/>
          <w:sz w:val="24"/>
          <w:szCs w:val="24"/>
        </w:rPr>
        <w:t>starješina organa odnosno službe</w:t>
      </w:r>
      <w:r>
        <w:rPr>
          <w:rFonts w:ascii="Cambria" w:hAnsi="Cambria" w:cs="Arial"/>
          <w:sz w:val="24"/>
          <w:szCs w:val="24"/>
        </w:rPr>
        <w:t>, posebnim aktom.</w:t>
      </w:r>
    </w:p>
    <w:p w:rsidR="00801522" w:rsidRPr="003B5089" w:rsidRDefault="00801522" w:rsidP="00F0467E">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w:t>
      </w:r>
      <w:r>
        <w:rPr>
          <w:rFonts w:ascii="Cambria" w:hAnsi="Cambria" w:cs="Arial"/>
          <w:sz w:val="24"/>
          <w:szCs w:val="24"/>
        </w:rPr>
        <w:t xml:space="preserve">ješenje </w:t>
      </w:r>
      <w:r w:rsidR="001071C6">
        <w:rPr>
          <w:rFonts w:ascii="Cambria" w:hAnsi="Cambria" w:cs="Arial"/>
          <w:sz w:val="24"/>
          <w:szCs w:val="24"/>
        </w:rPr>
        <w:t xml:space="preserve">pomoćnika </w:t>
      </w:r>
      <w:r>
        <w:rPr>
          <w:rFonts w:ascii="Cambria" w:hAnsi="Cambria" w:cs="Arial"/>
          <w:sz w:val="24"/>
          <w:szCs w:val="24"/>
        </w:rPr>
        <w:t xml:space="preserve">starješine organa odnosno službe </w:t>
      </w:r>
      <w:r w:rsidRPr="003B5089">
        <w:rPr>
          <w:rFonts w:ascii="Cambria" w:hAnsi="Cambria" w:cs="Arial"/>
          <w:sz w:val="24"/>
          <w:szCs w:val="24"/>
        </w:rPr>
        <w:t>sadrži razloge zbog kojih se</w:t>
      </w:r>
      <w:r>
        <w:rPr>
          <w:rFonts w:ascii="Cambria" w:hAnsi="Cambria" w:cs="Arial"/>
          <w:sz w:val="24"/>
          <w:szCs w:val="24"/>
        </w:rPr>
        <w:t xml:space="preserve"> pokreće</w:t>
      </w:r>
      <w:r w:rsidRPr="003B5089">
        <w:rPr>
          <w:rFonts w:ascii="Cambria" w:hAnsi="Cambria" w:cs="Arial"/>
          <w:sz w:val="24"/>
          <w:szCs w:val="24"/>
        </w:rPr>
        <w:t xml:space="preserve"> postup</w:t>
      </w:r>
      <w:r>
        <w:rPr>
          <w:rFonts w:ascii="Cambria" w:hAnsi="Cambria" w:cs="Arial"/>
          <w:sz w:val="24"/>
          <w:szCs w:val="24"/>
        </w:rPr>
        <w:t>ak njegovog razrješenja</w:t>
      </w:r>
      <w:r w:rsidRPr="003B5089">
        <w:rPr>
          <w:rFonts w:ascii="Cambria" w:hAnsi="Cambria" w:cs="Arial"/>
          <w:sz w:val="24"/>
          <w:szCs w:val="24"/>
        </w:rPr>
        <w:t>.</w:t>
      </w:r>
    </w:p>
    <w:p w:rsidR="00801522" w:rsidRDefault="00801522" w:rsidP="00F0467E">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lastRenderedPageBreak/>
        <w:t>Akt o pokretanju postupka za razrješenje dost</w:t>
      </w:r>
      <w:r>
        <w:rPr>
          <w:rFonts w:ascii="Cambria" w:hAnsi="Cambria" w:cs="Arial"/>
          <w:sz w:val="24"/>
          <w:szCs w:val="24"/>
        </w:rPr>
        <w:t xml:space="preserve">avlja se </w:t>
      </w:r>
      <w:r w:rsidR="001071C6">
        <w:rPr>
          <w:rFonts w:ascii="Cambria" w:hAnsi="Cambria" w:cs="Arial"/>
          <w:sz w:val="24"/>
          <w:szCs w:val="24"/>
        </w:rPr>
        <w:t xml:space="preserve">pomoćniku </w:t>
      </w:r>
      <w:r>
        <w:rPr>
          <w:rFonts w:ascii="Cambria" w:hAnsi="Cambria" w:cs="Arial"/>
          <w:sz w:val="24"/>
          <w:szCs w:val="24"/>
        </w:rPr>
        <w:t>starješin</w:t>
      </w:r>
      <w:r w:rsidR="001071C6">
        <w:rPr>
          <w:rFonts w:ascii="Cambria" w:hAnsi="Cambria" w:cs="Arial"/>
          <w:sz w:val="24"/>
          <w:szCs w:val="24"/>
        </w:rPr>
        <w:t>e</w:t>
      </w:r>
      <w:r w:rsidRPr="00A90C38">
        <w:rPr>
          <w:rFonts w:ascii="Cambria" w:hAnsi="Cambria" w:cs="Arial"/>
          <w:sz w:val="24"/>
          <w:szCs w:val="24"/>
        </w:rPr>
        <w:t xml:space="preserve"> organa odnosno službe, </w:t>
      </w:r>
      <w:r w:rsidRPr="003B5089">
        <w:rPr>
          <w:rFonts w:ascii="Cambria" w:hAnsi="Cambria" w:cs="Arial"/>
          <w:sz w:val="24"/>
          <w:szCs w:val="24"/>
        </w:rPr>
        <w:t>koji ima pra</w:t>
      </w:r>
      <w:r>
        <w:rPr>
          <w:rFonts w:ascii="Cambria" w:hAnsi="Cambria" w:cs="Arial"/>
          <w:sz w:val="24"/>
          <w:szCs w:val="24"/>
        </w:rPr>
        <w:t>vo da se u roku od 3</w:t>
      </w:r>
      <w:r w:rsidRPr="003B5089">
        <w:rPr>
          <w:rFonts w:ascii="Cambria" w:hAnsi="Cambria" w:cs="Arial"/>
          <w:sz w:val="24"/>
          <w:szCs w:val="24"/>
        </w:rPr>
        <w:t xml:space="preserve"> dana od dana </w:t>
      </w:r>
      <w:r>
        <w:rPr>
          <w:rFonts w:ascii="Cambria" w:hAnsi="Cambria" w:cs="Arial"/>
          <w:sz w:val="24"/>
          <w:szCs w:val="24"/>
        </w:rPr>
        <w:t xml:space="preserve">njegovog </w:t>
      </w:r>
      <w:r w:rsidRPr="003B5089">
        <w:rPr>
          <w:rFonts w:ascii="Cambria" w:hAnsi="Cambria" w:cs="Arial"/>
          <w:sz w:val="24"/>
          <w:szCs w:val="24"/>
        </w:rPr>
        <w:t>pri</w:t>
      </w:r>
      <w:r>
        <w:rPr>
          <w:rFonts w:ascii="Cambria" w:hAnsi="Cambria" w:cs="Arial"/>
          <w:sz w:val="24"/>
          <w:szCs w:val="24"/>
        </w:rPr>
        <w:t>jema</w:t>
      </w:r>
      <w:r w:rsidRPr="003B5089">
        <w:rPr>
          <w:rFonts w:ascii="Cambria" w:hAnsi="Cambria" w:cs="Arial"/>
          <w:sz w:val="24"/>
          <w:szCs w:val="24"/>
        </w:rPr>
        <w:t xml:space="preserve"> izjasni </w:t>
      </w:r>
      <w:r>
        <w:rPr>
          <w:rFonts w:ascii="Cambria" w:hAnsi="Cambria" w:cs="Arial"/>
          <w:sz w:val="24"/>
          <w:szCs w:val="24"/>
        </w:rPr>
        <w:t>o razlozima za razrješenje.</w:t>
      </w:r>
    </w:p>
    <w:p w:rsidR="00801522" w:rsidRDefault="00801522" w:rsidP="00F0467E">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Nakon isteka roka iz prethodnog stava, </w:t>
      </w:r>
      <w:r w:rsidR="00C656B0">
        <w:rPr>
          <w:rFonts w:ascii="Cambria" w:hAnsi="Cambria" w:cs="Arial"/>
          <w:sz w:val="24"/>
          <w:szCs w:val="24"/>
        </w:rPr>
        <w:t>star</w:t>
      </w:r>
      <w:r w:rsidR="001071C6">
        <w:rPr>
          <w:rFonts w:ascii="Cambria" w:hAnsi="Cambria" w:cs="Arial"/>
          <w:sz w:val="24"/>
          <w:szCs w:val="24"/>
        </w:rPr>
        <w:t xml:space="preserve">ješina organa </w:t>
      </w:r>
      <w:r w:rsidR="00431A22">
        <w:rPr>
          <w:rFonts w:ascii="Cambria" w:hAnsi="Cambria" w:cs="Arial"/>
          <w:sz w:val="24"/>
          <w:szCs w:val="24"/>
        </w:rPr>
        <w:t xml:space="preserve">odnosno službe </w:t>
      </w:r>
      <w:r>
        <w:rPr>
          <w:rFonts w:ascii="Cambria" w:hAnsi="Cambria" w:cs="Arial"/>
          <w:sz w:val="24"/>
          <w:szCs w:val="24"/>
        </w:rPr>
        <w:t xml:space="preserve"> donosi akt po pokrenutom postupku.</w:t>
      </w:r>
    </w:p>
    <w:p w:rsidR="00F0467E" w:rsidRDefault="00431A22" w:rsidP="00A43672">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Na akt o razrješenju pomoćnika starješine organa odnosno službe saglasnost daje predsjednik opštine.</w:t>
      </w:r>
    </w:p>
    <w:p w:rsidR="002C03BF" w:rsidRPr="003B5089" w:rsidRDefault="002C03BF" w:rsidP="00A43672">
      <w:pPr>
        <w:shd w:val="clear" w:color="auto" w:fill="FFFFFF"/>
        <w:spacing w:before="48" w:after="48" w:line="240" w:lineRule="auto"/>
        <w:ind w:firstLine="720"/>
        <w:jc w:val="both"/>
        <w:rPr>
          <w:rFonts w:ascii="Cambria" w:hAnsi="Cambria" w:cs="Arial"/>
          <w:sz w:val="24"/>
          <w:szCs w:val="24"/>
        </w:rPr>
      </w:pPr>
    </w:p>
    <w:p w:rsidR="002C03BF" w:rsidRDefault="002C03BF" w:rsidP="002C03BF">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IX MJESNA ZAJEDNICA</w:t>
      </w:r>
    </w:p>
    <w:p w:rsidR="002C03BF" w:rsidRDefault="002C03BF" w:rsidP="002C03BF">
      <w:pPr>
        <w:spacing w:after="0" w:line="240" w:lineRule="auto"/>
        <w:jc w:val="both"/>
        <w:rPr>
          <w:rFonts w:asciiTheme="majorHAnsi" w:eastAsia="Arial Unicode MS" w:hAnsiTheme="majorHAnsi" w:cs="Arial"/>
          <w:sz w:val="24"/>
          <w:szCs w:val="24"/>
        </w:rPr>
      </w:pPr>
    </w:p>
    <w:p w:rsidR="002C03BF" w:rsidRPr="00B57769" w:rsidRDefault="00D025FC" w:rsidP="002C03BF">
      <w:pPr>
        <w:spacing w:after="0" w:line="240" w:lineRule="auto"/>
        <w:jc w:val="center"/>
        <w:rPr>
          <w:rFonts w:ascii="Cambria" w:eastAsia="Arial Unicode MS" w:hAnsi="Cambria" w:cs="Arial"/>
          <w:iCs/>
          <w:sz w:val="24"/>
          <w:szCs w:val="20"/>
        </w:rPr>
      </w:pPr>
      <w:r w:rsidRPr="00B57769">
        <w:rPr>
          <w:rFonts w:ascii="Cambria" w:eastAsia="Arial Unicode MS" w:hAnsi="Cambria" w:cs="Arial"/>
          <w:iCs/>
          <w:sz w:val="24"/>
          <w:szCs w:val="20"/>
        </w:rPr>
        <w:t>Član 129</w:t>
      </w:r>
    </w:p>
    <w:p w:rsidR="002C03BF" w:rsidRPr="00B57769" w:rsidRDefault="002C03BF" w:rsidP="002C03BF">
      <w:pPr>
        <w:shd w:val="clear" w:color="auto" w:fill="FFFFFF"/>
        <w:spacing w:before="48" w:after="48" w:line="240" w:lineRule="auto"/>
        <w:ind w:firstLine="720"/>
        <w:jc w:val="both"/>
        <w:rPr>
          <w:rFonts w:ascii="Cambria" w:hAnsi="Cambria" w:cs="Arial"/>
          <w:sz w:val="24"/>
          <w:szCs w:val="24"/>
        </w:rPr>
      </w:pPr>
      <w:r w:rsidRPr="00B57769">
        <w:rPr>
          <w:rFonts w:ascii="Cambria" w:hAnsi="Cambria" w:cs="Arial"/>
          <w:sz w:val="24"/>
          <w:szCs w:val="24"/>
        </w:rPr>
        <w:t>Građani osnivaju mjesnu zajednicu, u skladu sa odlukom skupštine.</w:t>
      </w:r>
    </w:p>
    <w:p w:rsidR="002C03BF" w:rsidRPr="00B57769" w:rsidRDefault="005323A5" w:rsidP="005323A5">
      <w:pPr>
        <w:shd w:val="clear" w:color="auto" w:fill="FFFFFF"/>
        <w:spacing w:before="48" w:after="48" w:line="240" w:lineRule="auto"/>
        <w:ind w:firstLine="720"/>
        <w:jc w:val="both"/>
        <w:rPr>
          <w:rFonts w:ascii="Cambria" w:hAnsi="Cambria" w:cs="Arial"/>
          <w:sz w:val="24"/>
          <w:szCs w:val="24"/>
        </w:rPr>
      </w:pPr>
      <w:r w:rsidRPr="00B57769">
        <w:rPr>
          <w:rFonts w:ascii="Cambria" w:hAnsi="Cambria" w:cs="Arial"/>
          <w:sz w:val="24"/>
          <w:szCs w:val="24"/>
        </w:rPr>
        <w:t>Odlukom iz stava 1 ovog člana uređuju se uslovi osnivanja, poslovi, organi, organizacija i rad organa, način odlučivanja, finansiranje i druga pitanja od značaja za rad mjesne zajednice.</w:t>
      </w:r>
      <w:r w:rsidRPr="00B57769">
        <w:rPr>
          <w:rFonts w:ascii="Cambria" w:hAnsi="Cambria" w:cs="Arial"/>
          <w:sz w:val="24"/>
          <w:szCs w:val="24"/>
        </w:rPr>
        <w:tab/>
      </w:r>
    </w:p>
    <w:p w:rsidR="002C03BF" w:rsidRPr="00B57769" w:rsidRDefault="00D025FC" w:rsidP="002C03BF">
      <w:pPr>
        <w:shd w:val="clear" w:color="auto" w:fill="FFFFFF"/>
        <w:spacing w:before="48" w:after="48" w:line="240" w:lineRule="auto"/>
        <w:ind w:firstLine="720"/>
        <w:jc w:val="center"/>
        <w:rPr>
          <w:rFonts w:ascii="Cambria" w:hAnsi="Cambria" w:cs="Arial"/>
          <w:sz w:val="24"/>
          <w:szCs w:val="24"/>
          <w:lang w:val="sr-Latn-CS"/>
        </w:rPr>
      </w:pPr>
      <w:r w:rsidRPr="00B57769">
        <w:rPr>
          <w:rFonts w:ascii="Cambria" w:hAnsi="Cambria" w:cs="Arial"/>
          <w:sz w:val="24"/>
          <w:szCs w:val="24"/>
          <w:lang w:val="sr-Latn-CS"/>
        </w:rPr>
        <w:t>Član 130</w:t>
      </w:r>
    </w:p>
    <w:p w:rsidR="005323A5" w:rsidRPr="00B57769" w:rsidRDefault="005323A5" w:rsidP="005323A5">
      <w:pPr>
        <w:shd w:val="clear" w:color="auto" w:fill="FFFFFF"/>
        <w:spacing w:before="48" w:after="48" w:line="240" w:lineRule="auto"/>
        <w:ind w:firstLine="720"/>
        <w:jc w:val="both"/>
        <w:rPr>
          <w:rFonts w:ascii="Cambria" w:hAnsi="Cambria" w:cs="Arial"/>
          <w:sz w:val="24"/>
          <w:szCs w:val="24"/>
        </w:rPr>
      </w:pPr>
      <w:r w:rsidRPr="00B57769">
        <w:rPr>
          <w:rFonts w:ascii="Cambria" w:hAnsi="Cambria" w:cs="Arial"/>
          <w:sz w:val="24"/>
          <w:szCs w:val="24"/>
        </w:rPr>
        <w:t>U mjesnoj zajednici građani odlučuju i učestvuju u odlučivanju o ostvarivanju lokalnih potreba i interesa u oblastima: uređivanja naselja; stanovanja; izgradnje, održavanja i zaštite lokalnih i nekategorisanih puteva; izgradnje, održavanja i zaštite objekata za vodosnabdijevanje i tretman otpadnih voda; prevoza putnika u lokalnom saobraćaju; zaštite potrošača; kulture; fizičke kulture; zaštite i unaprjeđivanja životne sredine; izgradnje i održavanja druge lokalne infrastrukture kao u drugim oblastima od značaja za život i rad lokalnog stanovništva na tom području.</w:t>
      </w:r>
    </w:p>
    <w:p w:rsidR="004700F9" w:rsidRDefault="004700F9" w:rsidP="00EA1383">
      <w:pPr>
        <w:shd w:val="clear" w:color="auto" w:fill="FFFFFF"/>
        <w:spacing w:before="48" w:after="48" w:line="240" w:lineRule="auto"/>
        <w:jc w:val="both"/>
        <w:rPr>
          <w:rFonts w:ascii="Cambria" w:hAnsi="Cambria" w:cs="Arial"/>
          <w:sz w:val="24"/>
          <w:szCs w:val="24"/>
        </w:rPr>
      </w:pPr>
    </w:p>
    <w:p w:rsidR="00EA1383" w:rsidRPr="00B366DE" w:rsidRDefault="00706195" w:rsidP="00EA1383">
      <w:pPr>
        <w:spacing w:after="0" w:line="240" w:lineRule="auto"/>
        <w:jc w:val="both"/>
        <w:rPr>
          <w:rFonts w:ascii="Cambria" w:eastAsia="Arial Unicode MS" w:hAnsi="Cambria" w:cs="Arial"/>
          <w:b/>
          <w:bCs/>
          <w:sz w:val="24"/>
          <w:szCs w:val="24"/>
        </w:rPr>
      </w:pPr>
      <w:bookmarkStart w:id="9" w:name="clan_155"/>
      <w:bookmarkEnd w:id="9"/>
      <w:r w:rsidRPr="00706195">
        <w:rPr>
          <w:rFonts w:ascii="Cambria" w:hAnsi="Cambria" w:cs="Arial"/>
          <w:b/>
          <w:sz w:val="24"/>
          <w:szCs w:val="24"/>
        </w:rPr>
        <w:t>X</w:t>
      </w:r>
      <w:r>
        <w:rPr>
          <w:rFonts w:ascii="Cambria" w:hAnsi="Cambria" w:cs="Arial"/>
          <w:sz w:val="24"/>
          <w:szCs w:val="24"/>
        </w:rPr>
        <w:t xml:space="preserve"> </w:t>
      </w:r>
      <w:r>
        <w:rPr>
          <w:rFonts w:ascii="Cambria" w:eastAsia="Arial Unicode MS" w:hAnsi="Cambria" w:cs="Arial"/>
          <w:b/>
          <w:bCs/>
          <w:sz w:val="24"/>
          <w:szCs w:val="24"/>
        </w:rPr>
        <w:t>UČEŠĆE GRAĐANA</w:t>
      </w:r>
    </w:p>
    <w:p w:rsidR="00EA1383" w:rsidRPr="00B366DE" w:rsidRDefault="00EA1383" w:rsidP="00EA1383">
      <w:pPr>
        <w:spacing w:after="0" w:line="240" w:lineRule="auto"/>
        <w:jc w:val="both"/>
        <w:rPr>
          <w:rFonts w:ascii="Cambria" w:eastAsia="Arial Unicode MS" w:hAnsi="Cambria" w:cs="Arial"/>
          <w:sz w:val="24"/>
          <w:szCs w:val="20"/>
        </w:rPr>
      </w:pPr>
    </w:p>
    <w:p w:rsidR="00EA1383" w:rsidRPr="00B366DE" w:rsidRDefault="00D025FC" w:rsidP="003B5089">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131</w:t>
      </w:r>
    </w:p>
    <w:p w:rsidR="00EA1383" w:rsidRPr="003B5089" w:rsidRDefault="00EA1383" w:rsidP="00BD1941">
      <w:pPr>
        <w:spacing w:after="0" w:line="240" w:lineRule="auto"/>
        <w:ind w:firstLine="720"/>
        <w:jc w:val="both"/>
        <w:rPr>
          <w:rFonts w:ascii="Cambria" w:eastAsia="Arial Unicode MS" w:hAnsi="Cambria" w:cs="Arial"/>
          <w:iCs/>
          <w:sz w:val="24"/>
          <w:szCs w:val="20"/>
        </w:rPr>
      </w:pPr>
      <w:r w:rsidRPr="00B366DE">
        <w:rPr>
          <w:rFonts w:ascii="Cambria" w:eastAsia="Arial Unicode MS" w:hAnsi="Cambria" w:cs="Arial"/>
          <w:iCs/>
          <w:sz w:val="24"/>
          <w:szCs w:val="20"/>
        </w:rPr>
        <w:t>Opština stvara uslove, podstiče i pomaže učešće lokalnog</w:t>
      </w:r>
      <w:r w:rsidRPr="003B5089">
        <w:rPr>
          <w:rFonts w:ascii="Cambria" w:eastAsia="Arial Unicode MS" w:hAnsi="Cambria" w:cs="Arial"/>
          <w:iCs/>
          <w:sz w:val="24"/>
          <w:szCs w:val="20"/>
        </w:rPr>
        <w:t xml:space="preserve"> stanovništva u ostvarivanju lokalne samouprave putem različitih oblika učešća stanovništva u izjašnjavanju i odlučivanju o poslovima od zajedničkog interesa.</w:t>
      </w:r>
    </w:p>
    <w:p w:rsidR="00EA1383" w:rsidRDefault="00EA1383" w:rsidP="00BD1941">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Građani neposredno učestvuju u izjašnjavanju i odlučivanju: inicijativom, građanskom incijativom, na zboru građana i referendumom (opštinski i mjesni).</w:t>
      </w:r>
    </w:p>
    <w:p w:rsidR="00EA1383" w:rsidRPr="003B5089" w:rsidRDefault="00EA1383" w:rsidP="00EA1383">
      <w:pPr>
        <w:spacing w:after="0" w:line="240" w:lineRule="auto"/>
        <w:jc w:val="both"/>
        <w:rPr>
          <w:rFonts w:ascii="Cambria" w:eastAsia="Arial Unicode MS" w:hAnsi="Cambria" w:cs="Arial"/>
          <w:b/>
          <w:bCs/>
          <w:sz w:val="28"/>
          <w:szCs w:val="20"/>
        </w:rPr>
      </w:pPr>
    </w:p>
    <w:p w:rsidR="00EA1383" w:rsidRPr="00FC1641" w:rsidRDefault="00706195" w:rsidP="00EA1383">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1.</w:t>
      </w:r>
      <w:r w:rsidR="007A72FE" w:rsidRPr="00FC1641">
        <w:rPr>
          <w:rFonts w:ascii="Cambria" w:eastAsia="Arial Unicode MS" w:hAnsi="Cambria" w:cs="Arial"/>
          <w:b/>
          <w:bCs/>
          <w:sz w:val="24"/>
          <w:szCs w:val="24"/>
        </w:rPr>
        <w:t>I</w:t>
      </w:r>
      <w:r w:rsidR="00EA1383" w:rsidRPr="00FC1641">
        <w:rPr>
          <w:rFonts w:ascii="Cambria" w:eastAsia="Arial Unicode MS" w:hAnsi="Cambria" w:cs="Arial"/>
          <w:b/>
          <w:bCs/>
          <w:sz w:val="24"/>
          <w:szCs w:val="24"/>
        </w:rPr>
        <w:t>nicijativa</w:t>
      </w:r>
    </w:p>
    <w:p w:rsidR="00EA1383" w:rsidRPr="003B5089" w:rsidRDefault="00EA1383" w:rsidP="00EA1383">
      <w:pPr>
        <w:spacing w:after="0" w:line="240" w:lineRule="auto"/>
        <w:jc w:val="both"/>
        <w:rPr>
          <w:rFonts w:ascii="Cambria" w:eastAsia="Arial Unicode MS" w:hAnsi="Cambria" w:cs="Arial"/>
          <w:sz w:val="24"/>
          <w:szCs w:val="20"/>
        </w:rPr>
      </w:pPr>
    </w:p>
    <w:p w:rsidR="00EA1383" w:rsidRPr="0077372D" w:rsidRDefault="00D025FC" w:rsidP="003B5089">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132</w:t>
      </w:r>
    </w:p>
    <w:p w:rsidR="00EA1383" w:rsidRPr="003B5089" w:rsidRDefault="00AF2E63" w:rsidP="00BD1941">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Građani imaju pravo da po</w:t>
      </w:r>
      <w:r w:rsidR="00C9324E">
        <w:rPr>
          <w:rFonts w:ascii="Cambria" w:eastAsia="Arial Unicode MS" w:hAnsi="Cambria" w:cs="Arial"/>
          <w:sz w:val="24"/>
          <w:szCs w:val="20"/>
        </w:rPr>
        <w:t>dnesu</w:t>
      </w:r>
      <w:r w:rsidR="00EA1383" w:rsidRPr="003B5089">
        <w:rPr>
          <w:rFonts w:ascii="Cambria" w:eastAsia="Arial Unicode MS" w:hAnsi="Cambria" w:cs="Arial"/>
          <w:sz w:val="24"/>
          <w:szCs w:val="20"/>
        </w:rPr>
        <w:t xml:space="preserve"> incijativu  kod nadležnog organa lokalne uprave, radi razmatranja i odlučivanja o određenim pitanjima od interesa za lokalno stanovništvo, u skladu sa zakonom.</w:t>
      </w:r>
    </w:p>
    <w:p w:rsidR="00EA1383" w:rsidRPr="003B5089" w:rsidRDefault="00EA1383" w:rsidP="00BD1941">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O podnijetoj inicijativi nadležni organ lokalne uprave dužan je da zauzm</w:t>
      </w:r>
      <w:r w:rsidR="00C9324E">
        <w:rPr>
          <w:rFonts w:ascii="Cambria" w:eastAsia="Arial Unicode MS" w:hAnsi="Cambria" w:cs="Arial"/>
          <w:sz w:val="24"/>
          <w:szCs w:val="20"/>
        </w:rPr>
        <w:t xml:space="preserve">e stav i u roku od  30 dana </w:t>
      </w:r>
      <w:r w:rsidRPr="003B5089">
        <w:rPr>
          <w:rFonts w:ascii="Cambria" w:eastAsia="Arial Unicode MS" w:hAnsi="Cambria" w:cs="Arial"/>
          <w:sz w:val="24"/>
          <w:szCs w:val="20"/>
        </w:rPr>
        <w:t xml:space="preserve"> o tome obavijesti podnosioca inicijative.</w:t>
      </w:r>
    </w:p>
    <w:p w:rsidR="00477958" w:rsidRDefault="00477958" w:rsidP="00BD1941">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Ako organ ne postupi u skladu sa stavom 2 ovog člana, podnosilac inicijative može da se obrati predsjedniku opštine.</w:t>
      </w:r>
    </w:p>
    <w:p w:rsidR="00EA1383" w:rsidRDefault="00EA1383" w:rsidP="00BD1941">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lastRenderedPageBreak/>
        <w:t>Predsjednik o</w:t>
      </w:r>
      <w:r w:rsidR="00477958">
        <w:rPr>
          <w:rFonts w:ascii="Cambria" w:eastAsia="Arial Unicode MS" w:hAnsi="Cambria" w:cs="Arial"/>
          <w:sz w:val="24"/>
          <w:szCs w:val="20"/>
        </w:rPr>
        <w:t xml:space="preserve">pštine je dužan da obavijesti </w:t>
      </w:r>
      <w:r w:rsidRPr="003B5089">
        <w:rPr>
          <w:rFonts w:ascii="Cambria" w:eastAsia="Arial Unicode MS" w:hAnsi="Cambria" w:cs="Arial"/>
          <w:sz w:val="24"/>
          <w:szCs w:val="20"/>
        </w:rPr>
        <w:t xml:space="preserve"> podnosioca inicijative o svom stavu</w:t>
      </w:r>
      <w:r w:rsidR="00477958">
        <w:rPr>
          <w:rFonts w:ascii="Cambria" w:eastAsia="Arial Unicode MS" w:hAnsi="Cambria" w:cs="Arial"/>
          <w:sz w:val="24"/>
          <w:szCs w:val="20"/>
        </w:rPr>
        <w:t>,</w:t>
      </w:r>
      <w:r w:rsidRPr="003B5089">
        <w:rPr>
          <w:rFonts w:ascii="Cambria" w:eastAsia="Arial Unicode MS" w:hAnsi="Cambria" w:cs="Arial"/>
          <w:sz w:val="24"/>
          <w:szCs w:val="20"/>
        </w:rPr>
        <w:t xml:space="preserve"> odnosno </w:t>
      </w:r>
      <w:r w:rsidR="00477958">
        <w:rPr>
          <w:rFonts w:ascii="Cambria" w:eastAsia="Arial Unicode MS" w:hAnsi="Cambria" w:cs="Arial"/>
          <w:sz w:val="24"/>
          <w:szCs w:val="20"/>
        </w:rPr>
        <w:t xml:space="preserve">preduzetim mjerama </w:t>
      </w:r>
      <w:r w:rsidRPr="003B5089">
        <w:rPr>
          <w:rFonts w:ascii="Cambria" w:eastAsia="Arial Unicode MS" w:hAnsi="Cambria" w:cs="Arial"/>
          <w:sz w:val="24"/>
          <w:szCs w:val="20"/>
        </w:rPr>
        <w:t>u roku od 30 dana.</w:t>
      </w:r>
    </w:p>
    <w:p w:rsidR="00D025FC" w:rsidRDefault="00D025FC" w:rsidP="00BD1941">
      <w:pPr>
        <w:spacing w:after="0" w:line="240" w:lineRule="auto"/>
        <w:ind w:firstLine="720"/>
        <w:jc w:val="both"/>
        <w:rPr>
          <w:rFonts w:ascii="Cambria" w:eastAsia="Arial Unicode MS" w:hAnsi="Cambria" w:cs="Arial"/>
          <w:sz w:val="24"/>
          <w:szCs w:val="20"/>
        </w:rPr>
      </w:pPr>
    </w:p>
    <w:p w:rsidR="00DD04E6" w:rsidRPr="003B5089" w:rsidRDefault="00DD04E6" w:rsidP="00F23B0F">
      <w:pPr>
        <w:spacing w:after="0" w:line="240" w:lineRule="auto"/>
        <w:jc w:val="both"/>
        <w:rPr>
          <w:rFonts w:ascii="Cambria" w:eastAsia="Arial Unicode MS" w:hAnsi="Cambria" w:cs="Arial"/>
          <w:color w:val="FF0000"/>
          <w:sz w:val="28"/>
          <w:szCs w:val="20"/>
        </w:rPr>
      </w:pPr>
    </w:p>
    <w:p w:rsidR="00EA1383" w:rsidRPr="00FC1641" w:rsidRDefault="000126B0" w:rsidP="00EA1383">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2.</w:t>
      </w:r>
      <w:r w:rsidR="00EA1383" w:rsidRPr="00FC1641">
        <w:rPr>
          <w:rFonts w:ascii="Cambria" w:eastAsia="Arial Unicode MS" w:hAnsi="Cambria" w:cs="Arial"/>
          <w:b/>
          <w:bCs/>
          <w:sz w:val="24"/>
          <w:szCs w:val="24"/>
        </w:rPr>
        <w:t>Građanska inicijativa</w:t>
      </w:r>
    </w:p>
    <w:p w:rsidR="00EA1383" w:rsidRPr="003B5089" w:rsidRDefault="00EA1383" w:rsidP="00EA1383">
      <w:pPr>
        <w:spacing w:after="0" w:line="240" w:lineRule="auto"/>
        <w:jc w:val="both"/>
        <w:rPr>
          <w:rFonts w:ascii="Cambria" w:eastAsia="Arial Unicode MS" w:hAnsi="Cambria" w:cs="Arial"/>
          <w:sz w:val="24"/>
          <w:szCs w:val="20"/>
        </w:rPr>
      </w:pPr>
    </w:p>
    <w:p w:rsidR="00EA1383" w:rsidRDefault="00EA1383" w:rsidP="003B5089">
      <w:pPr>
        <w:spacing w:after="0" w:line="240" w:lineRule="auto"/>
        <w:jc w:val="center"/>
        <w:rPr>
          <w:rFonts w:ascii="Cambria" w:eastAsia="Arial Unicode MS" w:hAnsi="Cambria" w:cs="Arial"/>
          <w:iCs/>
          <w:sz w:val="24"/>
          <w:szCs w:val="20"/>
        </w:rPr>
      </w:pPr>
      <w:r w:rsidRPr="005644F8">
        <w:rPr>
          <w:rFonts w:ascii="Cambria" w:eastAsia="Arial Unicode MS" w:hAnsi="Cambria" w:cs="Arial"/>
          <w:iCs/>
          <w:sz w:val="24"/>
          <w:szCs w:val="20"/>
        </w:rPr>
        <w:t>Član 1</w:t>
      </w:r>
      <w:r w:rsidR="00D025FC">
        <w:rPr>
          <w:rFonts w:ascii="Cambria" w:eastAsia="Arial Unicode MS" w:hAnsi="Cambria" w:cs="Arial"/>
          <w:iCs/>
          <w:sz w:val="24"/>
          <w:szCs w:val="20"/>
        </w:rPr>
        <w:t>33</w:t>
      </w:r>
    </w:p>
    <w:p w:rsidR="0001296F" w:rsidRDefault="0001296F" w:rsidP="00BD1941">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Građani imaju pravo na građansku inicijativu.</w:t>
      </w:r>
    </w:p>
    <w:p w:rsidR="0001296F" w:rsidRDefault="0001296F" w:rsidP="001C63BA">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Građanskom inicijativom predlaže se donošenje ili promjena akta kojim se uređuju značajna pitanja iz nadležnosti lokalne samouprave.</w:t>
      </w:r>
    </w:p>
    <w:p w:rsidR="0001296F" w:rsidRPr="00F83CA3" w:rsidRDefault="00F83CA3" w:rsidP="001C63BA">
      <w:pPr>
        <w:spacing w:after="0" w:line="240" w:lineRule="auto"/>
        <w:ind w:firstLine="720"/>
        <w:rPr>
          <w:rFonts w:asciiTheme="majorHAnsi" w:eastAsia="Arial Unicode MS" w:hAnsiTheme="majorHAnsi" w:cs="Arial"/>
          <w:iCs/>
          <w:sz w:val="24"/>
          <w:szCs w:val="20"/>
        </w:rPr>
      </w:pPr>
      <w:r w:rsidRPr="00F83CA3">
        <w:rPr>
          <w:rFonts w:asciiTheme="majorHAnsi" w:hAnsiTheme="majorHAnsi" w:cs="Helvetica"/>
          <w:sz w:val="23"/>
          <w:szCs w:val="23"/>
        </w:rPr>
        <w:t>Gra</w:t>
      </w:r>
      <w:r w:rsidR="00AA1833">
        <w:rPr>
          <w:rFonts w:asciiTheme="majorHAnsi" w:hAnsiTheme="majorHAnsi" w:cs="Arial"/>
          <w:sz w:val="23"/>
          <w:szCs w:val="23"/>
        </w:rPr>
        <w:t>đ</w:t>
      </w:r>
      <w:r w:rsidRPr="00F83CA3">
        <w:rPr>
          <w:rFonts w:asciiTheme="majorHAnsi" w:hAnsiTheme="majorHAnsi" w:cs="Helvetica"/>
          <w:sz w:val="23"/>
          <w:szCs w:val="23"/>
        </w:rPr>
        <w:t>anska inicijativa može se pokrenuti o pitanjima:</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1) ure</w:t>
      </w:r>
      <w:r w:rsidRPr="00F83CA3">
        <w:rPr>
          <w:rFonts w:asciiTheme="majorHAnsi" w:hAnsiTheme="majorHAnsi" w:cs="Arial"/>
          <w:sz w:val="23"/>
          <w:szCs w:val="23"/>
        </w:rPr>
        <w:t>đ</w:t>
      </w:r>
      <w:r w:rsidRPr="00F83CA3">
        <w:rPr>
          <w:rFonts w:asciiTheme="majorHAnsi" w:hAnsiTheme="majorHAnsi" w:cs="Helvetica"/>
          <w:sz w:val="23"/>
          <w:szCs w:val="23"/>
        </w:rPr>
        <w:t>enja prostora,</w:t>
      </w:r>
    </w:p>
    <w:p w:rsidR="00F83CA3" w:rsidRPr="00F83CA3" w:rsidRDefault="00F83CA3" w:rsidP="00F83CA3">
      <w:pPr>
        <w:autoSpaceDE w:val="0"/>
        <w:autoSpaceDN w:val="0"/>
        <w:adjustRightInd w:val="0"/>
        <w:spacing w:after="0" w:line="240" w:lineRule="auto"/>
        <w:rPr>
          <w:rFonts w:asciiTheme="majorHAnsi" w:hAnsiTheme="majorHAnsi" w:cs="Helvetica"/>
          <w:sz w:val="17"/>
          <w:szCs w:val="17"/>
        </w:rPr>
      </w:pPr>
      <w:r w:rsidRPr="00F83CA3">
        <w:rPr>
          <w:rFonts w:asciiTheme="majorHAnsi" w:hAnsiTheme="majorHAnsi" w:cs="Helvetica"/>
          <w:sz w:val="23"/>
          <w:szCs w:val="23"/>
        </w:rPr>
        <w:t>2) zaštite životne sredine</w:t>
      </w:r>
      <w:r w:rsidRPr="00F83CA3">
        <w:rPr>
          <w:rFonts w:asciiTheme="majorHAnsi" w:hAnsiTheme="majorHAnsi" w:cs="Helvetica"/>
          <w:sz w:val="17"/>
          <w:szCs w:val="17"/>
        </w:rPr>
        <w:t>,</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3) ure</w:t>
      </w:r>
      <w:r>
        <w:rPr>
          <w:rFonts w:asciiTheme="majorHAnsi" w:hAnsiTheme="majorHAnsi" w:cs="Arial"/>
          <w:sz w:val="23"/>
          <w:szCs w:val="23"/>
        </w:rPr>
        <w:t>đ</w:t>
      </w:r>
      <w:r w:rsidRPr="00F83CA3">
        <w:rPr>
          <w:rFonts w:asciiTheme="majorHAnsi" w:hAnsiTheme="majorHAnsi" w:cs="Helvetica"/>
          <w:sz w:val="23"/>
          <w:szCs w:val="23"/>
        </w:rPr>
        <w:t>enja grada,</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5) komunalne djelatnosti,</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6) javnog prevoza putnika u gradskom i prigradskom saobra</w:t>
      </w:r>
      <w:r w:rsidRPr="00F83CA3">
        <w:rPr>
          <w:rFonts w:asciiTheme="majorHAnsi" w:hAnsiTheme="majorHAnsi" w:cs="Arial"/>
          <w:sz w:val="23"/>
          <w:szCs w:val="23"/>
        </w:rPr>
        <w:t>ć</w:t>
      </w:r>
      <w:r w:rsidRPr="00F83CA3">
        <w:rPr>
          <w:rFonts w:asciiTheme="majorHAnsi" w:hAnsiTheme="majorHAnsi" w:cs="Helvetica"/>
          <w:sz w:val="23"/>
          <w:szCs w:val="23"/>
        </w:rPr>
        <w:t>aju,</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6) ure</w:t>
      </w:r>
      <w:r>
        <w:rPr>
          <w:rFonts w:asciiTheme="majorHAnsi" w:hAnsiTheme="majorHAnsi" w:cs="Arial"/>
          <w:sz w:val="23"/>
          <w:szCs w:val="23"/>
        </w:rPr>
        <w:t>đ</w:t>
      </w:r>
      <w:r w:rsidRPr="00F83CA3">
        <w:rPr>
          <w:rFonts w:asciiTheme="majorHAnsi" w:hAnsiTheme="majorHAnsi" w:cs="Helvetica"/>
          <w:sz w:val="23"/>
          <w:szCs w:val="23"/>
        </w:rPr>
        <w:t>ivanja i koriš</w:t>
      </w:r>
      <w:r w:rsidRPr="00F83CA3">
        <w:rPr>
          <w:rFonts w:asciiTheme="majorHAnsi" w:hAnsiTheme="majorHAnsi" w:cs="Arial"/>
          <w:sz w:val="23"/>
          <w:szCs w:val="23"/>
        </w:rPr>
        <w:t>ć</w:t>
      </w:r>
      <w:r w:rsidRPr="00F83CA3">
        <w:rPr>
          <w:rFonts w:asciiTheme="majorHAnsi" w:hAnsiTheme="majorHAnsi" w:cs="Helvetica"/>
          <w:sz w:val="23"/>
          <w:szCs w:val="23"/>
        </w:rPr>
        <w:t>enja gra</w:t>
      </w:r>
      <w:r w:rsidR="009641D4">
        <w:rPr>
          <w:rFonts w:asciiTheme="majorHAnsi" w:hAnsiTheme="majorHAnsi" w:cs="Arial"/>
          <w:sz w:val="23"/>
          <w:szCs w:val="23"/>
        </w:rPr>
        <w:t>đ</w:t>
      </w:r>
      <w:r w:rsidRPr="00F83CA3">
        <w:rPr>
          <w:rFonts w:asciiTheme="majorHAnsi" w:hAnsiTheme="majorHAnsi" w:cs="Helvetica"/>
          <w:sz w:val="23"/>
          <w:szCs w:val="23"/>
        </w:rPr>
        <w:t>evinskog zemljišta,</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7) poreza, naknada i taksi,</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Pr>
          <w:rFonts w:asciiTheme="majorHAnsi" w:hAnsiTheme="majorHAnsi" w:cs="Helvetica"/>
          <w:sz w:val="23"/>
          <w:szCs w:val="23"/>
        </w:rPr>
        <w:t xml:space="preserve">9) </w:t>
      </w:r>
      <w:r w:rsidRPr="00F83CA3">
        <w:rPr>
          <w:rFonts w:asciiTheme="majorHAnsi" w:hAnsiTheme="majorHAnsi" w:cs="Helvetica"/>
          <w:sz w:val="23"/>
          <w:szCs w:val="23"/>
        </w:rPr>
        <w:t>sporta,</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10) postavljanja privremenih objekata,</w:t>
      </w:r>
    </w:p>
    <w:p w:rsidR="00EA1383" w:rsidRPr="00F83CA3" w:rsidRDefault="00F83CA3" w:rsidP="00F83CA3">
      <w:pPr>
        <w:spacing w:after="0" w:line="240" w:lineRule="auto"/>
        <w:jc w:val="both"/>
        <w:rPr>
          <w:rFonts w:asciiTheme="majorHAnsi" w:eastAsia="Arial Unicode MS" w:hAnsiTheme="majorHAnsi" w:cs="Arial"/>
          <w:sz w:val="24"/>
          <w:szCs w:val="20"/>
        </w:rPr>
      </w:pPr>
      <w:r w:rsidRPr="00F83CA3">
        <w:rPr>
          <w:rFonts w:asciiTheme="majorHAnsi" w:hAnsiTheme="majorHAnsi" w:cs="Helvetica"/>
          <w:sz w:val="23"/>
          <w:szCs w:val="23"/>
        </w:rPr>
        <w:t xml:space="preserve">11) </w:t>
      </w:r>
      <w:r>
        <w:rPr>
          <w:rFonts w:asciiTheme="majorHAnsi" w:hAnsiTheme="majorHAnsi" w:cs="Helvetica"/>
          <w:sz w:val="23"/>
          <w:szCs w:val="23"/>
        </w:rPr>
        <w:t xml:space="preserve">i </w:t>
      </w:r>
      <w:r w:rsidRPr="00F83CA3">
        <w:rPr>
          <w:rFonts w:asciiTheme="majorHAnsi" w:hAnsiTheme="majorHAnsi" w:cs="Helvetica"/>
          <w:sz w:val="23"/>
          <w:szCs w:val="23"/>
        </w:rPr>
        <w:t>drugim zna</w:t>
      </w:r>
      <w:r w:rsidRPr="00F83CA3">
        <w:rPr>
          <w:rFonts w:asciiTheme="majorHAnsi" w:hAnsiTheme="majorHAnsi" w:cs="Arial"/>
          <w:sz w:val="23"/>
          <w:szCs w:val="23"/>
        </w:rPr>
        <w:t>č</w:t>
      </w:r>
      <w:r w:rsidRPr="00F83CA3">
        <w:rPr>
          <w:rFonts w:asciiTheme="majorHAnsi" w:hAnsiTheme="majorHAnsi" w:cs="Helvetica"/>
          <w:sz w:val="23"/>
          <w:szCs w:val="23"/>
        </w:rPr>
        <w:t>ajnim pitanjima iz nadležnosti</w:t>
      </w:r>
      <w:r>
        <w:rPr>
          <w:rFonts w:asciiTheme="majorHAnsi" w:hAnsiTheme="majorHAnsi" w:cs="Helvetica"/>
          <w:sz w:val="23"/>
          <w:szCs w:val="23"/>
        </w:rPr>
        <w:t xml:space="preserve"> lokalne samouprave.</w:t>
      </w:r>
    </w:p>
    <w:p w:rsidR="007A72FE" w:rsidRDefault="007A72FE" w:rsidP="00E75E18">
      <w:pPr>
        <w:spacing w:after="0" w:line="240" w:lineRule="auto"/>
        <w:rPr>
          <w:rFonts w:ascii="Cambria" w:eastAsia="Arial Unicode MS" w:hAnsi="Cambria" w:cs="Arial"/>
          <w:i/>
          <w:iCs/>
          <w:sz w:val="24"/>
          <w:szCs w:val="20"/>
        </w:rPr>
      </w:pPr>
    </w:p>
    <w:p w:rsidR="00EA1383" w:rsidRPr="00AA1833" w:rsidRDefault="00EA1383" w:rsidP="003B5089">
      <w:pPr>
        <w:spacing w:after="0" w:line="240" w:lineRule="auto"/>
        <w:jc w:val="center"/>
        <w:rPr>
          <w:rFonts w:ascii="Cambria" w:eastAsia="Arial Unicode MS" w:hAnsi="Cambria" w:cs="Arial"/>
          <w:iCs/>
          <w:sz w:val="24"/>
          <w:szCs w:val="20"/>
        </w:rPr>
      </w:pPr>
      <w:r w:rsidRPr="00AA1833">
        <w:rPr>
          <w:rFonts w:ascii="Cambria" w:eastAsia="Arial Unicode MS" w:hAnsi="Cambria" w:cs="Arial"/>
          <w:iCs/>
          <w:sz w:val="24"/>
          <w:szCs w:val="20"/>
        </w:rPr>
        <w:t>Član 1</w:t>
      </w:r>
      <w:r w:rsidR="00D025FC">
        <w:rPr>
          <w:rFonts w:ascii="Cambria" w:eastAsia="Arial Unicode MS" w:hAnsi="Cambria" w:cs="Arial"/>
          <w:iCs/>
          <w:sz w:val="24"/>
          <w:szCs w:val="20"/>
        </w:rPr>
        <w:t>34</w:t>
      </w:r>
    </w:p>
    <w:p w:rsidR="00EA1383" w:rsidRDefault="00EA1383" w:rsidP="001C63BA">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Građansku inicijativ</w:t>
      </w:r>
      <w:r w:rsidR="00AA1833">
        <w:rPr>
          <w:rFonts w:ascii="Cambria" w:eastAsia="Arial Unicode MS" w:hAnsi="Cambria" w:cs="Arial"/>
          <w:sz w:val="24"/>
          <w:szCs w:val="20"/>
        </w:rPr>
        <w:t>u može podnijeti najmanje 3</w:t>
      </w:r>
      <w:r w:rsidR="00622E2B">
        <w:rPr>
          <w:rFonts w:ascii="Cambria" w:eastAsia="Arial Unicode MS" w:hAnsi="Cambria" w:cs="Arial"/>
          <w:sz w:val="24"/>
          <w:szCs w:val="20"/>
        </w:rPr>
        <w:t xml:space="preserve"> % </w:t>
      </w:r>
      <w:r w:rsidRPr="003B5089">
        <w:rPr>
          <w:rFonts w:ascii="Cambria" w:eastAsia="Arial Unicode MS" w:hAnsi="Cambria" w:cs="Arial"/>
          <w:sz w:val="24"/>
          <w:szCs w:val="20"/>
        </w:rPr>
        <w:t xml:space="preserve"> birača upi</w:t>
      </w:r>
      <w:r w:rsidR="00AA1833">
        <w:rPr>
          <w:rFonts w:ascii="Cambria" w:eastAsia="Arial Unicode MS" w:hAnsi="Cambria" w:cs="Arial"/>
          <w:sz w:val="24"/>
          <w:szCs w:val="20"/>
        </w:rPr>
        <w:t>sanih u birački spisak opštine sa poslednjih sprovedenih izbora.</w:t>
      </w:r>
    </w:p>
    <w:p w:rsidR="005B17A2" w:rsidRDefault="005B17A2" w:rsidP="001C63BA">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 xml:space="preserve">Građanska inicijativa sadrži: pitanje o kojem se pokreće, puno ime i prezime svakog potpisnika, </w:t>
      </w:r>
      <w:r w:rsidR="005B0B0B">
        <w:rPr>
          <w:rFonts w:ascii="Cambria" w:eastAsia="Arial Unicode MS" w:hAnsi="Cambria" w:cs="Arial"/>
          <w:sz w:val="24"/>
          <w:szCs w:val="20"/>
        </w:rPr>
        <w:t>broj njegove lične karte, adresu stanovanja i svojeručni potpis.</w:t>
      </w:r>
    </w:p>
    <w:p w:rsidR="00103269" w:rsidRPr="00A203E0" w:rsidRDefault="00103269" w:rsidP="00EA1383">
      <w:pPr>
        <w:spacing w:after="0" w:line="240" w:lineRule="auto"/>
        <w:jc w:val="both"/>
        <w:rPr>
          <w:rFonts w:ascii="Cambria" w:eastAsia="Arial Unicode MS" w:hAnsi="Cambria" w:cs="Arial"/>
          <w:sz w:val="24"/>
          <w:szCs w:val="20"/>
        </w:rPr>
      </w:pPr>
    </w:p>
    <w:p w:rsidR="00EA1383" w:rsidRPr="00A203E0" w:rsidRDefault="00E91A04" w:rsidP="00A203E0">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135</w:t>
      </w:r>
    </w:p>
    <w:p w:rsidR="00A203E0" w:rsidRDefault="00A203E0" w:rsidP="001C63BA">
      <w:pPr>
        <w:spacing w:after="0" w:line="240" w:lineRule="auto"/>
        <w:ind w:firstLine="720"/>
        <w:jc w:val="both"/>
        <w:rPr>
          <w:rFonts w:ascii="Cambria" w:eastAsia="Arial Unicode MS" w:hAnsi="Cambria" w:cs="Arial"/>
          <w:iCs/>
          <w:sz w:val="24"/>
          <w:szCs w:val="20"/>
        </w:rPr>
      </w:pPr>
      <w:r w:rsidRPr="00A203E0">
        <w:rPr>
          <w:rFonts w:ascii="Cambria" w:eastAsia="Arial Unicode MS" w:hAnsi="Cambria" w:cs="Arial"/>
          <w:iCs/>
          <w:sz w:val="24"/>
          <w:szCs w:val="20"/>
        </w:rPr>
        <w:t xml:space="preserve">Građanska inicijativa je statutarna ako je </w:t>
      </w:r>
      <w:r w:rsidR="00002BEC">
        <w:rPr>
          <w:rFonts w:ascii="Cambria" w:eastAsia="Arial Unicode MS" w:hAnsi="Cambria" w:cs="Arial"/>
          <w:iCs/>
          <w:sz w:val="24"/>
          <w:szCs w:val="20"/>
        </w:rPr>
        <w:t>pokrenuta o</w:t>
      </w:r>
      <w:r w:rsidR="007D1947">
        <w:rPr>
          <w:rFonts w:ascii="Cambria" w:eastAsia="Arial Unicode MS" w:hAnsi="Cambria" w:cs="Arial"/>
          <w:iCs/>
          <w:sz w:val="24"/>
          <w:szCs w:val="20"/>
        </w:rPr>
        <w:t xml:space="preserve"> pitanju iz člana 133</w:t>
      </w:r>
      <w:r w:rsidRPr="00A203E0">
        <w:rPr>
          <w:rFonts w:ascii="Cambria" w:eastAsia="Arial Unicode MS" w:hAnsi="Cambria" w:cs="Arial"/>
          <w:iCs/>
          <w:sz w:val="24"/>
          <w:szCs w:val="20"/>
        </w:rPr>
        <w:t xml:space="preserve"> ovog </w:t>
      </w:r>
      <w:r w:rsidR="00B060DE">
        <w:rPr>
          <w:rFonts w:ascii="Cambria" w:eastAsia="Arial Unicode MS" w:hAnsi="Cambria" w:cs="Arial"/>
          <w:iCs/>
          <w:sz w:val="24"/>
          <w:szCs w:val="20"/>
        </w:rPr>
        <w:t>statuta i</w:t>
      </w:r>
      <w:r w:rsidRPr="00A203E0">
        <w:rPr>
          <w:rFonts w:ascii="Cambria" w:eastAsia="Arial Unicode MS" w:hAnsi="Cambria" w:cs="Arial"/>
          <w:iCs/>
          <w:sz w:val="24"/>
          <w:szCs w:val="20"/>
        </w:rPr>
        <w:t xml:space="preserve"> ako</w:t>
      </w:r>
      <w:r w:rsidR="007D1947">
        <w:rPr>
          <w:rFonts w:ascii="Cambria" w:eastAsia="Arial Unicode MS" w:hAnsi="Cambria" w:cs="Arial"/>
          <w:iCs/>
          <w:sz w:val="24"/>
          <w:szCs w:val="20"/>
        </w:rPr>
        <w:t xml:space="preserve"> sadrži sve podatke iz člana 134</w:t>
      </w:r>
      <w:r w:rsidRPr="00A203E0">
        <w:rPr>
          <w:rFonts w:ascii="Cambria" w:eastAsia="Arial Unicode MS" w:hAnsi="Cambria" w:cs="Arial"/>
          <w:iCs/>
          <w:sz w:val="24"/>
          <w:szCs w:val="20"/>
        </w:rPr>
        <w:t xml:space="preserve"> ovog </w:t>
      </w:r>
      <w:r w:rsidR="004F7121">
        <w:rPr>
          <w:rFonts w:ascii="Cambria" w:eastAsia="Arial Unicode MS" w:hAnsi="Cambria" w:cs="Arial"/>
          <w:iCs/>
          <w:sz w:val="24"/>
          <w:szCs w:val="20"/>
        </w:rPr>
        <w:t>statuta</w:t>
      </w:r>
      <w:r w:rsidRPr="00A203E0">
        <w:rPr>
          <w:rFonts w:ascii="Cambria" w:eastAsia="Arial Unicode MS" w:hAnsi="Cambria" w:cs="Arial"/>
          <w:iCs/>
          <w:sz w:val="24"/>
          <w:szCs w:val="20"/>
        </w:rPr>
        <w:t>.</w:t>
      </w:r>
    </w:p>
    <w:p w:rsidR="00067624" w:rsidRDefault="00067624" w:rsidP="00A203E0">
      <w:pPr>
        <w:spacing w:after="0" w:line="240" w:lineRule="auto"/>
        <w:jc w:val="both"/>
        <w:rPr>
          <w:rFonts w:ascii="Cambria" w:eastAsia="Arial Unicode MS" w:hAnsi="Cambria" w:cs="Arial"/>
          <w:iCs/>
          <w:sz w:val="24"/>
          <w:szCs w:val="20"/>
        </w:rPr>
      </w:pPr>
    </w:p>
    <w:p w:rsidR="00067624" w:rsidRDefault="00E91A04" w:rsidP="004700F9">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136</w:t>
      </w:r>
    </w:p>
    <w:p w:rsidR="00067624" w:rsidRDefault="00067624" w:rsidP="001C63BA">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 xml:space="preserve">Građanska inicijativa se podnosi </w:t>
      </w:r>
      <w:r w:rsidR="006A1BC2">
        <w:rPr>
          <w:rFonts w:ascii="Cambria" w:eastAsia="Arial Unicode MS" w:hAnsi="Cambria" w:cs="Arial"/>
          <w:iCs/>
          <w:sz w:val="24"/>
          <w:szCs w:val="20"/>
        </w:rPr>
        <w:t>skupštini opštine.</w:t>
      </w:r>
    </w:p>
    <w:p w:rsidR="00EE6BF0" w:rsidRDefault="006A1BC2" w:rsidP="001C63BA">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Predsjednik skupštine</w:t>
      </w:r>
      <w:r w:rsidR="00EE6BF0">
        <w:rPr>
          <w:rFonts w:ascii="Cambria" w:eastAsia="Arial Unicode MS" w:hAnsi="Cambria" w:cs="Arial"/>
          <w:iCs/>
          <w:sz w:val="24"/>
          <w:szCs w:val="20"/>
        </w:rPr>
        <w:t xml:space="preserve"> op</w:t>
      </w:r>
      <w:r>
        <w:rPr>
          <w:rFonts w:ascii="Cambria" w:eastAsia="Arial Unicode MS" w:hAnsi="Cambria" w:cs="Arial"/>
          <w:iCs/>
          <w:sz w:val="24"/>
          <w:szCs w:val="20"/>
        </w:rPr>
        <w:t xml:space="preserve">štine, inicijativu </w:t>
      </w:r>
      <w:r w:rsidR="00EE6BF0">
        <w:rPr>
          <w:rFonts w:ascii="Cambria" w:eastAsia="Arial Unicode MS" w:hAnsi="Cambria" w:cs="Arial"/>
          <w:iCs/>
          <w:sz w:val="24"/>
          <w:szCs w:val="20"/>
        </w:rPr>
        <w:t xml:space="preserve">dostavlja Odboru za statut i </w:t>
      </w:r>
      <w:r>
        <w:rPr>
          <w:rFonts w:ascii="Cambria" w:eastAsia="Arial Unicode MS" w:hAnsi="Cambria" w:cs="Arial"/>
          <w:iCs/>
          <w:sz w:val="24"/>
          <w:szCs w:val="20"/>
        </w:rPr>
        <w:t>pro</w:t>
      </w:r>
      <w:r w:rsidR="00EE6BF0">
        <w:rPr>
          <w:rFonts w:ascii="Cambria" w:eastAsia="Arial Unicode MS" w:hAnsi="Cambria" w:cs="Arial"/>
          <w:iCs/>
          <w:sz w:val="24"/>
          <w:szCs w:val="20"/>
        </w:rPr>
        <w:t>pise radi ocjene njene statutarnosti.</w:t>
      </w:r>
    </w:p>
    <w:p w:rsidR="00EE6BF0" w:rsidRDefault="00EE6BF0" w:rsidP="001C63BA">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Ako Odbor za statut i propise ocijeni da je građanska inicijativa nestatutarna, predložiće skupštini opštine njeno odbacivanje zbog nenadležnosti ili neurednosti.</w:t>
      </w:r>
    </w:p>
    <w:p w:rsidR="002C3CF2" w:rsidRDefault="002C3CF2" w:rsidP="001C63BA">
      <w:pPr>
        <w:spacing w:after="0" w:line="240" w:lineRule="auto"/>
        <w:ind w:firstLine="720"/>
        <w:jc w:val="both"/>
        <w:rPr>
          <w:rFonts w:ascii="Cambria" w:eastAsia="Arial Unicode MS" w:hAnsi="Cambria" w:cs="Arial"/>
          <w:iCs/>
          <w:sz w:val="24"/>
          <w:szCs w:val="20"/>
        </w:rPr>
      </w:pPr>
    </w:p>
    <w:p w:rsidR="00067624" w:rsidRDefault="00E91A04" w:rsidP="00067624">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137</w:t>
      </w:r>
    </w:p>
    <w:p w:rsidR="00067624" w:rsidRDefault="002C3CF2" w:rsidP="00CF1D00">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 xml:space="preserve">Skupština opštine je </w:t>
      </w:r>
      <w:r w:rsidR="0023684D">
        <w:rPr>
          <w:rFonts w:ascii="Cambria" w:eastAsia="Arial Unicode MS" w:hAnsi="Cambria" w:cs="Arial"/>
          <w:iCs/>
          <w:sz w:val="24"/>
          <w:szCs w:val="20"/>
        </w:rPr>
        <w:t>duž</w:t>
      </w:r>
      <w:r>
        <w:rPr>
          <w:rFonts w:ascii="Cambria" w:eastAsia="Arial Unicode MS" w:hAnsi="Cambria" w:cs="Arial"/>
          <w:iCs/>
          <w:sz w:val="24"/>
          <w:szCs w:val="20"/>
        </w:rPr>
        <w:t xml:space="preserve">na </w:t>
      </w:r>
      <w:r w:rsidR="00067624">
        <w:rPr>
          <w:rFonts w:ascii="Cambria" w:eastAsia="Arial Unicode MS" w:hAnsi="Cambria" w:cs="Arial"/>
          <w:iCs/>
          <w:sz w:val="24"/>
          <w:szCs w:val="20"/>
        </w:rPr>
        <w:t>da se o statutarno</w:t>
      </w:r>
      <w:r w:rsidR="0023684D">
        <w:rPr>
          <w:rFonts w:ascii="Cambria" w:eastAsia="Arial Unicode MS" w:hAnsi="Cambria" w:cs="Arial"/>
          <w:iCs/>
          <w:sz w:val="24"/>
          <w:szCs w:val="20"/>
        </w:rPr>
        <w:t>j građanskoj inicijativi izjasn</w:t>
      </w:r>
      <w:r>
        <w:rPr>
          <w:rFonts w:ascii="Cambria" w:eastAsia="Arial Unicode MS" w:hAnsi="Cambria" w:cs="Arial"/>
          <w:iCs/>
          <w:sz w:val="24"/>
          <w:szCs w:val="20"/>
        </w:rPr>
        <w:t>i</w:t>
      </w:r>
      <w:r w:rsidR="00067624">
        <w:rPr>
          <w:rFonts w:ascii="Cambria" w:eastAsia="Arial Unicode MS" w:hAnsi="Cambria" w:cs="Arial"/>
          <w:iCs/>
          <w:sz w:val="24"/>
          <w:szCs w:val="20"/>
        </w:rPr>
        <w:t xml:space="preserve"> u roku od 30 dana od dana njenog podnošenja.</w:t>
      </w:r>
    </w:p>
    <w:p w:rsidR="000E5A1D" w:rsidRPr="00A203E0" w:rsidRDefault="00067624" w:rsidP="005D1BFB">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U slučaju pr</w:t>
      </w:r>
      <w:r w:rsidR="000E5A1D">
        <w:rPr>
          <w:rFonts w:ascii="Cambria" w:eastAsia="Arial Unicode MS" w:hAnsi="Cambria" w:cs="Arial"/>
          <w:iCs/>
          <w:sz w:val="24"/>
          <w:szCs w:val="20"/>
        </w:rPr>
        <w:t>ihvatanja građanske inicijative</w:t>
      </w:r>
      <w:r w:rsidR="003E0E65">
        <w:rPr>
          <w:rFonts w:ascii="Cambria" w:eastAsia="Arial Unicode MS" w:hAnsi="Cambria" w:cs="Arial"/>
          <w:iCs/>
          <w:sz w:val="24"/>
          <w:szCs w:val="20"/>
        </w:rPr>
        <w:t xml:space="preserve">, skupština će zadužiti predsjednika opštine da u narednih 30 dana predloži skupštini donošenje ili izmijenu akta </w:t>
      </w:r>
      <w:r w:rsidR="0040248D">
        <w:rPr>
          <w:rFonts w:ascii="Cambria" w:eastAsia="Arial Unicode MS" w:hAnsi="Cambria" w:cs="Arial"/>
          <w:iCs/>
          <w:sz w:val="24"/>
          <w:szCs w:val="20"/>
        </w:rPr>
        <w:t>koji je predmet građanske inicijative.</w:t>
      </w:r>
    </w:p>
    <w:p w:rsidR="00E91A04" w:rsidRDefault="00E91A04" w:rsidP="00067624">
      <w:pPr>
        <w:spacing w:after="0" w:line="240" w:lineRule="auto"/>
        <w:jc w:val="both"/>
        <w:rPr>
          <w:rFonts w:ascii="Cambria" w:eastAsia="Arial Unicode MS" w:hAnsi="Cambria" w:cs="Arial"/>
          <w:sz w:val="24"/>
          <w:szCs w:val="20"/>
        </w:rPr>
      </w:pPr>
    </w:p>
    <w:p w:rsidR="00E91A04" w:rsidRPr="003B5089" w:rsidRDefault="00E91A04" w:rsidP="00067624">
      <w:pPr>
        <w:spacing w:after="0" w:line="240" w:lineRule="auto"/>
        <w:jc w:val="both"/>
        <w:rPr>
          <w:rFonts w:ascii="Cambria" w:eastAsia="Arial Unicode MS" w:hAnsi="Cambria" w:cs="Arial"/>
          <w:sz w:val="24"/>
          <w:szCs w:val="20"/>
        </w:rPr>
      </w:pPr>
    </w:p>
    <w:p w:rsidR="00EA1383" w:rsidRPr="00FC1641" w:rsidRDefault="000126B0" w:rsidP="00EA1383">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3.</w:t>
      </w:r>
      <w:r w:rsidR="00EA1383" w:rsidRPr="00FC1641">
        <w:rPr>
          <w:rFonts w:ascii="Cambria" w:eastAsia="Arial Unicode MS" w:hAnsi="Cambria" w:cs="Arial"/>
          <w:b/>
          <w:bCs/>
          <w:sz w:val="24"/>
          <w:szCs w:val="24"/>
        </w:rPr>
        <w:t>Zbor građana</w:t>
      </w:r>
    </w:p>
    <w:p w:rsidR="00EA1383" w:rsidRPr="00FC1641" w:rsidRDefault="00EA1383" w:rsidP="00EA1383">
      <w:pPr>
        <w:spacing w:after="0" w:line="240" w:lineRule="auto"/>
        <w:ind w:firstLine="720"/>
        <w:jc w:val="both"/>
        <w:rPr>
          <w:rFonts w:ascii="Cambria" w:eastAsia="Arial Unicode MS" w:hAnsi="Cambria" w:cs="Arial"/>
          <w:b/>
          <w:bCs/>
          <w:sz w:val="24"/>
          <w:szCs w:val="24"/>
        </w:rPr>
      </w:pPr>
    </w:p>
    <w:p w:rsidR="00EA1383" w:rsidRPr="000377B3" w:rsidRDefault="00EA1383" w:rsidP="003B5089">
      <w:pPr>
        <w:spacing w:after="0" w:line="240" w:lineRule="auto"/>
        <w:jc w:val="center"/>
        <w:rPr>
          <w:rFonts w:ascii="Cambria" w:eastAsia="Arial Unicode MS" w:hAnsi="Cambria" w:cs="Arial"/>
          <w:iCs/>
          <w:sz w:val="24"/>
          <w:szCs w:val="20"/>
        </w:rPr>
      </w:pPr>
      <w:r w:rsidRPr="000377B3">
        <w:rPr>
          <w:rFonts w:ascii="Cambria" w:eastAsia="Arial Unicode MS" w:hAnsi="Cambria" w:cs="Arial"/>
          <w:iCs/>
          <w:sz w:val="24"/>
          <w:szCs w:val="20"/>
        </w:rPr>
        <w:t>Član 1</w:t>
      </w:r>
      <w:r w:rsidR="00E91A04">
        <w:rPr>
          <w:rFonts w:ascii="Cambria" w:eastAsia="Arial Unicode MS" w:hAnsi="Cambria" w:cs="Arial"/>
          <w:iCs/>
          <w:sz w:val="24"/>
          <w:szCs w:val="20"/>
        </w:rPr>
        <w:t>38</w:t>
      </w:r>
    </w:p>
    <w:p w:rsidR="009E1FC5" w:rsidRPr="000126B0" w:rsidRDefault="009E1FC5" w:rsidP="00314A78">
      <w:pPr>
        <w:spacing w:after="0" w:line="240" w:lineRule="auto"/>
        <w:ind w:firstLine="720"/>
        <w:jc w:val="both"/>
        <w:rPr>
          <w:rFonts w:ascii="Cambria" w:eastAsia="Arial Unicode MS" w:hAnsi="Cambria" w:cs="Arial"/>
          <w:sz w:val="24"/>
          <w:szCs w:val="20"/>
        </w:rPr>
      </w:pPr>
      <w:r w:rsidRPr="000126B0">
        <w:rPr>
          <w:rFonts w:ascii="Cambria" w:eastAsia="Arial Unicode MS" w:hAnsi="Cambria" w:cs="Arial"/>
          <w:sz w:val="24"/>
          <w:szCs w:val="20"/>
        </w:rPr>
        <w:t xml:space="preserve">Zbor građana saziva nadležni organ mjesne zajednice po sopstvenoj inicijativi ili na predlog najmanje </w:t>
      </w:r>
      <w:r w:rsidR="000377B3" w:rsidRPr="000126B0">
        <w:rPr>
          <w:rFonts w:ascii="Cambria" w:eastAsia="Arial Unicode MS" w:hAnsi="Cambria" w:cs="Arial"/>
          <w:sz w:val="24"/>
          <w:szCs w:val="20"/>
        </w:rPr>
        <w:t>2</w:t>
      </w:r>
      <w:r w:rsidR="00E91B77" w:rsidRPr="000126B0">
        <w:rPr>
          <w:rFonts w:ascii="Cambria" w:eastAsia="Arial Unicode MS" w:hAnsi="Cambria" w:cs="Arial"/>
          <w:sz w:val="24"/>
          <w:szCs w:val="20"/>
        </w:rPr>
        <w:t xml:space="preserve"> % punoljetnih građana sa prebivalištem na području za koje se organizuje zbor.</w:t>
      </w:r>
    </w:p>
    <w:p w:rsidR="009E1FC5" w:rsidRDefault="00EC02F9"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Zbor građana mogu</w:t>
      </w:r>
      <w:r w:rsidR="009E1FC5" w:rsidRPr="003B5089">
        <w:rPr>
          <w:rFonts w:ascii="Cambria" w:eastAsia="Arial Unicode MS" w:hAnsi="Cambria" w:cs="Arial"/>
          <w:sz w:val="24"/>
          <w:szCs w:val="20"/>
        </w:rPr>
        <w:t xml:space="preserve"> sazvati </w:t>
      </w:r>
      <w:r w:rsidR="00CA5B73">
        <w:rPr>
          <w:rFonts w:ascii="Cambria" w:eastAsia="Arial Unicode MS" w:hAnsi="Cambria" w:cs="Arial"/>
          <w:sz w:val="24"/>
          <w:szCs w:val="20"/>
        </w:rPr>
        <w:t xml:space="preserve"> </w:t>
      </w:r>
      <w:r w:rsidR="009E1FC5" w:rsidRPr="003B5089">
        <w:rPr>
          <w:rFonts w:ascii="Cambria" w:eastAsia="Arial Unicode MS" w:hAnsi="Cambria" w:cs="Arial"/>
          <w:sz w:val="24"/>
          <w:szCs w:val="20"/>
        </w:rPr>
        <w:t xml:space="preserve">predsjednik </w:t>
      </w:r>
      <w:r w:rsidR="00CA5B73">
        <w:rPr>
          <w:rFonts w:ascii="Cambria" w:eastAsia="Arial Unicode MS" w:hAnsi="Cambria" w:cs="Arial"/>
          <w:sz w:val="24"/>
          <w:szCs w:val="20"/>
        </w:rPr>
        <w:t>o</w:t>
      </w:r>
      <w:r w:rsidR="002466C6">
        <w:rPr>
          <w:rFonts w:ascii="Cambria" w:eastAsia="Arial Unicode MS" w:hAnsi="Cambria" w:cs="Arial"/>
          <w:sz w:val="24"/>
          <w:szCs w:val="20"/>
        </w:rPr>
        <w:t>pštine i predsjednik skupštine.</w:t>
      </w:r>
      <w:r w:rsidR="009E1FC5">
        <w:rPr>
          <w:rFonts w:ascii="Cambria" w:eastAsia="Arial Unicode MS" w:hAnsi="Cambria" w:cs="Arial"/>
          <w:sz w:val="24"/>
          <w:szCs w:val="20"/>
        </w:rPr>
        <w:t xml:space="preserve"> </w:t>
      </w:r>
    </w:p>
    <w:p w:rsidR="008D327F" w:rsidRDefault="008D327F"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Zbor građana se saziva radi pribavljanja mišljenja</w:t>
      </w:r>
      <w:r w:rsidR="004D261D">
        <w:rPr>
          <w:rFonts w:ascii="Cambria" w:eastAsia="Arial Unicode MS" w:hAnsi="Cambria" w:cs="Arial"/>
          <w:sz w:val="24"/>
          <w:szCs w:val="20"/>
        </w:rPr>
        <w:t xml:space="preserve">, </w:t>
      </w:r>
      <w:r>
        <w:rPr>
          <w:rFonts w:ascii="Cambria" w:eastAsia="Arial Unicode MS" w:hAnsi="Cambria" w:cs="Arial"/>
          <w:sz w:val="24"/>
          <w:szCs w:val="20"/>
        </w:rPr>
        <w:t xml:space="preserve"> odnosno stava građana o pojedinim pitanjima od značaja z</w:t>
      </w:r>
      <w:r w:rsidR="004D261D">
        <w:rPr>
          <w:rFonts w:ascii="Cambria" w:eastAsia="Arial Unicode MS" w:hAnsi="Cambria" w:cs="Arial"/>
          <w:sz w:val="24"/>
          <w:szCs w:val="20"/>
        </w:rPr>
        <w:t xml:space="preserve">a život građana na tom području </w:t>
      </w:r>
      <w:r w:rsidR="00624506">
        <w:rPr>
          <w:rFonts w:ascii="Cambria" w:eastAsia="Arial Unicode MS" w:hAnsi="Cambria" w:cs="Arial"/>
          <w:sz w:val="24"/>
          <w:szCs w:val="20"/>
        </w:rPr>
        <w:t>kao i o odlučivanju o pitanjima u skladu sa odlukama skupštine opštine.</w:t>
      </w:r>
    </w:p>
    <w:p w:rsidR="008D327F" w:rsidRDefault="008D327F" w:rsidP="009E1FC5">
      <w:pPr>
        <w:spacing w:after="0" w:line="240" w:lineRule="auto"/>
        <w:jc w:val="both"/>
        <w:rPr>
          <w:rFonts w:ascii="Cambria" w:eastAsia="Arial Unicode MS" w:hAnsi="Cambria" w:cs="Arial"/>
          <w:sz w:val="24"/>
          <w:szCs w:val="20"/>
        </w:rPr>
      </w:pPr>
    </w:p>
    <w:p w:rsidR="008D327F" w:rsidRPr="00717AC0" w:rsidRDefault="00E91A04" w:rsidP="003C204E">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139</w:t>
      </w:r>
    </w:p>
    <w:p w:rsidR="008D327F" w:rsidRPr="003B5089" w:rsidRDefault="008D327F"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Predlog</w:t>
      </w:r>
      <w:r w:rsidRPr="003B5089">
        <w:rPr>
          <w:rFonts w:ascii="Cambria" w:eastAsia="Arial Unicode MS" w:hAnsi="Cambria" w:cs="Arial"/>
          <w:sz w:val="24"/>
          <w:szCs w:val="20"/>
        </w:rPr>
        <w:t xml:space="preserve"> za sazivanje zbora građana </w:t>
      </w:r>
      <w:r>
        <w:rPr>
          <w:rFonts w:ascii="Cambria" w:eastAsia="Arial Unicode MS" w:hAnsi="Cambria" w:cs="Arial"/>
          <w:sz w:val="24"/>
          <w:szCs w:val="20"/>
        </w:rPr>
        <w:t xml:space="preserve">podnosi se u pisanoj formi i </w:t>
      </w:r>
      <w:r w:rsidRPr="003B5089">
        <w:rPr>
          <w:rFonts w:ascii="Cambria" w:eastAsia="Arial Unicode MS" w:hAnsi="Cambria" w:cs="Arial"/>
          <w:sz w:val="24"/>
          <w:szCs w:val="20"/>
        </w:rPr>
        <w:t xml:space="preserve">sadrži pitanja koja će biti razmatrana na  zboru građana. </w:t>
      </w:r>
    </w:p>
    <w:p w:rsidR="008D327F" w:rsidRPr="000126B0" w:rsidRDefault="008D327F" w:rsidP="00314A78">
      <w:pPr>
        <w:spacing w:after="0" w:line="240" w:lineRule="auto"/>
        <w:ind w:firstLine="720"/>
        <w:jc w:val="both"/>
        <w:rPr>
          <w:rFonts w:ascii="Cambria" w:eastAsia="Arial Unicode MS" w:hAnsi="Cambria" w:cs="Arial"/>
          <w:sz w:val="24"/>
          <w:szCs w:val="20"/>
        </w:rPr>
      </w:pPr>
      <w:r w:rsidRPr="000126B0">
        <w:rPr>
          <w:rFonts w:ascii="Cambria" w:eastAsia="Arial Unicode MS" w:hAnsi="Cambria" w:cs="Arial"/>
          <w:sz w:val="24"/>
          <w:szCs w:val="20"/>
        </w:rPr>
        <w:t>Ukoliko predlog za sazivanje zbora podnose građani, predlog</w:t>
      </w:r>
      <w:r w:rsidR="00795921" w:rsidRPr="000126B0">
        <w:rPr>
          <w:rFonts w:ascii="Cambria" w:eastAsia="Arial Unicode MS" w:hAnsi="Cambria" w:cs="Arial"/>
          <w:sz w:val="24"/>
          <w:szCs w:val="20"/>
        </w:rPr>
        <w:t xml:space="preserve"> mora sadržati i</w:t>
      </w:r>
      <w:r w:rsidRPr="000126B0">
        <w:rPr>
          <w:rFonts w:ascii="Cambria" w:eastAsia="Arial Unicode MS" w:hAnsi="Cambria" w:cs="Arial"/>
          <w:sz w:val="24"/>
          <w:szCs w:val="20"/>
        </w:rPr>
        <w:t xml:space="preserve"> ime i prezime </w:t>
      </w:r>
      <w:r w:rsidR="00795921" w:rsidRPr="000126B0">
        <w:rPr>
          <w:rFonts w:ascii="Cambria" w:eastAsia="Arial Unicode MS" w:hAnsi="Cambria" w:cs="Arial"/>
          <w:sz w:val="24"/>
          <w:szCs w:val="20"/>
        </w:rPr>
        <w:t xml:space="preserve">svakog </w:t>
      </w:r>
      <w:r w:rsidRPr="000126B0">
        <w:rPr>
          <w:rFonts w:ascii="Cambria" w:eastAsia="Arial Unicode MS" w:hAnsi="Cambria" w:cs="Arial"/>
          <w:sz w:val="24"/>
          <w:szCs w:val="20"/>
        </w:rPr>
        <w:t xml:space="preserve">građanina, </w:t>
      </w:r>
      <w:r w:rsidR="00795921" w:rsidRPr="000126B0">
        <w:rPr>
          <w:rFonts w:ascii="Cambria" w:eastAsia="Arial Unicode MS" w:hAnsi="Cambria" w:cs="Arial"/>
          <w:sz w:val="24"/>
          <w:szCs w:val="20"/>
        </w:rPr>
        <w:t xml:space="preserve">broj njegove lične karte, </w:t>
      </w:r>
      <w:r w:rsidRPr="000126B0">
        <w:rPr>
          <w:rFonts w:ascii="Cambria" w:eastAsia="Arial Unicode MS" w:hAnsi="Cambria" w:cs="Arial"/>
          <w:sz w:val="24"/>
          <w:szCs w:val="20"/>
        </w:rPr>
        <w:t>adresu</w:t>
      </w:r>
      <w:r w:rsidR="00795921" w:rsidRPr="000126B0">
        <w:rPr>
          <w:rFonts w:ascii="Cambria" w:eastAsia="Arial Unicode MS" w:hAnsi="Cambria" w:cs="Arial"/>
          <w:sz w:val="24"/>
          <w:szCs w:val="20"/>
        </w:rPr>
        <w:t xml:space="preserve"> stanovanja </w:t>
      </w:r>
      <w:r w:rsidRPr="000126B0">
        <w:rPr>
          <w:rFonts w:ascii="Cambria" w:eastAsia="Arial Unicode MS" w:hAnsi="Cambria" w:cs="Arial"/>
          <w:sz w:val="24"/>
          <w:szCs w:val="20"/>
        </w:rPr>
        <w:t xml:space="preserve"> i svojeručni potpis.</w:t>
      </w:r>
    </w:p>
    <w:p w:rsidR="008D327F" w:rsidRDefault="008D327F" w:rsidP="009E1FC5">
      <w:pPr>
        <w:spacing w:after="0" w:line="240" w:lineRule="auto"/>
        <w:jc w:val="both"/>
        <w:rPr>
          <w:rFonts w:ascii="Cambria" w:eastAsia="Arial Unicode MS" w:hAnsi="Cambria" w:cs="Arial"/>
          <w:sz w:val="24"/>
          <w:szCs w:val="20"/>
        </w:rPr>
      </w:pPr>
    </w:p>
    <w:p w:rsidR="008D327F" w:rsidRPr="00974A41" w:rsidRDefault="008D327F" w:rsidP="009E1FC5">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                                                                                 </w:t>
      </w:r>
      <w:r w:rsidR="00E91A04">
        <w:rPr>
          <w:rFonts w:ascii="Cambria" w:eastAsia="Arial Unicode MS" w:hAnsi="Cambria" w:cs="Arial"/>
          <w:sz w:val="24"/>
          <w:szCs w:val="20"/>
        </w:rPr>
        <w:t>Član 140</w:t>
      </w:r>
    </w:p>
    <w:p w:rsidR="000D7D75" w:rsidRPr="003B5089" w:rsidRDefault="00C372D8"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Kada</w:t>
      </w:r>
      <w:r w:rsidR="000D7D75" w:rsidRPr="003B5089">
        <w:rPr>
          <w:rFonts w:ascii="Cambria" w:eastAsia="Arial Unicode MS" w:hAnsi="Cambria" w:cs="Arial"/>
          <w:sz w:val="24"/>
          <w:szCs w:val="20"/>
        </w:rPr>
        <w:t xml:space="preserve"> su ispunjeni uslovi </w:t>
      </w:r>
      <w:r>
        <w:rPr>
          <w:rFonts w:ascii="Cambria" w:eastAsia="Arial Unicode MS" w:hAnsi="Cambria" w:cs="Arial"/>
          <w:sz w:val="24"/>
          <w:szCs w:val="20"/>
        </w:rPr>
        <w:t xml:space="preserve">za sazivanje zbora, zbor se saziva </w:t>
      </w:r>
      <w:r w:rsidR="000D7D75" w:rsidRPr="003B5089">
        <w:rPr>
          <w:rFonts w:ascii="Cambria" w:eastAsia="Arial Unicode MS" w:hAnsi="Cambria" w:cs="Arial"/>
          <w:sz w:val="24"/>
          <w:szCs w:val="20"/>
        </w:rPr>
        <w:t>najranije u roku od 8</w:t>
      </w:r>
      <w:r>
        <w:rPr>
          <w:rFonts w:ascii="Cambria" w:eastAsia="Arial Unicode MS" w:hAnsi="Cambria" w:cs="Arial"/>
          <w:sz w:val="24"/>
          <w:szCs w:val="20"/>
        </w:rPr>
        <w:t xml:space="preserve"> dana</w:t>
      </w:r>
      <w:r w:rsidR="000D7D75">
        <w:rPr>
          <w:rFonts w:ascii="Cambria" w:eastAsia="Arial Unicode MS" w:hAnsi="Cambria" w:cs="Arial"/>
          <w:sz w:val="24"/>
          <w:szCs w:val="20"/>
        </w:rPr>
        <w:t>,</w:t>
      </w:r>
      <w:r w:rsidR="000D7D75" w:rsidRPr="003B5089">
        <w:rPr>
          <w:rFonts w:ascii="Cambria" w:eastAsia="Arial Unicode MS" w:hAnsi="Cambria" w:cs="Arial"/>
          <w:sz w:val="24"/>
          <w:szCs w:val="20"/>
        </w:rPr>
        <w:t xml:space="preserve"> a najkasnije u roku od 30 dana po prijemu </w:t>
      </w:r>
      <w:r w:rsidR="000D7D75">
        <w:rPr>
          <w:rFonts w:ascii="Cambria" w:eastAsia="Arial Unicode MS" w:hAnsi="Cambria" w:cs="Arial"/>
          <w:sz w:val="24"/>
          <w:szCs w:val="20"/>
        </w:rPr>
        <w:t>predloga za sazivanje zbora</w:t>
      </w:r>
      <w:r w:rsidR="000D7D75" w:rsidRPr="003B5089">
        <w:rPr>
          <w:rFonts w:ascii="Cambria" w:eastAsia="Arial Unicode MS" w:hAnsi="Cambria" w:cs="Arial"/>
          <w:sz w:val="24"/>
          <w:szCs w:val="20"/>
        </w:rPr>
        <w:t>.</w:t>
      </w:r>
    </w:p>
    <w:p w:rsidR="000D7D75" w:rsidRPr="003B5089" w:rsidRDefault="000D7D75" w:rsidP="00314A78">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Zbor građana saziva se javnim upućivanjem poziva najman</w:t>
      </w:r>
      <w:r w:rsidR="00962AAF">
        <w:rPr>
          <w:rFonts w:ascii="Cambria" w:eastAsia="Arial Unicode MS" w:hAnsi="Cambria" w:cs="Arial"/>
          <w:sz w:val="24"/>
          <w:szCs w:val="20"/>
        </w:rPr>
        <w:t>je 7 dana prije dana održavanja zbora.</w:t>
      </w:r>
    </w:p>
    <w:p w:rsidR="000D7D75" w:rsidRPr="003B5089" w:rsidRDefault="00962AAF"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 xml:space="preserve">Poziv </w:t>
      </w:r>
      <w:r w:rsidR="000D7D75" w:rsidRPr="003B5089">
        <w:rPr>
          <w:rFonts w:ascii="Cambria" w:eastAsia="Arial Unicode MS" w:hAnsi="Cambria" w:cs="Arial"/>
          <w:sz w:val="24"/>
          <w:szCs w:val="20"/>
        </w:rPr>
        <w:t xml:space="preserve">sadrži predlog pitanja koja će se razmatrati na zboru, kao </w:t>
      </w:r>
      <w:r w:rsidR="000D7D75">
        <w:rPr>
          <w:rFonts w:ascii="Cambria" w:eastAsia="Arial Unicode MS" w:hAnsi="Cambria" w:cs="Arial"/>
          <w:sz w:val="24"/>
          <w:szCs w:val="20"/>
        </w:rPr>
        <w:t>i</w:t>
      </w:r>
      <w:r w:rsidR="000D7D75" w:rsidRPr="003B5089">
        <w:rPr>
          <w:rFonts w:ascii="Cambria" w:eastAsia="Arial Unicode MS" w:hAnsi="Cambria" w:cs="Arial"/>
          <w:sz w:val="24"/>
          <w:szCs w:val="20"/>
        </w:rPr>
        <w:t xml:space="preserve"> vrijeme </w:t>
      </w:r>
      <w:r w:rsidR="000D7D75">
        <w:rPr>
          <w:rFonts w:ascii="Cambria" w:eastAsia="Arial Unicode MS" w:hAnsi="Cambria" w:cs="Arial"/>
          <w:sz w:val="24"/>
          <w:szCs w:val="20"/>
        </w:rPr>
        <w:t>i</w:t>
      </w:r>
      <w:r w:rsidR="000D7D75" w:rsidRPr="003B5089">
        <w:rPr>
          <w:rFonts w:ascii="Cambria" w:eastAsia="Arial Unicode MS" w:hAnsi="Cambria" w:cs="Arial"/>
          <w:sz w:val="24"/>
          <w:szCs w:val="20"/>
        </w:rPr>
        <w:t xml:space="preserve"> mjesto održavanja</w:t>
      </w:r>
      <w:r>
        <w:rPr>
          <w:rFonts w:ascii="Cambria" w:eastAsia="Arial Unicode MS" w:hAnsi="Cambria" w:cs="Arial"/>
          <w:sz w:val="24"/>
          <w:szCs w:val="20"/>
        </w:rPr>
        <w:t xml:space="preserve"> zbora.</w:t>
      </w:r>
    </w:p>
    <w:p w:rsidR="00D1115E" w:rsidRPr="003C204E" w:rsidRDefault="002B2341"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Poziv se objavljuje na sajtu i</w:t>
      </w:r>
      <w:r w:rsidRPr="003B5089">
        <w:rPr>
          <w:rFonts w:ascii="Cambria" w:eastAsia="Arial Unicode MS" w:hAnsi="Cambria" w:cs="Arial"/>
          <w:sz w:val="24"/>
          <w:szCs w:val="20"/>
        </w:rPr>
        <w:t xml:space="preserve"> oglasnoj tabli opštine, oglasnoj tabli mjesne zajednice</w:t>
      </w:r>
      <w:r w:rsidR="00D1115E">
        <w:rPr>
          <w:rFonts w:ascii="Cambria" w:eastAsia="Arial Unicode MS" w:hAnsi="Cambria" w:cs="Arial"/>
          <w:sz w:val="24"/>
          <w:szCs w:val="20"/>
        </w:rPr>
        <w:t>,</w:t>
      </w:r>
      <w:r w:rsidRPr="003B5089">
        <w:rPr>
          <w:rFonts w:ascii="Cambria" w:eastAsia="Arial Unicode MS" w:hAnsi="Cambria" w:cs="Arial"/>
          <w:sz w:val="24"/>
          <w:szCs w:val="20"/>
        </w:rPr>
        <w:t xml:space="preserve">  sredstvim</w:t>
      </w:r>
      <w:r>
        <w:rPr>
          <w:rFonts w:ascii="Cambria" w:eastAsia="Arial Unicode MS" w:hAnsi="Cambria" w:cs="Arial"/>
          <w:sz w:val="24"/>
          <w:szCs w:val="20"/>
        </w:rPr>
        <w:t>a informisanja</w:t>
      </w:r>
      <w:r w:rsidRPr="003B5089">
        <w:rPr>
          <w:rFonts w:ascii="Cambria" w:eastAsia="Arial Unicode MS" w:hAnsi="Cambria" w:cs="Arial"/>
          <w:sz w:val="24"/>
          <w:szCs w:val="20"/>
        </w:rPr>
        <w:t>, drugim ogl</w:t>
      </w:r>
      <w:r w:rsidR="00051AE6">
        <w:rPr>
          <w:rFonts w:ascii="Cambria" w:eastAsia="Arial Unicode MS" w:hAnsi="Cambria" w:cs="Arial"/>
          <w:sz w:val="24"/>
          <w:szCs w:val="20"/>
        </w:rPr>
        <w:t>asnim mjestima</w:t>
      </w:r>
      <w:r w:rsidRPr="003B5089">
        <w:rPr>
          <w:rFonts w:ascii="Cambria" w:eastAsia="Arial Unicode MS" w:hAnsi="Cambria" w:cs="Arial"/>
          <w:sz w:val="24"/>
          <w:szCs w:val="20"/>
        </w:rPr>
        <w:t xml:space="preserve"> i na drugi pogodan način.</w:t>
      </w:r>
    </w:p>
    <w:p w:rsidR="00342286" w:rsidRDefault="00342286" w:rsidP="00706789">
      <w:pPr>
        <w:spacing w:after="0" w:line="240" w:lineRule="auto"/>
        <w:jc w:val="center"/>
        <w:rPr>
          <w:rFonts w:ascii="Cambria" w:eastAsia="Arial Unicode MS" w:hAnsi="Cambria" w:cs="Arial"/>
          <w:i/>
          <w:sz w:val="24"/>
          <w:szCs w:val="24"/>
        </w:rPr>
      </w:pPr>
    </w:p>
    <w:p w:rsidR="00342286" w:rsidRPr="00DA0A66" w:rsidRDefault="00E91A04" w:rsidP="00342286">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141</w:t>
      </w:r>
    </w:p>
    <w:p w:rsidR="00342286" w:rsidRPr="003B5089" w:rsidRDefault="00342286" w:rsidP="007E0FF4">
      <w:pPr>
        <w:spacing w:after="0" w:line="240" w:lineRule="auto"/>
        <w:ind w:firstLine="720"/>
        <w:jc w:val="both"/>
        <w:rPr>
          <w:rFonts w:ascii="Cambria" w:eastAsia="Arial Unicode MS" w:hAnsi="Cambria" w:cs="Arial"/>
          <w:bCs/>
          <w:sz w:val="24"/>
          <w:szCs w:val="20"/>
        </w:rPr>
      </w:pPr>
      <w:r w:rsidRPr="003B5089">
        <w:rPr>
          <w:rFonts w:ascii="Cambria" w:eastAsia="Arial Unicode MS" w:hAnsi="Cambria" w:cs="Arial"/>
          <w:bCs/>
          <w:sz w:val="24"/>
          <w:szCs w:val="20"/>
        </w:rPr>
        <w:t>Za rad zbora gradjana po</w:t>
      </w:r>
      <w:r w:rsidR="00757150">
        <w:rPr>
          <w:rFonts w:ascii="Cambria" w:eastAsia="Arial Unicode MS" w:hAnsi="Cambria" w:cs="Arial"/>
          <w:bCs/>
          <w:sz w:val="24"/>
          <w:szCs w:val="20"/>
        </w:rPr>
        <w:t>trebno je prisustvo najmanje 5% punoljetnih</w:t>
      </w:r>
      <w:r w:rsidRPr="003B5089">
        <w:rPr>
          <w:rFonts w:ascii="Cambria" w:eastAsia="Arial Unicode MS" w:hAnsi="Cambria" w:cs="Arial"/>
          <w:bCs/>
          <w:sz w:val="24"/>
          <w:szCs w:val="20"/>
        </w:rPr>
        <w:t xml:space="preserve"> gradjana sa područja za koje se zbor saziva.</w:t>
      </w:r>
    </w:p>
    <w:p w:rsidR="00342286" w:rsidRDefault="00342286" w:rsidP="007E0FF4">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Zbor građana odlučuje većinom glasova prisutnih.</w:t>
      </w:r>
    </w:p>
    <w:p w:rsidR="003C204E" w:rsidRDefault="003C204E" w:rsidP="00EA1383">
      <w:pPr>
        <w:spacing w:after="0" w:line="240" w:lineRule="auto"/>
        <w:jc w:val="both"/>
        <w:rPr>
          <w:rFonts w:ascii="Cambria" w:eastAsia="Arial Unicode MS" w:hAnsi="Cambria" w:cs="Arial"/>
          <w:sz w:val="24"/>
          <w:szCs w:val="20"/>
        </w:rPr>
      </w:pPr>
    </w:p>
    <w:p w:rsidR="00E62B1C" w:rsidRPr="003B5089" w:rsidRDefault="00E62B1C" w:rsidP="00EA1383">
      <w:pPr>
        <w:spacing w:after="0" w:line="240" w:lineRule="auto"/>
        <w:jc w:val="both"/>
        <w:rPr>
          <w:rFonts w:ascii="Cambria" w:eastAsia="Arial Unicode MS" w:hAnsi="Cambria" w:cs="Arial"/>
          <w:sz w:val="24"/>
          <w:szCs w:val="20"/>
        </w:rPr>
      </w:pPr>
    </w:p>
    <w:p w:rsidR="00EA1383" w:rsidRPr="008D327F" w:rsidRDefault="003C204E" w:rsidP="00EA1383">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4.</w:t>
      </w:r>
      <w:r w:rsidR="00EA1383" w:rsidRPr="008D327F">
        <w:rPr>
          <w:rFonts w:ascii="Cambria" w:eastAsia="Arial Unicode MS" w:hAnsi="Cambria" w:cs="Arial"/>
          <w:b/>
          <w:bCs/>
          <w:sz w:val="24"/>
          <w:szCs w:val="24"/>
        </w:rPr>
        <w:t>Referendum</w:t>
      </w:r>
    </w:p>
    <w:p w:rsidR="00EA1383" w:rsidRPr="00165E50" w:rsidRDefault="00E91A04" w:rsidP="00513EEF">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142</w:t>
      </w:r>
    </w:p>
    <w:p w:rsidR="00EA1383" w:rsidRDefault="00EA1383" w:rsidP="00B37953">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 xml:space="preserve">Radi </w:t>
      </w:r>
      <w:r w:rsidR="00165E50">
        <w:rPr>
          <w:rFonts w:ascii="Cambria" w:eastAsia="Arial Unicode MS" w:hAnsi="Cambria" w:cs="Arial"/>
          <w:sz w:val="24"/>
          <w:szCs w:val="20"/>
        </w:rPr>
        <w:t xml:space="preserve">prethodnog </w:t>
      </w:r>
      <w:r w:rsidRPr="003B5089">
        <w:rPr>
          <w:rFonts w:ascii="Cambria" w:eastAsia="Arial Unicode MS" w:hAnsi="Cambria" w:cs="Arial"/>
          <w:sz w:val="24"/>
          <w:szCs w:val="20"/>
        </w:rPr>
        <w:t>izjašnjavanja građana o određenim pitanjima iz nadležnosti opštine može se raspisati referendum za teritoriju opštine (opštinski referendum) ili za dio teritorije opštine (mjesni referendum).</w:t>
      </w:r>
    </w:p>
    <w:p w:rsidR="00822869" w:rsidRDefault="00822869" w:rsidP="00B37953">
      <w:pPr>
        <w:spacing w:after="0" w:line="240" w:lineRule="auto"/>
        <w:ind w:firstLine="720"/>
        <w:jc w:val="both"/>
        <w:rPr>
          <w:rFonts w:ascii="Cambria" w:eastAsia="Arial Unicode MS" w:hAnsi="Cambria" w:cs="Arial"/>
          <w:sz w:val="24"/>
          <w:szCs w:val="20"/>
        </w:rPr>
      </w:pPr>
    </w:p>
    <w:p w:rsidR="00822869" w:rsidRDefault="00822869" w:rsidP="00B37953">
      <w:pPr>
        <w:spacing w:after="0" w:line="240" w:lineRule="auto"/>
        <w:ind w:firstLine="720"/>
        <w:jc w:val="both"/>
        <w:rPr>
          <w:rFonts w:ascii="Cambria" w:eastAsia="Arial Unicode MS" w:hAnsi="Cambria" w:cs="Arial"/>
          <w:sz w:val="24"/>
          <w:szCs w:val="20"/>
        </w:rPr>
      </w:pPr>
    </w:p>
    <w:p w:rsidR="00B63D03" w:rsidRDefault="00B63D03" w:rsidP="00B37953">
      <w:pPr>
        <w:spacing w:after="0" w:line="240" w:lineRule="auto"/>
        <w:ind w:firstLine="720"/>
        <w:jc w:val="both"/>
        <w:rPr>
          <w:rFonts w:ascii="Cambria" w:eastAsia="Arial Unicode MS" w:hAnsi="Cambria" w:cs="Arial"/>
          <w:sz w:val="24"/>
          <w:szCs w:val="20"/>
        </w:rPr>
      </w:pPr>
    </w:p>
    <w:p w:rsidR="00B63D03" w:rsidRPr="003B5089" w:rsidRDefault="00B63D03" w:rsidP="00B37953">
      <w:pPr>
        <w:spacing w:after="0" w:line="240" w:lineRule="auto"/>
        <w:ind w:firstLine="720"/>
        <w:jc w:val="both"/>
        <w:rPr>
          <w:rFonts w:ascii="Cambria" w:eastAsia="Arial Unicode MS" w:hAnsi="Cambria" w:cs="Arial"/>
          <w:sz w:val="24"/>
          <w:szCs w:val="20"/>
        </w:rPr>
      </w:pPr>
    </w:p>
    <w:p w:rsidR="00EA1383" w:rsidRPr="003B5089" w:rsidRDefault="00EA1383" w:rsidP="00EA1383">
      <w:pPr>
        <w:spacing w:after="0" w:line="240" w:lineRule="auto"/>
        <w:jc w:val="both"/>
        <w:rPr>
          <w:rFonts w:ascii="Cambria" w:eastAsia="Arial Unicode MS" w:hAnsi="Cambria" w:cs="Arial"/>
          <w:color w:val="FF0000"/>
          <w:sz w:val="24"/>
          <w:szCs w:val="20"/>
        </w:rPr>
      </w:pPr>
    </w:p>
    <w:p w:rsidR="00EA1383" w:rsidRPr="007466F4" w:rsidRDefault="00EA1383" w:rsidP="00513EEF">
      <w:pPr>
        <w:spacing w:after="0" w:line="240" w:lineRule="auto"/>
        <w:jc w:val="center"/>
        <w:rPr>
          <w:rFonts w:ascii="Cambria" w:eastAsia="Arial Unicode MS" w:hAnsi="Cambria" w:cs="Arial"/>
          <w:iCs/>
          <w:sz w:val="24"/>
          <w:szCs w:val="20"/>
        </w:rPr>
      </w:pPr>
      <w:r w:rsidRPr="007466F4">
        <w:rPr>
          <w:rFonts w:ascii="Cambria" w:eastAsia="Arial Unicode MS" w:hAnsi="Cambria" w:cs="Arial"/>
          <w:iCs/>
          <w:sz w:val="24"/>
          <w:szCs w:val="20"/>
        </w:rPr>
        <w:lastRenderedPageBreak/>
        <w:t>Član 1</w:t>
      </w:r>
      <w:r w:rsidR="00E91A04">
        <w:rPr>
          <w:rFonts w:ascii="Cambria" w:eastAsia="Arial Unicode MS" w:hAnsi="Cambria" w:cs="Arial"/>
          <w:iCs/>
          <w:sz w:val="24"/>
          <w:szCs w:val="20"/>
        </w:rPr>
        <w:t>43</w:t>
      </w:r>
    </w:p>
    <w:p w:rsidR="00EA1383" w:rsidRDefault="00EA1383" w:rsidP="00232F76">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Opštinski referendum se može raspisati radi p</w:t>
      </w:r>
      <w:r w:rsidR="004F18F3">
        <w:rPr>
          <w:rFonts w:ascii="Cambria" w:eastAsia="Arial Unicode MS" w:hAnsi="Cambria" w:cs="Arial"/>
          <w:sz w:val="24"/>
          <w:szCs w:val="20"/>
        </w:rPr>
        <w:t>rethodnog izjašnjavanja građana</w:t>
      </w:r>
      <w:r w:rsidRPr="003B5089">
        <w:rPr>
          <w:rFonts w:ascii="Cambria" w:eastAsia="Arial Unicode MS" w:hAnsi="Cambria" w:cs="Arial"/>
          <w:sz w:val="24"/>
          <w:szCs w:val="20"/>
        </w:rPr>
        <w:t xml:space="preserve">: o uvođenju  samodoprinosa </w:t>
      </w:r>
      <w:r w:rsidR="009675DB">
        <w:rPr>
          <w:rFonts w:ascii="Cambria" w:eastAsia="Arial Unicode MS" w:hAnsi="Cambria" w:cs="Arial"/>
          <w:sz w:val="24"/>
          <w:szCs w:val="20"/>
        </w:rPr>
        <w:t>za teritoriju opštine;</w:t>
      </w:r>
      <w:r w:rsidR="00664A3A">
        <w:rPr>
          <w:rFonts w:ascii="Cambria" w:eastAsia="Arial Unicode MS" w:hAnsi="Cambria" w:cs="Arial"/>
          <w:sz w:val="24"/>
          <w:szCs w:val="20"/>
        </w:rPr>
        <w:t xml:space="preserve"> o</w:t>
      </w:r>
      <w:r w:rsidR="000713B9">
        <w:rPr>
          <w:rFonts w:ascii="Cambria" w:eastAsia="Arial Unicode MS" w:hAnsi="Cambria" w:cs="Arial"/>
          <w:sz w:val="24"/>
          <w:szCs w:val="20"/>
        </w:rPr>
        <w:t xml:space="preserve"> izgradnji</w:t>
      </w:r>
      <w:r w:rsidRPr="003B5089">
        <w:rPr>
          <w:rFonts w:ascii="Cambria" w:eastAsia="Arial Unicode MS" w:hAnsi="Cambria" w:cs="Arial"/>
          <w:sz w:val="24"/>
          <w:szCs w:val="20"/>
        </w:rPr>
        <w:t xml:space="preserve"> objekata infras</w:t>
      </w:r>
      <w:r w:rsidR="00232897">
        <w:rPr>
          <w:rFonts w:ascii="Cambria" w:eastAsia="Arial Unicode MS" w:hAnsi="Cambria" w:cs="Arial"/>
          <w:sz w:val="24"/>
          <w:szCs w:val="20"/>
        </w:rPr>
        <w:t>trukture od interesa za opštinu</w:t>
      </w:r>
      <w:r w:rsidR="00C6365D">
        <w:rPr>
          <w:rFonts w:ascii="Cambria" w:eastAsia="Arial Unicode MS" w:hAnsi="Cambria" w:cs="Arial"/>
          <w:sz w:val="24"/>
          <w:szCs w:val="20"/>
        </w:rPr>
        <w:t xml:space="preserve">, kao i o drugim pitanjima </w:t>
      </w:r>
      <w:r w:rsidRPr="003B5089">
        <w:rPr>
          <w:rFonts w:ascii="Cambria" w:eastAsia="Arial Unicode MS" w:hAnsi="Cambria" w:cs="Arial"/>
          <w:sz w:val="24"/>
          <w:szCs w:val="20"/>
        </w:rPr>
        <w:t xml:space="preserve">od posebnog značaja iz nadležnosti opštine o kojima </w:t>
      </w:r>
      <w:r w:rsidR="00E839FC">
        <w:rPr>
          <w:rFonts w:ascii="Cambria" w:eastAsia="Arial Unicode MS" w:hAnsi="Cambria" w:cs="Arial"/>
          <w:sz w:val="24"/>
          <w:szCs w:val="20"/>
        </w:rPr>
        <w:t>odluke donosi  Skupština opštine</w:t>
      </w:r>
      <w:r w:rsidRPr="003B5089">
        <w:rPr>
          <w:rFonts w:ascii="Cambria" w:eastAsia="Arial Unicode MS" w:hAnsi="Cambria" w:cs="Arial"/>
          <w:sz w:val="24"/>
          <w:szCs w:val="20"/>
        </w:rPr>
        <w:t>.</w:t>
      </w:r>
    </w:p>
    <w:p w:rsidR="002812DF" w:rsidRPr="003B5089" w:rsidRDefault="002812DF" w:rsidP="00EA1383">
      <w:pPr>
        <w:spacing w:after="0" w:line="240" w:lineRule="auto"/>
        <w:jc w:val="both"/>
        <w:rPr>
          <w:rFonts w:ascii="Cambria" w:eastAsia="Arial Unicode MS" w:hAnsi="Cambria" w:cs="Arial"/>
          <w:sz w:val="24"/>
          <w:szCs w:val="20"/>
        </w:rPr>
      </w:pPr>
    </w:p>
    <w:p w:rsidR="00EA1383" w:rsidRPr="009E703A" w:rsidRDefault="00EA1383" w:rsidP="00513EEF">
      <w:pPr>
        <w:spacing w:after="0" w:line="240" w:lineRule="auto"/>
        <w:jc w:val="center"/>
        <w:rPr>
          <w:rFonts w:ascii="Cambria" w:eastAsia="Arial Unicode MS" w:hAnsi="Cambria" w:cs="Arial"/>
          <w:iCs/>
          <w:sz w:val="24"/>
          <w:szCs w:val="20"/>
        </w:rPr>
      </w:pPr>
      <w:r w:rsidRPr="009E703A">
        <w:rPr>
          <w:rFonts w:ascii="Cambria" w:eastAsia="Arial Unicode MS" w:hAnsi="Cambria" w:cs="Arial"/>
          <w:iCs/>
          <w:sz w:val="24"/>
          <w:szCs w:val="20"/>
        </w:rPr>
        <w:t>Član 1</w:t>
      </w:r>
      <w:r w:rsidR="00E91A04">
        <w:rPr>
          <w:rFonts w:ascii="Cambria" w:eastAsia="Arial Unicode MS" w:hAnsi="Cambria" w:cs="Arial"/>
          <w:iCs/>
          <w:sz w:val="24"/>
          <w:szCs w:val="20"/>
        </w:rPr>
        <w:t>44</w:t>
      </w:r>
    </w:p>
    <w:p w:rsidR="00EA1383" w:rsidRPr="003B5089" w:rsidRDefault="00EA1383" w:rsidP="00B37953">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Predlog za raspisivanje opštinskog referenduma mogu podnijeti</w:t>
      </w:r>
      <w:r w:rsidR="009E703A">
        <w:rPr>
          <w:rFonts w:ascii="Cambria" w:eastAsia="Arial Unicode MS" w:hAnsi="Cambria" w:cs="Arial"/>
          <w:sz w:val="24"/>
          <w:szCs w:val="20"/>
        </w:rPr>
        <w:t>:</w:t>
      </w:r>
      <w:r w:rsidRPr="003B5089">
        <w:rPr>
          <w:rFonts w:ascii="Cambria" w:eastAsia="Arial Unicode MS" w:hAnsi="Cambria" w:cs="Arial"/>
          <w:sz w:val="24"/>
          <w:szCs w:val="20"/>
        </w:rPr>
        <w:t xml:space="preserve"> </w:t>
      </w:r>
      <w:r w:rsidR="002B7203">
        <w:rPr>
          <w:rFonts w:ascii="Cambria" w:eastAsia="Arial Unicode MS" w:hAnsi="Cambria" w:cs="Arial"/>
          <w:sz w:val="24"/>
          <w:szCs w:val="20"/>
        </w:rPr>
        <w:t>p</w:t>
      </w:r>
      <w:r w:rsidRPr="003B5089">
        <w:rPr>
          <w:rFonts w:ascii="Cambria" w:eastAsia="Arial Unicode MS" w:hAnsi="Cambria" w:cs="Arial"/>
          <w:sz w:val="24"/>
          <w:szCs w:val="20"/>
        </w:rPr>
        <w:t>redsjednik opštine, najmanje j</w:t>
      </w:r>
      <w:r w:rsidR="004D7688">
        <w:rPr>
          <w:rFonts w:ascii="Cambria" w:eastAsia="Arial Unicode MS" w:hAnsi="Cambria" w:cs="Arial"/>
          <w:sz w:val="24"/>
          <w:szCs w:val="20"/>
        </w:rPr>
        <w:t xml:space="preserve">edna trećina </w:t>
      </w:r>
      <w:r w:rsidR="009E703A">
        <w:rPr>
          <w:rFonts w:ascii="Cambria" w:eastAsia="Arial Unicode MS" w:hAnsi="Cambria" w:cs="Arial"/>
          <w:sz w:val="24"/>
          <w:szCs w:val="20"/>
        </w:rPr>
        <w:t>odbornika i 10</w:t>
      </w:r>
      <w:r w:rsidRPr="003B5089">
        <w:rPr>
          <w:rFonts w:ascii="Cambria" w:eastAsia="Arial Unicode MS" w:hAnsi="Cambria" w:cs="Arial"/>
          <w:sz w:val="24"/>
          <w:szCs w:val="20"/>
        </w:rPr>
        <w:t xml:space="preserve">% birača upisanih u birački spisak opštine, </w:t>
      </w:r>
      <w:r w:rsidR="004D7688">
        <w:rPr>
          <w:rFonts w:ascii="Cambria" w:eastAsia="Arial Unicode MS" w:hAnsi="Cambria" w:cs="Arial"/>
          <w:sz w:val="24"/>
          <w:szCs w:val="20"/>
        </w:rPr>
        <w:t>sa poslednjih sprovedenih izbora</w:t>
      </w:r>
      <w:r w:rsidRPr="003B5089">
        <w:rPr>
          <w:rFonts w:ascii="Cambria" w:eastAsia="Arial Unicode MS" w:hAnsi="Cambria" w:cs="Arial"/>
          <w:sz w:val="24"/>
          <w:szCs w:val="20"/>
        </w:rPr>
        <w:t>.</w:t>
      </w:r>
    </w:p>
    <w:p w:rsidR="00EA1383" w:rsidRPr="003B5089" w:rsidRDefault="00EA1383" w:rsidP="00EA1383">
      <w:pPr>
        <w:spacing w:after="0" w:line="240" w:lineRule="auto"/>
        <w:jc w:val="both"/>
        <w:rPr>
          <w:rFonts w:ascii="Cambria" w:eastAsia="Arial Unicode MS" w:hAnsi="Cambria" w:cs="Arial"/>
          <w:sz w:val="24"/>
          <w:szCs w:val="20"/>
        </w:rPr>
      </w:pPr>
    </w:p>
    <w:p w:rsidR="00EA1383" w:rsidRPr="009B3290" w:rsidRDefault="00EA1383" w:rsidP="00513EEF">
      <w:pPr>
        <w:spacing w:after="0" w:line="240" w:lineRule="auto"/>
        <w:jc w:val="center"/>
        <w:rPr>
          <w:rFonts w:ascii="Cambria" w:eastAsia="Arial Unicode MS" w:hAnsi="Cambria" w:cs="Arial"/>
          <w:iCs/>
          <w:sz w:val="24"/>
          <w:szCs w:val="20"/>
        </w:rPr>
      </w:pPr>
      <w:r w:rsidRPr="009B3290">
        <w:rPr>
          <w:rFonts w:ascii="Cambria" w:eastAsia="Arial Unicode MS" w:hAnsi="Cambria" w:cs="Arial"/>
          <w:iCs/>
          <w:sz w:val="24"/>
          <w:szCs w:val="20"/>
        </w:rPr>
        <w:t>Član 1</w:t>
      </w:r>
      <w:r w:rsidR="00E91A04">
        <w:rPr>
          <w:rFonts w:ascii="Cambria" w:eastAsia="Arial Unicode MS" w:hAnsi="Cambria" w:cs="Arial"/>
          <w:iCs/>
          <w:sz w:val="24"/>
          <w:szCs w:val="20"/>
        </w:rPr>
        <w:t>45</w:t>
      </w:r>
    </w:p>
    <w:p w:rsidR="00513EEF"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 xml:space="preserve">Mjesni referendum se može raspisati radi prethodnog izjašnajvanja građana o pitanjima od neposrednog interesa za građane sa područja opštine  </w:t>
      </w:r>
      <w:r w:rsidR="00CE67A1">
        <w:rPr>
          <w:rFonts w:ascii="Cambria" w:eastAsia="Arial Unicode MS" w:hAnsi="Cambria" w:cs="Arial"/>
          <w:sz w:val="24"/>
          <w:szCs w:val="20"/>
        </w:rPr>
        <w:t>za koje se referendum raspisuje</w:t>
      </w:r>
      <w:r w:rsidR="00B37953">
        <w:rPr>
          <w:rFonts w:ascii="Cambria" w:eastAsia="Arial Unicode MS" w:hAnsi="Cambria" w:cs="Arial"/>
          <w:sz w:val="24"/>
          <w:szCs w:val="20"/>
        </w:rPr>
        <w:t>, a naročito</w:t>
      </w:r>
      <w:r w:rsidRPr="00513EEF">
        <w:rPr>
          <w:rFonts w:ascii="Cambria" w:eastAsia="Arial Unicode MS" w:hAnsi="Cambria" w:cs="Arial"/>
          <w:sz w:val="24"/>
          <w:szCs w:val="20"/>
        </w:rPr>
        <w:t>:</w:t>
      </w:r>
      <w:r w:rsidR="00477D20">
        <w:rPr>
          <w:rFonts w:ascii="Cambria" w:eastAsia="Arial Unicode MS" w:hAnsi="Cambria" w:cs="Arial"/>
          <w:sz w:val="24"/>
          <w:szCs w:val="20"/>
        </w:rPr>
        <w:t xml:space="preserve"> </w:t>
      </w:r>
      <w:r w:rsidRPr="00513EEF">
        <w:rPr>
          <w:rFonts w:ascii="Cambria" w:eastAsia="Arial Unicode MS" w:hAnsi="Cambria" w:cs="Arial"/>
          <w:sz w:val="24"/>
          <w:szCs w:val="20"/>
        </w:rPr>
        <w:t>o uvođenju mjesnog samodoprinosa</w:t>
      </w:r>
      <w:r w:rsidR="00477D20">
        <w:rPr>
          <w:rFonts w:ascii="Cambria" w:eastAsia="Arial Unicode MS" w:hAnsi="Cambria" w:cs="Arial"/>
          <w:sz w:val="24"/>
          <w:szCs w:val="20"/>
        </w:rPr>
        <w:t xml:space="preserve">, </w:t>
      </w:r>
      <w:r w:rsidRPr="00513EEF">
        <w:rPr>
          <w:rFonts w:ascii="Cambria" w:eastAsia="Arial Unicode MS" w:hAnsi="Cambria" w:cs="Arial"/>
          <w:sz w:val="24"/>
          <w:szCs w:val="20"/>
        </w:rPr>
        <w:t xml:space="preserve"> o izgradnji  objekata infrastrukture od interesa za to područj</w:t>
      </w:r>
      <w:r w:rsidR="00CE67A1">
        <w:rPr>
          <w:rFonts w:ascii="Cambria" w:eastAsia="Arial Unicode MS" w:hAnsi="Cambria" w:cs="Arial"/>
          <w:sz w:val="24"/>
          <w:szCs w:val="20"/>
        </w:rPr>
        <w:t>e</w:t>
      </w:r>
      <w:r w:rsidR="001C2AA6">
        <w:rPr>
          <w:rFonts w:ascii="Cambria" w:eastAsia="Arial Unicode MS" w:hAnsi="Cambria" w:cs="Arial"/>
          <w:sz w:val="24"/>
          <w:szCs w:val="20"/>
        </w:rPr>
        <w:t xml:space="preserve"> i</w:t>
      </w:r>
      <w:r w:rsidR="00477D20">
        <w:rPr>
          <w:rFonts w:ascii="Cambria" w:eastAsia="Arial Unicode MS" w:hAnsi="Cambria" w:cs="Arial"/>
          <w:sz w:val="24"/>
          <w:szCs w:val="20"/>
        </w:rPr>
        <w:t xml:space="preserve"> </w:t>
      </w:r>
      <w:r w:rsidRPr="00513EEF">
        <w:rPr>
          <w:rFonts w:ascii="Cambria" w:eastAsia="Arial Unicode MS" w:hAnsi="Cambria" w:cs="Arial"/>
          <w:sz w:val="24"/>
          <w:szCs w:val="20"/>
        </w:rPr>
        <w:t>o drugim pitanjima od posebnog značaj</w:t>
      </w:r>
      <w:r w:rsidR="00477D20">
        <w:rPr>
          <w:rFonts w:ascii="Cambria" w:eastAsia="Arial Unicode MS" w:hAnsi="Cambria" w:cs="Arial"/>
          <w:sz w:val="24"/>
          <w:szCs w:val="20"/>
        </w:rPr>
        <w:t>a za građane sa tog područja.</w:t>
      </w:r>
    </w:p>
    <w:p w:rsidR="007B0BE0" w:rsidRPr="00513EEF" w:rsidRDefault="007B0BE0" w:rsidP="007B0BE0">
      <w:pPr>
        <w:spacing w:after="0" w:line="240" w:lineRule="auto"/>
        <w:jc w:val="both"/>
        <w:rPr>
          <w:rFonts w:ascii="Cambria" w:eastAsia="Arial Unicode MS" w:hAnsi="Cambria" w:cs="Arial"/>
          <w:sz w:val="24"/>
          <w:szCs w:val="20"/>
        </w:rPr>
      </w:pPr>
    </w:p>
    <w:p w:rsidR="00EA1383" w:rsidRPr="003F1990" w:rsidRDefault="00EA1383" w:rsidP="00513EEF">
      <w:pPr>
        <w:spacing w:after="0" w:line="240" w:lineRule="auto"/>
        <w:jc w:val="center"/>
        <w:rPr>
          <w:rFonts w:ascii="Cambria" w:eastAsia="Arial Unicode MS" w:hAnsi="Cambria" w:cs="Arial"/>
          <w:iCs/>
          <w:sz w:val="24"/>
          <w:szCs w:val="20"/>
        </w:rPr>
      </w:pPr>
      <w:r w:rsidRPr="003F1990">
        <w:rPr>
          <w:rFonts w:ascii="Cambria" w:eastAsia="Arial Unicode MS" w:hAnsi="Cambria" w:cs="Arial"/>
          <w:iCs/>
          <w:sz w:val="24"/>
          <w:szCs w:val="20"/>
        </w:rPr>
        <w:t>Član 1</w:t>
      </w:r>
      <w:r w:rsidR="00E91A04">
        <w:rPr>
          <w:rFonts w:ascii="Cambria" w:eastAsia="Arial Unicode MS" w:hAnsi="Cambria" w:cs="Arial"/>
          <w:iCs/>
          <w:sz w:val="24"/>
          <w:szCs w:val="20"/>
        </w:rPr>
        <w:t>46</w:t>
      </w:r>
    </w:p>
    <w:p w:rsidR="00EA1383" w:rsidRPr="00513EEF"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Predlog za raspisivanje mj</w:t>
      </w:r>
      <w:r w:rsidR="00B02648">
        <w:rPr>
          <w:rFonts w:ascii="Cambria" w:eastAsia="Arial Unicode MS" w:hAnsi="Cambria" w:cs="Arial"/>
          <w:sz w:val="24"/>
          <w:szCs w:val="20"/>
        </w:rPr>
        <w:t>esnog refenduma mogu podnijeti predsjednik opštine i 10</w:t>
      </w:r>
      <w:r w:rsidRPr="00513EEF">
        <w:rPr>
          <w:rFonts w:ascii="Cambria" w:eastAsia="Arial Unicode MS" w:hAnsi="Cambria" w:cs="Arial"/>
          <w:sz w:val="24"/>
          <w:szCs w:val="20"/>
        </w:rPr>
        <w:t>% birača upisanih u birački spisak opštine za područje na kojem se sprovodi mj</w:t>
      </w:r>
      <w:r w:rsidR="00B4327A">
        <w:rPr>
          <w:rFonts w:ascii="Cambria" w:eastAsia="Arial Unicode MS" w:hAnsi="Cambria" w:cs="Arial"/>
          <w:sz w:val="24"/>
          <w:szCs w:val="20"/>
        </w:rPr>
        <w:t>esni referendum</w:t>
      </w:r>
      <w:r w:rsidR="005C6822">
        <w:rPr>
          <w:rFonts w:ascii="Cambria" w:eastAsia="Arial Unicode MS" w:hAnsi="Cambria" w:cs="Arial"/>
          <w:sz w:val="24"/>
          <w:szCs w:val="20"/>
        </w:rPr>
        <w:t xml:space="preserve"> sa poslednjih sprovedenih izbora.</w:t>
      </w:r>
    </w:p>
    <w:p w:rsidR="00513EEF" w:rsidRDefault="00513EEF" w:rsidP="00EA1383">
      <w:pPr>
        <w:spacing w:after="0" w:line="240" w:lineRule="auto"/>
        <w:jc w:val="both"/>
        <w:rPr>
          <w:rFonts w:ascii="Cambria" w:eastAsia="Arial Unicode MS" w:hAnsi="Cambria" w:cs="Arial"/>
          <w:i/>
          <w:iCs/>
          <w:sz w:val="24"/>
          <w:szCs w:val="20"/>
        </w:rPr>
      </w:pPr>
    </w:p>
    <w:p w:rsidR="00EA1383" w:rsidRPr="00102126" w:rsidRDefault="00EA1383" w:rsidP="00513EEF">
      <w:pPr>
        <w:spacing w:after="0" w:line="240" w:lineRule="auto"/>
        <w:jc w:val="center"/>
        <w:rPr>
          <w:rFonts w:ascii="Cambria" w:eastAsia="Arial Unicode MS" w:hAnsi="Cambria" w:cs="Arial"/>
          <w:sz w:val="24"/>
          <w:szCs w:val="20"/>
        </w:rPr>
      </w:pPr>
      <w:r w:rsidRPr="00102126">
        <w:rPr>
          <w:rFonts w:ascii="Cambria" w:eastAsia="Arial Unicode MS" w:hAnsi="Cambria" w:cs="Arial"/>
          <w:iCs/>
          <w:sz w:val="24"/>
          <w:szCs w:val="20"/>
        </w:rPr>
        <w:t>Član 1</w:t>
      </w:r>
      <w:r w:rsidR="00E91A04">
        <w:rPr>
          <w:rFonts w:ascii="Cambria" w:eastAsia="Arial Unicode MS" w:hAnsi="Cambria" w:cs="Arial"/>
          <w:iCs/>
          <w:sz w:val="24"/>
          <w:szCs w:val="20"/>
        </w:rPr>
        <w:t>47</w:t>
      </w:r>
    </w:p>
    <w:p w:rsidR="00EA1383" w:rsidRPr="00513EEF" w:rsidRDefault="00EA1383" w:rsidP="00B37953">
      <w:pPr>
        <w:spacing w:after="0" w:line="240" w:lineRule="auto"/>
        <w:ind w:firstLine="720"/>
        <w:jc w:val="both"/>
        <w:rPr>
          <w:rFonts w:ascii="Cambria" w:eastAsia="Arial Unicode MS" w:hAnsi="Cambria" w:cs="Arial"/>
          <w:bCs/>
          <w:sz w:val="24"/>
          <w:szCs w:val="20"/>
        </w:rPr>
      </w:pPr>
      <w:r w:rsidRPr="00513EEF">
        <w:rPr>
          <w:rFonts w:ascii="Cambria" w:eastAsia="Arial Unicode MS" w:hAnsi="Cambria" w:cs="Arial"/>
          <w:bCs/>
          <w:sz w:val="24"/>
          <w:szCs w:val="20"/>
        </w:rPr>
        <w:t>Odluku o raspisivanju referenduma donosi skupština opštine u skladu sa zakonom.</w:t>
      </w:r>
    </w:p>
    <w:p w:rsidR="00882587" w:rsidRPr="00A70095" w:rsidRDefault="00882587" w:rsidP="00EA1383">
      <w:pPr>
        <w:spacing w:after="0" w:line="240" w:lineRule="auto"/>
        <w:jc w:val="both"/>
        <w:rPr>
          <w:rFonts w:ascii="Cambria" w:eastAsia="Arial Unicode MS" w:hAnsi="Cambria" w:cs="Arial"/>
          <w:bCs/>
          <w:sz w:val="24"/>
          <w:szCs w:val="20"/>
        </w:rPr>
      </w:pPr>
      <w:r>
        <w:rPr>
          <w:rFonts w:ascii="Cambria" w:eastAsia="Arial Unicode MS" w:hAnsi="Cambria" w:cs="Arial"/>
          <w:bCs/>
          <w:sz w:val="24"/>
          <w:szCs w:val="20"/>
        </w:rPr>
        <w:t>Sprovođenje</w:t>
      </w:r>
      <w:r w:rsidR="00EA1383" w:rsidRPr="00513EEF">
        <w:rPr>
          <w:rFonts w:ascii="Cambria" w:eastAsia="Arial Unicode MS" w:hAnsi="Cambria" w:cs="Arial"/>
          <w:bCs/>
          <w:sz w:val="24"/>
          <w:szCs w:val="20"/>
        </w:rPr>
        <w:t xml:space="preserve"> referendum</w:t>
      </w:r>
      <w:r>
        <w:rPr>
          <w:rFonts w:ascii="Cambria" w:eastAsia="Arial Unicode MS" w:hAnsi="Cambria" w:cs="Arial"/>
          <w:bCs/>
          <w:sz w:val="24"/>
          <w:szCs w:val="20"/>
        </w:rPr>
        <w:t>a</w:t>
      </w:r>
      <w:r w:rsidR="00EA1383" w:rsidRPr="00513EEF">
        <w:rPr>
          <w:rFonts w:ascii="Cambria" w:eastAsia="Arial Unicode MS" w:hAnsi="Cambria" w:cs="Arial"/>
          <w:bCs/>
          <w:sz w:val="24"/>
          <w:szCs w:val="20"/>
        </w:rPr>
        <w:t xml:space="preserve"> vrši se u skladu sa zakonom, ovim </w:t>
      </w:r>
      <w:r>
        <w:rPr>
          <w:rFonts w:ascii="Cambria" w:eastAsia="Arial Unicode MS" w:hAnsi="Cambria" w:cs="Arial"/>
          <w:bCs/>
          <w:sz w:val="24"/>
          <w:szCs w:val="20"/>
        </w:rPr>
        <w:t>s</w:t>
      </w:r>
      <w:r w:rsidR="00EB5195">
        <w:rPr>
          <w:rFonts w:ascii="Cambria" w:eastAsia="Arial Unicode MS" w:hAnsi="Cambria" w:cs="Arial"/>
          <w:bCs/>
          <w:sz w:val="24"/>
          <w:szCs w:val="20"/>
        </w:rPr>
        <w:t>tatutom i</w:t>
      </w:r>
      <w:r w:rsidR="00EA1383" w:rsidRPr="00513EEF">
        <w:rPr>
          <w:rFonts w:ascii="Cambria" w:eastAsia="Arial Unicode MS" w:hAnsi="Cambria" w:cs="Arial"/>
          <w:bCs/>
          <w:sz w:val="24"/>
          <w:szCs w:val="20"/>
        </w:rPr>
        <w:t xml:space="preserve"> </w:t>
      </w:r>
      <w:r>
        <w:rPr>
          <w:rFonts w:ascii="Cambria" w:eastAsia="Arial Unicode MS" w:hAnsi="Cambria" w:cs="Arial"/>
          <w:bCs/>
          <w:sz w:val="24"/>
          <w:szCs w:val="20"/>
        </w:rPr>
        <w:t>o</w:t>
      </w:r>
      <w:r w:rsidR="00EA1383" w:rsidRPr="00513EEF">
        <w:rPr>
          <w:rFonts w:ascii="Cambria" w:eastAsia="Arial Unicode MS" w:hAnsi="Cambria" w:cs="Arial"/>
          <w:bCs/>
          <w:sz w:val="24"/>
          <w:szCs w:val="20"/>
        </w:rPr>
        <w:t xml:space="preserve">dlukom o njegovom raspisivanju. </w:t>
      </w:r>
    </w:p>
    <w:p w:rsidR="00882587" w:rsidRPr="00513EEF" w:rsidRDefault="00882587" w:rsidP="00EA1383">
      <w:pPr>
        <w:spacing w:after="0" w:line="240" w:lineRule="auto"/>
        <w:jc w:val="both"/>
        <w:rPr>
          <w:rFonts w:ascii="Cambria" w:eastAsia="Arial Unicode MS" w:hAnsi="Cambria" w:cs="Arial"/>
          <w:sz w:val="24"/>
          <w:szCs w:val="20"/>
        </w:rPr>
      </w:pPr>
    </w:p>
    <w:p w:rsidR="00EA1383" w:rsidRPr="0075340C" w:rsidRDefault="003C204E" w:rsidP="00A70095">
      <w:pPr>
        <w:spacing w:after="0" w:line="240" w:lineRule="auto"/>
        <w:jc w:val="both"/>
        <w:rPr>
          <w:rFonts w:ascii="Cambria" w:eastAsia="Arial Unicode MS" w:hAnsi="Cambria" w:cs="Arial"/>
          <w:b/>
          <w:sz w:val="24"/>
          <w:szCs w:val="24"/>
        </w:rPr>
      </w:pPr>
      <w:r>
        <w:rPr>
          <w:rFonts w:ascii="Cambria" w:eastAsia="Arial Unicode MS" w:hAnsi="Cambria" w:cs="Arial"/>
          <w:b/>
          <w:sz w:val="24"/>
          <w:szCs w:val="24"/>
        </w:rPr>
        <w:t>5.</w:t>
      </w:r>
      <w:r w:rsidR="00153D1D" w:rsidRPr="0075340C">
        <w:rPr>
          <w:rFonts w:ascii="Cambria" w:eastAsia="Arial Unicode MS" w:hAnsi="Cambria" w:cs="Arial"/>
          <w:b/>
          <w:sz w:val="24"/>
          <w:szCs w:val="24"/>
        </w:rPr>
        <w:t>Peticija</w:t>
      </w:r>
      <w:r w:rsidR="00EA1383" w:rsidRPr="0075340C">
        <w:rPr>
          <w:rFonts w:ascii="Cambria" w:eastAsia="Arial Unicode MS" w:hAnsi="Cambria" w:cs="Arial"/>
          <w:b/>
          <w:sz w:val="24"/>
          <w:szCs w:val="24"/>
        </w:rPr>
        <w:t>, predlog i žalba</w:t>
      </w:r>
    </w:p>
    <w:p w:rsidR="00EA1383" w:rsidRPr="0075340C" w:rsidRDefault="00EA1383" w:rsidP="00513EEF">
      <w:pPr>
        <w:spacing w:after="0" w:line="240" w:lineRule="auto"/>
        <w:jc w:val="center"/>
        <w:rPr>
          <w:rFonts w:ascii="Cambria" w:eastAsia="Arial Unicode MS" w:hAnsi="Cambria" w:cs="Arial"/>
          <w:iCs/>
          <w:sz w:val="24"/>
          <w:szCs w:val="20"/>
        </w:rPr>
      </w:pPr>
      <w:r w:rsidRPr="0075340C">
        <w:rPr>
          <w:rFonts w:ascii="Cambria" w:eastAsia="Arial Unicode MS" w:hAnsi="Cambria" w:cs="Arial"/>
          <w:iCs/>
          <w:sz w:val="24"/>
          <w:szCs w:val="20"/>
        </w:rPr>
        <w:t>Član 1</w:t>
      </w:r>
      <w:r w:rsidR="00E91A04">
        <w:rPr>
          <w:rFonts w:ascii="Cambria" w:eastAsia="Arial Unicode MS" w:hAnsi="Cambria" w:cs="Arial"/>
          <w:iCs/>
          <w:sz w:val="24"/>
          <w:szCs w:val="20"/>
        </w:rPr>
        <w:t>48</w:t>
      </w:r>
    </w:p>
    <w:p w:rsidR="00EA1383" w:rsidRPr="00513EEF" w:rsidRDefault="00EA1383" w:rsidP="00B37953">
      <w:pPr>
        <w:spacing w:after="0" w:line="240" w:lineRule="auto"/>
        <w:ind w:firstLine="720"/>
        <w:jc w:val="both"/>
        <w:rPr>
          <w:rFonts w:ascii="Cambria" w:eastAsia="Arial Unicode MS" w:hAnsi="Cambria" w:cs="Arial"/>
          <w:sz w:val="24"/>
          <w:szCs w:val="20"/>
        </w:rPr>
      </w:pPr>
      <w:r w:rsidRPr="002F44B6">
        <w:rPr>
          <w:rFonts w:ascii="Cambria" w:eastAsia="Arial Unicode MS" w:hAnsi="Cambria" w:cs="Arial"/>
          <w:sz w:val="24"/>
          <w:szCs w:val="20"/>
        </w:rPr>
        <w:t>Građani mogu učestvovati u ostvarivanju lokalne samou</w:t>
      </w:r>
      <w:r w:rsidR="00EB5195" w:rsidRPr="002F44B6">
        <w:rPr>
          <w:rFonts w:ascii="Cambria" w:eastAsia="Arial Unicode MS" w:hAnsi="Cambria" w:cs="Arial"/>
          <w:sz w:val="24"/>
          <w:szCs w:val="20"/>
        </w:rPr>
        <w:t>prave</w:t>
      </w:r>
      <w:r w:rsidR="004601B5">
        <w:rPr>
          <w:rFonts w:ascii="Cambria" w:eastAsia="Arial Unicode MS" w:hAnsi="Cambria" w:cs="Arial"/>
          <w:sz w:val="24"/>
          <w:szCs w:val="20"/>
        </w:rPr>
        <w:t xml:space="preserve"> i</w:t>
      </w:r>
      <w:r w:rsidR="00EB5195" w:rsidRPr="002F44B6">
        <w:rPr>
          <w:rFonts w:ascii="Cambria" w:eastAsia="Arial Unicode MS" w:hAnsi="Cambria" w:cs="Arial"/>
          <w:sz w:val="24"/>
          <w:szCs w:val="20"/>
        </w:rPr>
        <w:t xml:space="preserve"> putem peticija, predloga i</w:t>
      </w:r>
      <w:r w:rsidRPr="00513EEF">
        <w:rPr>
          <w:rFonts w:ascii="Cambria" w:eastAsia="Arial Unicode MS" w:hAnsi="Cambria" w:cs="Arial"/>
          <w:sz w:val="24"/>
          <w:szCs w:val="20"/>
        </w:rPr>
        <w:t xml:space="preserve"> žalbi.</w:t>
      </w:r>
    </w:p>
    <w:p w:rsidR="00D31197" w:rsidRPr="00513EEF"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 xml:space="preserve">Građani imaju pravo da podnesu peticiju, predlog i žalbu organima lokalne samouprave, kao i da </w:t>
      </w:r>
      <w:r w:rsidR="00926DA3">
        <w:rPr>
          <w:rFonts w:ascii="Cambria" w:eastAsia="Arial Unicode MS" w:hAnsi="Cambria" w:cs="Arial"/>
          <w:sz w:val="24"/>
          <w:szCs w:val="20"/>
        </w:rPr>
        <w:t>traže obaviještenja iz njihovog djelokruga rada.</w:t>
      </w:r>
    </w:p>
    <w:p w:rsidR="003C204E"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Pet</w:t>
      </w:r>
      <w:r w:rsidR="00A71492">
        <w:rPr>
          <w:rFonts w:ascii="Cambria" w:eastAsia="Arial Unicode MS" w:hAnsi="Cambria" w:cs="Arial"/>
          <w:sz w:val="24"/>
          <w:szCs w:val="20"/>
        </w:rPr>
        <w:t>icija, predlog ili žalba podnose</w:t>
      </w:r>
      <w:r w:rsidRPr="00513EEF">
        <w:rPr>
          <w:rFonts w:ascii="Cambria" w:eastAsia="Arial Unicode MS" w:hAnsi="Cambria" w:cs="Arial"/>
          <w:sz w:val="24"/>
          <w:szCs w:val="20"/>
        </w:rPr>
        <w:t xml:space="preserve"> se skupštini opštine ili predsj</w:t>
      </w:r>
      <w:r w:rsidR="00A71492">
        <w:rPr>
          <w:rFonts w:ascii="Cambria" w:eastAsia="Arial Unicode MS" w:hAnsi="Cambria" w:cs="Arial"/>
          <w:sz w:val="24"/>
          <w:szCs w:val="20"/>
        </w:rPr>
        <w:t>edniku opštine neposredno ili elektronskim putem</w:t>
      </w:r>
      <w:r w:rsidRPr="00513EEF">
        <w:rPr>
          <w:rFonts w:ascii="Cambria" w:eastAsia="Arial Unicode MS" w:hAnsi="Cambria" w:cs="Arial"/>
          <w:sz w:val="24"/>
          <w:szCs w:val="20"/>
        </w:rPr>
        <w:t xml:space="preserve"> sa podacima o podnosiocu i  njegovoj adresi. </w:t>
      </w:r>
    </w:p>
    <w:p w:rsidR="00A35AD8" w:rsidRDefault="00A35AD8" w:rsidP="00E91A04">
      <w:pPr>
        <w:spacing w:after="0" w:line="240" w:lineRule="auto"/>
        <w:rPr>
          <w:rFonts w:ascii="Cambria" w:eastAsia="Arial Unicode MS" w:hAnsi="Cambria" w:cs="Arial"/>
          <w:i/>
          <w:iCs/>
          <w:sz w:val="24"/>
          <w:szCs w:val="20"/>
        </w:rPr>
      </w:pPr>
    </w:p>
    <w:p w:rsidR="00EA1383" w:rsidRPr="00333C17" w:rsidRDefault="00E91A04" w:rsidP="00513EEF">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149</w:t>
      </w:r>
    </w:p>
    <w:p w:rsidR="00EA1383" w:rsidRPr="00513EEF"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Organ kome je  peticija</w:t>
      </w:r>
      <w:r w:rsidR="0075340C">
        <w:rPr>
          <w:rFonts w:ascii="Cambria" w:eastAsia="Arial Unicode MS" w:hAnsi="Cambria" w:cs="Arial"/>
          <w:sz w:val="24"/>
          <w:szCs w:val="20"/>
        </w:rPr>
        <w:t xml:space="preserve">, predlog ili </w:t>
      </w:r>
      <w:r w:rsidRPr="00513EEF">
        <w:rPr>
          <w:rFonts w:ascii="Cambria" w:eastAsia="Arial Unicode MS" w:hAnsi="Cambria" w:cs="Arial"/>
          <w:sz w:val="24"/>
          <w:szCs w:val="20"/>
        </w:rPr>
        <w:t>žalba upućen</w:t>
      </w:r>
      <w:r w:rsidR="0075340C">
        <w:rPr>
          <w:rFonts w:ascii="Cambria" w:eastAsia="Arial Unicode MS" w:hAnsi="Cambria" w:cs="Arial"/>
          <w:sz w:val="24"/>
          <w:szCs w:val="20"/>
        </w:rPr>
        <w:t>a</w:t>
      </w:r>
      <w:r w:rsidR="00333C17">
        <w:rPr>
          <w:rFonts w:ascii="Cambria" w:eastAsia="Arial Unicode MS" w:hAnsi="Cambria" w:cs="Arial"/>
          <w:sz w:val="24"/>
          <w:szCs w:val="20"/>
        </w:rPr>
        <w:t>, dužan je da je</w:t>
      </w:r>
      <w:r w:rsidRPr="00513EEF">
        <w:rPr>
          <w:rFonts w:ascii="Cambria" w:eastAsia="Arial Unicode MS" w:hAnsi="Cambria" w:cs="Arial"/>
          <w:sz w:val="24"/>
          <w:szCs w:val="20"/>
        </w:rPr>
        <w:t xml:space="preserve"> razmotri i donese odluku ili </w:t>
      </w:r>
      <w:r w:rsidR="00333C17">
        <w:rPr>
          <w:rFonts w:ascii="Cambria" w:eastAsia="Arial Unicode MS" w:hAnsi="Cambria" w:cs="Arial"/>
          <w:sz w:val="24"/>
          <w:szCs w:val="20"/>
        </w:rPr>
        <w:t xml:space="preserve">da je u slučaju nenadležnosti </w:t>
      </w:r>
      <w:r w:rsidRPr="00513EEF">
        <w:rPr>
          <w:rFonts w:ascii="Cambria" w:eastAsia="Arial Unicode MS" w:hAnsi="Cambria" w:cs="Arial"/>
          <w:sz w:val="24"/>
          <w:szCs w:val="20"/>
        </w:rPr>
        <w:t>proslijedi na</w:t>
      </w:r>
      <w:r w:rsidR="00333C17">
        <w:rPr>
          <w:rFonts w:ascii="Cambria" w:eastAsia="Arial Unicode MS" w:hAnsi="Cambria" w:cs="Arial"/>
          <w:sz w:val="24"/>
          <w:szCs w:val="20"/>
        </w:rPr>
        <w:t>dležnom organu, o čemu obaviještava</w:t>
      </w:r>
      <w:r w:rsidRPr="00513EEF">
        <w:rPr>
          <w:rFonts w:ascii="Cambria" w:eastAsia="Arial Unicode MS" w:hAnsi="Cambria" w:cs="Arial"/>
          <w:sz w:val="24"/>
          <w:szCs w:val="20"/>
        </w:rPr>
        <w:t xml:space="preserve"> podnosioca.</w:t>
      </w:r>
    </w:p>
    <w:p w:rsidR="005D1BFB" w:rsidRDefault="00EA1383" w:rsidP="00475CFF">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 xml:space="preserve">Nadležni organ dužan je </w:t>
      </w:r>
      <w:r w:rsidR="00333C17">
        <w:rPr>
          <w:rFonts w:ascii="Cambria" w:eastAsia="Arial Unicode MS" w:hAnsi="Cambria" w:cs="Arial"/>
          <w:sz w:val="24"/>
          <w:szCs w:val="20"/>
        </w:rPr>
        <w:t>da donese odluku, odnosno da obavještenje u roku od 30 dana od dana prijema peticije, predloga, žalbe.</w:t>
      </w:r>
    </w:p>
    <w:p w:rsidR="00822869" w:rsidRDefault="00822869" w:rsidP="00475CFF">
      <w:pPr>
        <w:spacing w:after="0" w:line="240" w:lineRule="auto"/>
        <w:ind w:firstLine="720"/>
        <w:jc w:val="both"/>
        <w:rPr>
          <w:rFonts w:ascii="Cambria" w:eastAsia="Arial Unicode MS" w:hAnsi="Cambria" w:cs="Arial"/>
          <w:sz w:val="24"/>
          <w:szCs w:val="20"/>
        </w:rPr>
      </w:pPr>
    </w:p>
    <w:p w:rsidR="00822869" w:rsidRDefault="00822869" w:rsidP="00475CFF">
      <w:pPr>
        <w:spacing w:after="0" w:line="240" w:lineRule="auto"/>
        <w:ind w:firstLine="720"/>
        <w:jc w:val="both"/>
        <w:rPr>
          <w:rFonts w:ascii="Cambria" w:eastAsia="Arial Unicode MS" w:hAnsi="Cambria" w:cs="Arial"/>
          <w:sz w:val="24"/>
          <w:szCs w:val="20"/>
        </w:rPr>
      </w:pPr>
    </w:p>
    <w:p w:rsidR="005D1BFB" w:rsidRPr="00513EEF" w:rsidRDefault="005D1BFB" w:rsidP="00EA1383">
      <w:pPr>
        <w:spacing w:after="0" w:line="240" w:lineRule="auto"/>
        <w:jc w:val="both"/>
        <w:rPr>
          <w:rFonts w:ascii="Cambria" w:eastAsia="Arial Unicode MS" w:hAnsi="Cambria" w:cs="Arial"/>
          <w:sz w:val="24"/>
          <w:szCs w:val="20"/>
        </w:rPr>
      </w:pPr>
    </w:p>
    <w:p w:rsidR="00EA1383" w:rsidRPr="003C204E" w:rsidRDefault="00E91A04" w:rsidP="00513EEF">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150</w:t>
      </w:r>
    </w:p>
    <w:p w:rsidR="00EA1383" w:rsidRPr="00EA1383" w:rsidRDefault="001A6571" w:rsidP="00DF0C8E">
      <w:pPr>
        <w:spacing w:after="0" w:line="240" w:lineRule="auto"/>
        <w:ind w:firstLine="720"/>
        <w:jc w:val="both"/>
        <w:rPr>
          <w:rFonts w:ascii="Cambria" w:eastAsia="Arial Unicode MS" w:hAnsi="Cambria" w:cs="Arial"/>
          <w:sz w:val="24"/>
          <w:szCs w:val="20"/>
          <w:lang w:val="hr-HR"/>
        </w:rPr>
      </w:pPr>
      <w:r>
        <w:rPr>
          <w:rFonts w:ascii="Cambria" w:eastAsia="Arial Unicode MS" w:hAnsi="Cambria" w:cs="Arial"/>
          <w:sz w:val="24"/>
          <w:szCs w:val="20"/>
        </w:rPr>
        <w:t>Postupak javne rasprave sprovodi se povodom donošenja statute</w:t>
      </w:r>
      <w:r>
        <w:rPr>
          <w:rFonts w:ascii="Cambria" w:eastAsia="Arial Unicode MS" w:hAnsi="Cambria" w:cs="Arial"/>
          <w:bCs/>
          <w:sz w:val="24"/>
          <w:szCs w:val="20"/>
        </w:rPr>
        <w:t xml:space="preserve"> opštine</w:t>
      </w:r>
      <w:r w:rsidR="00EA1383" w:rsidRPr="001A6571">
        <w:rPr>
          <w:rFonts w:ascii="Cambria" w:eastAsia="Arial Unicode MS" w:hAnsi="Cambria" w:cs="Arial"/>
          <w:sz w:val="24"/>
          <w:szCs w:val="20"/>
        </w:rPr>
        <w:t>,</w:t>
      </w:r>
      <w:r w:rsidR="00EA1383" w:rsidRPr="00513EEF">
        <w:rPr>
          <w:rFonts w:ascii="Cambria" w:eastAsia="Arial Unicode MS" w:hAnsi="Cambria" w:cs="Arial"/>
          <w:sz w:val="24"/>
          <w:szCs w:val="20"/>
        </w:rPr>
        <w:t xml:space="preserve"> planova razvoja opštine, urbanist</w:t>
      </w:r>
      <w:r w:rsidR="00EA1383" w:rsidRPr="00EA1383">
        <w:rPr>
          <w:rFonts w:ascii="Cambria" w:eastAsia="Arial Unicode MS" w:hAnsi="Cambria" w:cs="Arial"/>
          <w:sz w:val="24"/>
          <w:szCs w:val="20"/>
          <w:lang w:val="hr-HR"/>
        </w:rPr>
        <w:t>ičkih projekata, budžeta i opštih akata kojima se utvrđuju prava i obaveze gra</w:t>
      </w:r>
      <w:r>
        <w:rPr>
          <w:rFonts w:ascii="Cambria" w:eastAsia="Arial Unicode MS" w:hAnsi="Cambria" w:cs="Arial"/>
          <w:sz w:val="24"/>
          <w:szCs w:val="20"/>
          <w:lang w:val="hr-HR"/>
        </w:rPr>
        <w:t>đana.</w:t>
      </w:r>
    </w:p>
    <w:p w:rsidR="00927D4C" w:rsidRDefault="00927D4C" w:rsidP="00EA1383">
      <w:pPr>
        <w:spacing w:after="0" w:line="240" w:lineRule="auto"/>
        <w:jc w:val="both"/>
        <w:rPr>
          <w:rFonts w:ascii="Cambria" w:eastAsia="Arial Unicode MS" w:hAnsi="Cambria" w:cs="Arial"/>
          <w:sz w:val="24"/>
          <w:szCs w:val="20"/>
          <w:lang w:val="hr-HR"/>
        </w:rPr>
      </w:pPr>
    </w:p>
    <w:p w:rsidR="00927D4C" w:rsidRDefault="00927D4C" w:rsidP="00EA1383">
      <w:pPr>
        <w:spacing w:after="0" w:line="240" w:lineRule="auto"/>
        <w:jc w:val="both"/>
        <w:rPr>
          <w:rFonts w:ascii="Cambria" w:eastAsia="Arial Unicode MS" w:hAnsi="Cambria" w:cs="Arial"/>
          <w:sz w:val="24"/>
          <w:szCs w:val="20"/>
          <w:lang w:val="hr-HR"/>
        </w:rPr>
      </w:pPr>
    </w:p>
    <w:p w:rsidR="00F345DD" w:rsidRDefault="003C204E" w:rsidP="00EA1383">
      <w:pPr>
        <w:spacing w:after="0" w:line="240" w:lineRule="auto"/>
        <w:jc w:val="both"/>
        <w:rPr>
          <w:rFonts w:ascii="Cambria" w:eastAsia="Arial Unicode MS" w:hAnsi="Cambria" w:cs="Arial"/>
          <w:b/>
          <w:sz w:val="28"/>
          <w:szCs w:val="28"/>
          <w:lang w:val="hr-HR"/>
        </w:rPr>
      </w:pPr>
      <w:r>
        <w:rPr>
          <w:rFonts w:ascii="Cambria" w:eastAsia="Arial Unicode MS" w:hAnsi="Cambria" w:cs="Arial"/>
          <w:b/>
          <w:sz w:val="28"/>
          <w:szCs w:val="28"/>
          <w:lang w:val="hr-HR"/>
        </w:rPr>
        <w:t>XI</w:t>
      </w:r>
      <w:r w:rsidR="00F345DD" w:rsidRPr="00F345DD">
        <w:rPr>
          <w:rFonts w:ascii="Cambria" w:eastAsia="Arial Unicode MS" w:hAnsi="Cambria" w:cs="Arial"/>
          <w:b/>
          <w:sz w:val="28"/>
          <w:szCs w:val="28"/>
          <w:lang w:val="hr-HR"/>
        </w:rPr>
        <w:t xml:space="preserve"> ODNOSI I SARADNJA</w:t>
      </w:r>
    </w:p>
    <w:p w:rsidR="002C0F9E" w:rsidRDefault="002C0F9E" w:rsidP="00EA1383">
      <w:pPr>
        <w:spacing w:after="0" w:line="240" w:lineRule="auto"/>
        <w:jc w:val="both"/>
        <w:rPr>
          <w:rFonts w:ascii="Cambria" w:eastAsia="Arial Unicode MS" w:hAnsi="Cambria" w:cs="Arial"/>
          <w:b/>
          <w:sz w:val="28"/>
          <w:szCs w:val="28"/>
          <w:lang w:val="hr-HR"/>
        </w:rPr>
      </w:pPr>
    </w:p>
    <w:p w:rsidR="00F345DD" w:rsidRPr="003C204E" w:rsidRDefault="003C204E" w:rsidP="003C204E">
      <w:pPr>
        <w:spacing w:after="0" w:line="240" w:lineRule="auto"/>
        <w:rPr>
          <w:rFonts w:ascii="Cambria" w:eastAsia="Arial Unicode MS" w:hAnsi="Cambria" w:cs="Arial"/>
          <w:b/>
          <w:sz w:val="24"/>
          <w:szCs w:val="24"/>
          <w:lang w:val="hr-HR"/>
        </w:rPr>
      </w:pPr>
      <w:r>
        <w:rPr>
          <w:rFonts w:ascii="Cambria" w:eastAsia="Arial Unicode MS" w:hAnsi="Cambria" w:cs="Arial"/>
          <w:b/>
          <w:sz w:val="24"/>
          <w:szCs w:val="24"/>
          <w:lang w:val="hr-HR"/>
        </w:rPr>
        <w:t>1.</w:t>
      </w:r>
      <w:r w:rsidR="00920448" w:rsidRPr="003C204E">
        <w:rPr>
          <w:rFonts w:ascii="Cambria" w:eastAsia="Arial Unicode MS" w:hAnsi="Cambria" w:cs="Arial"/>
          <w:b/>
          <w:sz w:val="24"/>
          <w:szCs w:val="24"/>
          <w:lang w:val="hr-HR"/>
        </w:rPr>
        <w:t>Saradnja lokalne samouprave i građana</w:t>
      </w:r>
    </w:p>
    <w:p w:rsidR="008D7324" w:rsidRPr="00920448" w:rsidRDefault="008D7324" w:rsidP="008D7324">
      <w:pPr>
        <w:pStyle w:val="ListParagraph"/>
        <w:spacing w:after="0" w:line="240" w:lineRule="auto"/>
        <w:rPr>
          <w:rFonts w:ascii="Cambria" w:eastAsia="Arial Unicode MS" w:hAnsi="Cambria" w:cs="Arial"/>
          <w:b/>
          <w:sz w:val="24"/>
          <w:szCs w:val="24"/>
          <w:lang w:val="hr-HR"/>
        </w:rPr>
      </w:pPr>
    </w:p>
    <w:p w:rsidR="00F345DD" w:rsidRPr="00CA764E" w:rsidRDefault="00E91A04" w:rsidP="00F345DD">
      <w:pPr>
        <w:spacing w:after="0" w:line="240" w:lineRule="auto"/>
        <w:jc w:val="center"/>
        <w:rPr>
          <w:rFonts w:ascii="Cambria" w:eastAsia="Arial Unicode MS" w:hAnsi="Cambria" w:cs="Arial"/>
          <w:sz w:val="24"/>
          <w:szCs w:val="24"/>
          <w:lang w:val="hr-HR"/>
        </w:rPr>
      </w:pPr>
      <w:r>
        <w:rPr>
          <w:rFonts w:ascii="Cambria" w:eastAsia="Arial Unicode MS" w:hAnsi="Cambria" w:cs="Arial"/>
          <w:sz w:val="24"/>
          <w:szCs w:val="24"/>
          <w:lang w:val="hr-HR"/>
        </w:rPr>
        <w:t>Član 151</w:t>
      </w:r>
    </w:p>
    <w:p w:rsidR="00F345DD" w:rsidRDefault="00F345DD" w:rsidP="00DF0C8E">
      <w:pPr>
        <w:spacing w:after="0" w:line="240" w:lineRule="auto"/>
        <w:ind w:firstLine="720"/>
        <w:jc w:val="both"/>
        <w:rPr>
          <w:rFonts w:ascii="Cambria" w:eastAsia="Arial Unicode MS" w:hAnsi="Cambria" w:cs="Arial"/>
          <w:sz w:val="24"/>
          <w:szCs w:val="20"/>
          <w:lang w:val="hr-HR"/>
        </w:rPr>
      </w:pPr>
      <w:r>
        <w:rPr>
          <w:rFonts w:ascii="Cambria" w:eastAsia="Arial Unicode MS" w:hAnsi="Cambria" w:cs="Arial"/>
          <w:sz w:val="24"/>
          <w:szCs w:val="20"/>
          <w:lang w:val="hr-HR"/>
        </w:rPr>
        <w:t xml:space="preserve">Organi </w:t>
      </w:r>
      <w:r w:rsidR="006153F7">
        <w:rPr>
          <w:rFonts w:ascii="Cambria" w:eastAsia="Arial Unicode MS" w:hAnsi="Cambria" w:cs="Arial"/>
          <w:sz w:val="24"/>
          <w:szCs w:val="20"/>
          <w:lang w:val="hr-HR"/>
        </w:rPr>
        <w:t xml:space="preserve">lokalne samouprave </w:t>
      </w:r>
      <w:r>
        <w:rPr>
          <w:rFonts w:ascii="Cambria" w:eastAsia="Arial Unicode MS" w:hAnsi="Cambria" w:cs="Arial"/>
          <w:sz w:val="24"/>
          <w:szCs w:val="20"/>
          <w:lang w:val="hr-HR"/>
        </w:rPr>
        <w:t xml:space="preserve">obavezni su da obezbijede ostvarivanje prava i dužnosti lokalnog stanovništva na </w:t>
      </w:r>
      <w:r w:rsidR="006153F7">
        <w:rPr>
          <w:rFonts w:ascii="Cambria" w:eastAsia="Arial Unicode MS" w:hAnsi="Cambria" w:cs="Arial"/>
          <w:sz w:val="24"/>
          <w:szCs w:val="20"/>
          <w:lang w:val="hr-HR"/>
        </w:rPr>
        <w:t>zakonit i efikasan način, uz po</w:t>
      </w:r>
      <w:r>
        <w:rPr>
          <w:rFonts w:ascii="Cambria" w:eastAsia="Arial Unicode MS" w:hAnsi="Cambria" w:cs="Arial"/>
          <w:sz w:val="24"/>
          <w:szCs w:val="20"/>
          <w:lang w:val="hr-HR"/>
        </w:rPr>
        <w:t>štovanje ličnosti i dostojanstva građana.</w:t>
      </w:r>
    </w:p>
    <w:p w:rsidR="00CA764E" w:rsidRDefault="00CA764E" w:rsidP="00DF0C8E">
      <w:pPr>
        <w:spacing w:after="0" w:line="240" w:lineRule="auto"/>
        <w:ind w:firstLine="720"/>
        <w:jc w:val="both"/>
        <w:rPr>
          <w:rFonts w:ascii="Cambria" w:eastAsia="Arial Unicode MS" w:hAnsi="Cambria" w:cs="Arial"/>
          <w:sz w:val="24"/>
          <w:szCs w:val="20"/>
          <w:lang w:val="hr-HR"/>
        </w:rPr>
      </w:pPr>
      <w:r>
        <w:rPr>
          <w:rFonts w:ascii="Cambria" w:eastAsia="Arial Unicode MS" w:hAnsi="Cambria" w:cs="Arial"/>
          <w:sz w:val="24"/>
          <w:szCs w:val="20"/>
          <w:lang w:val="hr-HR"/>
        </w:rPr>
        <w:t>Lokalni funkcioneri i starješine organa lokalne uprave obavezni su da odrede vrijeme prijema građana.</w:t>
      </w:r>
    </w:p>
    <w:p w:rsidR="00CA764E" w:rsidRDefault="00CA764E" w:rsidP="00EA1383">
      <w:pPr>
        <w:spacing w:after="0" w:line="240" w:lineRule="auto"/>
        <w:jc w:val="both"/>
        <w:rPr>
          <w:rFonts w:ascii="Cambria" w:eastAsia="Arial Unicode MS" w:hAnsi="Cambria" w:cs="Arial"/>
          <w:sz w:val="24"/>
          <w:szCs w:val="20"/>
          <w:lang w:val="hr-HR"/>
        </w:rPr>
      </w:pPr>
    </w:p>
    <w:p w:rsidR="007B0BE0" w:rsidRDefault="00554C19" w:rsidP="002C0F9E">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2.</w:t>
      </w:r>
      <w:r w:rsidR="002C0F9E" w:rsidRPr="002C0F9E">
        <w:rPr>
          <w:rFonts w:ascii="Cambria" w:eastAsia="Arial Unicode MS" w:hAnsi="Cambria" w:cs="Arial"/>
          <w:b/>
          <w:sz w:val="24"/>
          <w:szCs w:val="24"/>
          <w:lang w:val="hr-HR"/>
        </w:rPr>
        <w:t>Odnos</w:t>
      </w:r>
      <w:r>
        <w:rPr>
          <w:rFonts w:ascii="Cambria" w:eastAsia="Arial Unicode MS" w:hAnsi="Cambria" w:cs="Arial"/>
          <w:b/>
          <w:sz w:val="24"/>
          <w:szCs w:val="24"/>
          <w:lang w:val="hr-HR"/>
        </w:rPr>
        <w:t>i</w:t>
      </w:r>
      <w:r w:rsidR="002C0F9E" w:rsidRPr="002C0F9E">
        <w:rPr>
          <w:rFonts w:ascii="Cambria" w:eastAsia="Arial Unicode MS" w:hAnsi="Cambria" w:cs="Arial"/>
          <w:b/>
          <w:sz w:val="24"/>
          <w:szCs w:val="24"/>
          <w:lang w:val="hr-HR"/>
        </w:rPr>
        <w:t xml:space="preserve"> organa </w:t>
      </w:r>
      <w:r>
        <w:rPr>
          <w:rFonts w:ascii="Cambria" w:eastAsia="Arial Unicode MS" w:hAnsi="Cambria" w:cs="Arial"/>
          <w:b/>
          <w:sz w:val="24"/>
          <w:szCs w:val="24"/>
          <w:lang w:val="hr-HR"/>
        </w:rPr>
        <w:t xml:space="preserve">lokalne samouprave </w:t>
      </w:r>
      <w:r w:rsidR="002C0F9E" w:rsidRPr="002C0F9E">
        <w:rPr>
          <w:rFonts w:ascii="Cambria" w:eastAsia="Arial Unicode MS" w:hAnsi="Cambria" w:cs="Arial"/>
          <w:b/>
          <w:sz w:val="24"/>
          <w:szCs w:val="24"/>
          <w:lang w:val="hr-HR"/>
        </w:rPr>
        <w:t>i nevladinih organizacija</w:t>
      </w:r>
    </w:p>
    <w:p w:rsidR="002C0F9E" w:rsidRDefault="002C0F9E" w:rsidP="002C0F9E">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 xml:space="preserve">                                   </w:t>
      </w:r>
    </w:p>
    <w:p w:rsidR="002C0F9E" w:rsidRPr="00E84F24" w:rsidRDefault="002C0F9E" w:rsidP="002C0F9E">
      <w:pPr>
        <w:spacing w:after="0" w:line="240" w:lineRule="auto"/>
        <w:jc w:val="both"/>
        <w:rPr>
          <w:rFonts w:ascii="Cambria" w:eastAsia="Arial Unicode MS" w:hAnsi="Cambria" w:cs="Arial"/>
          <w:sz w:val="24"/>
          <w:szCs w:val="24"/>
          <w:lang w:val="hr-HR"/>
        </w:rPr>
      </w:pPr>
      <w:r w:rsidRPr="008A246F">
        <w:rPr>
          <w:rFonts w:ascii="Cambria" w:eastAsia="Arial Unicode MS" w:hAnsi="Cambria" w:cs="Arial"/>
          <w:b/>
          <w:sz w:val="24"/>
          <w:szCs w:val="24"/>
          <w:lang w:val="hr-HR"/>
        </w:rPr>
        <w:t xml:space="preserve">                                                                            </w:t>
      </w:r>
      <w:r w:rsidRPr="008A246F">
        <w:rPr>
          <w:rFonts w:ascii="Cambria" w:eastAsia="Arial Unicode MS" w:hAnsi="Cambria" w:cs="Arial"/>
          <w:sz w:val="24"/>
          <w:szCs w:val="24"/>
          <w:lang w:val="hr-HR"/>
        </w:rPr>
        <w:t xml:space="preserve">  </w:t>
      </w:r>
      <w:r w:rsidR="00E91A04">
        <w:rPr>
          <w:rFonts w:ascii="Cambria" w:eastAsia="Arial Unicode MS" w:hAnsi="Cambria" w:cs="Arial"/>
          <w:sz w:val="24"/>
          <w:szCs w:val="24"/>
          <w:lang w:val="hr-HR"/>
        </w:rPr>
        <w:t>Član 152</w:t>
      </w:r>
    </w:p>
    <w:p w:rsidR="002C0F9E" w:rsidRDefault="002C0F9E"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U cilju afirmisanja otvorenog i demokratskog društva, organi lokalne samouprave,</w:t>
      </w:r>
      <w:r w:rsidR="001F2706">
        <w:rPr>
          <w:rFonts w:ascii="Cambria" w:eastAsia="Arial Unicode MS" w:hAnsi="Cambria" w:cs="Arial"/>
          <w:sz w:val="24"/>
          <w:szCs w:val="24"/>
          <w:lang w:val="hr-HR"/>
        </w:rPr>
        <w:t xml:space="preserve"> organi lokalne uprave </w:t>
      </w:r>
      <w:r w:rsidR="00387FAE">
        <w:rPr>
          <w:rFonts w:ascii="Cambria" w:eastAsia="Arial Unicode MS" w:hAnsi="Cambria" w:cs="Arial"/>
          <w:sz w:val="24"/>
          <w:szCs w:val="24"/>
          <w:lang w:val="hr-HR"/>
        </w:rPr>
        <w:t>i</w:t>
      </w:r>
      <w:r>
        <w:rPr>
          <w:rFonts w:ascii="Cambria" w:eastAsia="Arial Unicode MS" w:hAnsi="Cambria" w:cs="Arial"/>
          <w:sz w:val="24"/>
          <w:szCs w:val="24"/>
          <w:lang w:val="hr-HR"/>
        </w:rPr>
        <w:t xml:space="preserve"> službe</w:t>
      </w:r>
      <w:r w:rsidR="00387FAE">
        <w:rPr>
          <w:rFonts w:ascii="Cambria" w:eastAsia="Arial Unicode MS" w:hAnsi="Cambria" w:cs="Arial"/>
          <w:sz w:val="24"/>
          <w:szCs w:val="24"/>
          <w:lang w:val="hr-HR"/>
        </w:rPr>
        <w:t>, kao i javne službe</w:t>
      </w:r>
      <w:r>
        <w:rPr>
          <w:rFonts w:ascii="Cambria" w:eastAsia="Arial Unicode MS" w:hAnsi="Cambria" w:cs="Arial"/>
          <w:sz w:val="24"/>
          <w:szCs w:val="24"/>
          <w:lang w:val="hr-HR"/>
        </w:rPr>
        <w:t xml:space="preserve"> sarađu</w:t>
      </w:r>
      <w:r w:rsidR="00387FAE">
        <w:rPr>
          <w:rFonts w:ascii="Cambria" w:eastAsia="Arial Unicode MS" w:hAnsi="Cambria" w:cs="Arial"/>
          <w:sz w:val="24"/>
          <w:szCs w:val="24"/>
          <w:lang w:val="hr-HR"/>
        </w:rPr>
        <w:t>ju sa nevladinim organizacijama, u skladu sa zakonom.</w:t>
      </w:r>
    </w:p>
    <w:p w:rsidR="0099431D" w:rsidRDefault="0099431D" w:rsidP="007C2B07">
      <w:pPr>
        <w:spacing w:after="0" w:line="240" w:lineRule="auto"/>
        <w:jc w:val="both"/>
        <w:rPr>
          <w:rFonts w:ascii="Cambria" w:eastAsia="Arial Unicode MS" w:hAnsi="Cambria" w:cs="Arial"/>
          <w:b/>
          <w:sz w:val="24"/>
          <w:szCs w:val="24"/>
          <w:lang w:val="hr-HR"/>
        </w:rPr>
      </w:pPr>
    </w:p>
    <w:p w:rsidR="007C2B07" w:rsidRDefault="002D028D" w:rsidP="007C2B07">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3.</w:t>
      </w:r>
      <w:r w:rsidR="007C2B07" w:rsidRPr="007C2B07">
        <w:rPr>
          <w:rFonts w:ascii="Cambria" w:eastAsia="Arial Unicode MS" w:hAnsi="Cambria" w:cs="Arial"/>
          <w:b/>
          <w:sz w:val="24"/>
          <w:szCs w:val="24"/>
          <w:lang w:val="hr-HR"/>
        </w:rPr>
        <w:t>Odnos</w:t>
      </w:r>
      <w:r>
        <w:rPr>
          <w:rFonts w:ascii="Cambria" w:eastAsia="Arial Unicode MS" w:hAnsi="Cambria" w:cs="Arial"/>
          <w:b/>
          <w:sz w:val="24"/>
          <w:szCs w:val="24"/>
          <w:lang w:val="hr-HR"/>
        </w:rPr>
        <w:t>i</w:t>
      </w:r>
      <w:r w:rsidR="007C2B07" w:rsidRPr="007C2B07">
        <w:rPr>
          <w:rFonts w:ascii="Cambria" w:eastAsia="Arial Unicode MS" w:hAnsi="Cambria" w:cs="Arial"/>
          <w:b/>
          <w:sz w:val="24"/>
          <w:szCs w:val="24"/>
          <w:lang w:val="hr-HR"/>
        </w:rPr>
        <w:t xml:space="preserve"> organa </w:t>
      </w:r>
      <w:r>
        <w:rPr>
          <w:rFonts w:ascii="Cambria" w:eastAsia="Arial Unicode MS" w:hAnsi="Cambria" w:cs="Arial"/>
          <w:b/>
          <w:sz w:val="24"/>
          <w:szCs w:val="24"/>
          <w:lang w:val="hr-HR"/>
        </w:rPr>
        <w:t>lokalne samouprave</w:t>
      </w:r>
      <w:r w:rsidR="007C2B07" w:rsidRPr="007C2B07">
        <w:rPr>
          <w:rFonts w:ascii="Cambria" w:eastAsia="Arial Unicode MS" w:hAnsi="Cambria" w:cs="Arial"/>
          <w:b/>
          <w:sz w:val="24"/>
          <w:szCs w:val="24"/>
          <w:lang w:val="hr-HR"/>
        </w:rPr>
        <w:t xml:space="preserve"> i državnih organa</w:t>
      </w:r>
      <w:r w:rsidR="00836430">
        <w:rPr>
          <w:rFonts w:ascii="Cambria" w:eastAsia="Arial Unicode MS" w:hAnsi="Cambria" w:cs="Arial"/>
          <w:b/>
          <w:sz w:val="24"/>
          <w:szCs w:val="24"/>
          <w:lang w:val="hr-HR"/>
        </w:rPr>
        <w:t>, organa državne uprave</w:t>
      </w:r>
      <w:r w:rsidR="007C2B07" w:rsidRPr="007C2B07">
        <w:rPr>
          <w:rFonts w:ascii="Cambria" w:eastAsia="Arial Unicode MS" w:hAnsi="Cambria" w:cs="Arial"/>
          <w:b/>
          <w:sz w:val="24"/>
          <w:szCs w:val="24"/>
          <w:lang w:val="hr-HR"/>
        </w:rPr>
        <w:t xml:space="preserve"> i javnih službi</w:t>
      </w:r>
      <w:r w:rsidR="00836430">
        <w:rPr>
          <w:rFonts w:ascii="Cambria" w:eastAsia="Arial Unicode MS" w:hAnsi="Cambria" w:cs="Arial"/>
          <w:b/>
          <w:sz w:val="24"/>
          <w:szCs w:val="24"/>
          <w:lang w:val="hr-HR"/>
        </w:rPr>
        <w:t xml:space="preserve"> čiji je osnivač država</w:t>
      </w:r>
    </w:p>
    <w:p w:rsidR="007C2B07" w:rsidRDefault="007C2B07" w:rsidP="007C2B07">
      <w:pPr>
        <w:spacing w:after="0" w:line="240" w:lineRule="auto"/>
        <w:jc w:val="both"/>
        <w:rPr>
          <w:rFonts w:ascii="Cambria" w:eastAsia="Arial Unicode MS" w:hAnsi="Cambria" w:cs="Arial"/>
          <w:b/>
          <w:sz w:val="24"/>
          <w:szCs w:val="24"/>
          <w:lang w:val="hr-HR"/>
        </w:rPr>
      </w:pPr>
    </w:p>
    <w:p w:rsidR="007C2B07" w:rsidRPr="00831833" w:rsidRDefault="00E91A04" w:rsidP="007C2B07">
      <w:pPr>
        <w:spacing w:after="0" w:line="240" w:lineRule="auto"/>
        <w:jc w:val="center"/>
        <w:rPr>
          <w:rFonts w:ascii="Cambria" w:eastAsia="Arial Unicode MS" w:hAnsi="Cambria" w:cs="Arial"/>
          <w:sz w:val="24"/>
          <w:szCs w:val="24"/>
          <w:lang w:val="hr-HR"/>
        </w:rPr>
      </w:pPr>
      <w:r>
        <w:rPr>
          <w:rFonts w:ascii="Cambria" w:eastAsia="Arial Unicode MS" w:hAnsi="Cambria" w:cs="Arial"/>
          <w:sz w:val="24"/>
          <w:szCs w:val="24"/>
          <w:lang w:val="hr-HR"/>
        </w:rPr>
        <w:t>Član 153</w:t>
      </w:r>
    </w:p>
    <w:p w:rsidR="007C2B07" w:rsidRDefault="007C2B07"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 xml:space="preserve">Odredbe Zakona o lokalnoj samoupravi kojima se uređuju </w:t>
      </w:r>
      <w:r w:rsidR="00831833">
        <w:rPr>
          <w:rFonts w:ascii="Cambria" w:eastAsia="Arial Unicode MS" w:hAnsi="Cambria" w:cs="Arial"/>
          <w:sz w:val="24"/>
          <w:szCs w:val="24"/>
          <w:lang w:val="hr-HR"/>
        </w:rPr>
        <w:t xml:space="preserve">odnosi i saradnja organa lokalne samouprave i državnih organa, organa državne uprave i javnih službi čiji je osnivač država </w:t>
      </w:r>
      <w:r>
        <w:rPr>
          <w:rFonts w:ascii="Cambria" w:eastAsia="Arial Unicode MS" w:hAnsi="Cambria" w:cs="Arial"/>
          <w:sz w:val="24"/>
          <w:szCs w:val="24"/>
          <w:lang w:val="hr-HR"/>
        </w:rPr>
        <w:t xml:space="preserve"> neposredno se primjenjuju.</w:t>
      </w:r>
    </w:p>
    <w:p w:rsidR="00831833" w:rsidRDefault="00831833" w:rsidP="007C2B07">
      <w:pPr>
        <w:spacing w:after="0" w:line="240" w:lineRule="auto"/>
        <w:jc w:val="both"/>
        <w:rPr>
          <w:rFonts w:ascii="Cambria" w:eastAsia="Arial Unicode MS" w:hAnsi="Cambria" w:cs="Arial"/>
          <w:sz w:val="24"/>
          <w:szCs w:val="24"/>
          <w:lang w:val="hr-HR"/>
        </w:rPr>
      </w:pPr>
    </w:p>
    <w:p w:rsidR="00831833" w:rsidRDefault="00831833" w:rsidP="00831833">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4.Odnosi organa lokalne samouprave i Vlade</w:t>
      </w:r>
    </w:p>
    <w:p w:rsidR="00831833" w:rsidRDefault="00831833" w:rsidP="00831833">
      <w:pPr>
        <w:spacing w:after="0" w:line="240" w:lineRule="auto"/>
        <w:jc w:val="both"/>
        <w:rPr>
          <w:rFonts w:ascii="Cambria" w:eastAsia="Arial Unicode MS" w:hAnsi="Cambria" w:cs="Arial"/>
          <w:b/>
          <w:sz w:val="24"/>
          <w:szCs w:val="24"/>
          <w:lang w:val="hr-HR"/>
        </w:rPr>
      </w:pPr>
    </w:p>
    <w:p w:rsidR="00831833" w:rsidRPr="00831833" w:rsidRDefault="00E91A04" w:rsidP="00831833">
      <w:pPr>
        <w:spacing w:after="0" w:line="240" w:lineRule="auto"/>
        <w:jc w:val="center"/>
        <w:rPr>
          <w:rFonts w:ascii="Cambria" w:eastAsia="Arial Unicode MS" w:hAnsi="Cambria" w:cs="Arial"/>
          <w:sz w:val="24"/>
          <w:szCs w:val="24"/>
          <w:lang w:val="hr-HR"/>
        </w:rPr>
      </w:pPr>
      <w:r>
        <w:rPr>
          <w:rFonts w:ascii="Cambria" w:eastAsia="Arial Unicode MS" w:hAnsi="Cambria" w:cs="Arial"/>
          <w:sz w:val="24"/>
          <w:szCs w:val="24"/>
          <w:lang w:val="hr-HR"/>
        </w:rPr>
        <w:t>Član 154</w:t>
      </w:r>
    </w:p>
    <w:p w:rsidR="00831833" w:rsidRDefault="00831833"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Odredbe Zakona o lokalnoj samoupravi kojima se uređuju odnosi organa lokalne samouprave i Vlade neposredno se primjenjuju.</w:t>
      </w:r>
    </w:p>
    <w:p w:rsidR="00B57769" w:rsidRDefault="00B57769" w:rsidP="00DF0C8E">
      <w:pPr>
        <w:spacing w:after="0" w:line="240" w:lineRule="auto"/>
        <w:ind w:firstLine="720"/>
        <w:jc w:val="both"/>
        <w:rPr>
          <w:rFonts w:ascii="Cambria" w:eastAsia="Arial Unicode MS" w:hAnsi="Cambria" w:cs="Arial"/>
          <w:sz w:val="24"/>
          <w:szCs w:val="24"/>
          <w:lang w:val="hr-HR"/>
        </w:rPr>
      </w:pPr>
    </w:p>
    <w:p w:rsidR="00B57769" w:rsidRDefault="00B57769" w:rsidP="00DF0C8E">
      <w:pPr>
        <w:spacing w:after="0" w:line="240" w:lineRule="auto"/>
        <w:ind w:firstLine="720"/>
        <w:jc w:val="both"/>
        <w:rPr>
          <w:rFonts w:ascii="Cambria" w:eastAsia="Arial Unicode MS" w:hAnsi="Cambria" w:cs="Arial"/>
          <w:sz w:val="24"/>
          <w:szCs w:val="24"/>
          <w:lang w:val="hr-HR"/>
        </w:rPr>
      </w:pPr>
    </w:p>
    <w:p w:rsidR="00B57769" w:rsidRDefault="00B57769" w:rsidP="00DF0C8E">
      <w:pPr>
        <w:spacing w:after="0" w:line="240" w:lineRule="auto"/>
        <w:ind w:firstLine="720"/>
        <w:jc w:val="both"/>
        <w:rPr>
          <w:rFonts w:ascii="Cambria" w:eastAsia="Arial Unicode MS" w:hAnsi="Cambria" w:cs="Arial"/>
          <w:sz w:val="24"/>
          <w:szCs w:val="24"/>
          <w:lang w:val="hr-HR"/>
        </w:rPr>
      </w:pPr>
    </w:p>
    <w:p w:rsidR="00B57769" w:rsidRDefault="00B57769" w:rsidP="00DF0C8E">
      <w:pPr>
        <w:spacing w:after="0" w:line="240" w:lineRule="auto"/>
        <w:ind w:firstLine="720"/>
        <w:jc w:val="both"/>
        <w:rPr>
          <w:rFonts w:ascii="Cambria" w:eastAsia="Arial Unicode MS" w:hAnsi="Cambria" w:cs="Arial"/>
          <w:sz w:val="24"/>
          <w:szCs w:val="24"/>
          <w:lang w:val="hr-HR"/>
        </w:rPr>
      </w:pPr>
    </w:p>
    <w:p w:rsidR="00B57769" w:rsidRDefault="00B57769" w:rsidP="00DF0C8E">
      <w:pPr>
        <w:spacing w:after="0" w:line="240" w:lineRule="auto"/>
        <w:ind w:firstLine="720"/>
        <w:jc w:val="both"/>
        <w:rPr>
          <w:rFonts w:ascii="Cambria" w:eastAsia="Arial Unicode MS" w:hAnsi="Cambria" w:cs="Arial"/>
          <w:sz w:val="24"/>
          <w:szCs w:val="24"/>
          <w:lang w:val="hr-HR"/>
        </w:rPr>
      </w:pPr>
    </w:p>
    <w:p w:rsidR="00831833" w:rsidRPr="00831833" w:rsidRDefault="00831833" w:rsidP="00831833">
      <w:pPr>
        <w:spacing w:after="0" w:line="240" w:lineRule="auto"/>
        <w:jc w:val="both"/>
        <w:rPr>
          <w:rFonts w:ascii="Cambria" w:eastAsia="Arial Unicode MS" w:hAnsi="Cambria" w:cs="Arial"/>
          <w:b/>
          <w:sz w:val="24"/>
          <w:szCs w:val="24"/>
          <w:lang w:val="hr-HR"/>
        </w:rPr>
      </w:pPr>
    </w:p>
    <w:p w:rsidR="007C2B07" w:rsidRDefault="00831833" w:rsidP="007C2B07">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lastRenderedPageBreak/>
        <w:t>5.Saradnja i udruživanje lokalne samouprave</w:t>
      </w:r>
    </w:p>
    <w:p w:rsidR="00831833" w:rsidRDefault="00831833" w:rsidP="007C2B07">
      <w:pPr>
        <w:spacing w:after="0" w:line="240" w:lineRule="auto"/>
        <w:jc w:val="both"/>
        <w:rPr>
          <w:rFonts w:ascii="Cambria" w:eastAsia="Arial Unicode MS" w:hAnsi="Cambria" w:cs="Arial"/>
          <w:b/>
          <w:sz w:val="24"/>
          <w:szCs w:val="24"/>
          <w:lang w:val="hr-HR"/>
        </w:rPr>
      </w:pPr>
    </w:p>
    <w:p w:rsidR="007C2B07" w:rsidRPr="00831833" w:rsidRDefault="00E91A04" w:rsidP="007C2B07">
      <w:pPr>
        <w:spacing w:after="0" w:line="240" w:lineRule="auto"/>
        <w:jc w:val="center"/>
        <w:rPr>
          <w:rFonts w:ascii="Cambria" w:eastAsia="Arial Unicode MS" w:hAnsi="Cambria" w:cs="Arial"/>
          <w:sz w:val="24"/>
          <w:szCs w:val="24"/>
          <w:lang w:val="hr-HR"/>
        </w:rPr>
      </w:pPr>
      <w:r>
        <w:rPr>
          <w:rFonts w:ascii="Cambria" w:eastAsia="Arial Unicode MS" w:hAnsi="Cambria" w:cs="Arial"/>
          <w:sz w:val="24"/>
          <w:szCs w:val="24"/>
          <w:lang w:val="hr-HR"/>
        </w:rPr>
        <w:t>Član 155</w:t>
      </w:r>
    </w:p>
    <w:p w:rsidR="006A1F86" w:rsidRDefault="00471A83"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 xml:space="preserve">Opština </w:t>
      </w:r>
      <w:r w:rsidR="00831833">
        <w:rPr>
          <w:rFonts w:ascii="Cambria" w:eastAsia="Arial Unicode MS" w:hAnsi="Cambria" w:cs="Arial"/>
          <w:sz w:val="24"/>
          <w:szCs w:val="24"/>
          <w:lang w:val="hr-HR"/>
        </w:rPr>
        <w:t>u vršenju poslova i</w:t>
      </w:r>
      <w:r w:rsidR="00566FAE">
        <w:rPr>
          <w:rFonts w:ascii="Cambria" w:eastAsia="Arial Unicode MS" w:hAnsi="Cambria" w:cs="Arial"/>
          <w:sz w:val="24"/>
          <w:szCs w:val="24"/>
          <w:lang w:val="hr-HR"/>
        </w:rPr>
        <w:t>z sopstvene nadležnosti sarađuje sa drugim opštinama</w:t>
      </w:r>
      <w:r w:rsidR="00831833">
        <w:rPr>
          <w:rFonts w:ascii="Cambria" w:eastAsia="Arial Unicode MS" w:hAnsi="Cambria" w:cs="Arial"/>
          <w:sz w:val="24"/>
          <w:szCs w:val="24"/>
          <w:lang w:val="hr-HR"/>
        </w:rPr>
        <w:t xml:space="preserve"> </w:t>
      </w:r>
      <w:r>
        <w:rPr>
          <w:rFonts w:ascii="Cambria" w:eastAsia="Arial Unicode MS" w:hAnsi="Cambria" w:cs="Arial"/>
          <w:sz w:val="24"/>
          <w:szCs w:val="24"/>
          <w:lang w:val="hr-HR"/>
        </w:rPr>
        <w:t>u skladu sa zak</w:t>
      </w:r>
      <w:r w:rsidR="00566FAE">
        <w:rPr>
          <w:rFonts w:ascii="Cambria" w:eastAsia="Arial Unicode MS" w:hAnsi="Cambria" w:cs="Arial"/>
          <w:sz w:val="24"/>
          <w:szCs w:val="24"/>
          <w:lang w:val="hr-HR"/>
        </w:rPr>
        <w:t>onom.</w:t>
      </w:r>
    </w:p>
    <w:p w:rsidR="00A15128" w:rsidRDefault="00566FAE"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Odluku o svim oblicima saradnje i udruživanja donosi skupština opštine</w:t>
      </w:r>
    </w:p>
    <w:p w:rsidR="00566FAE" w:rsidRPr="007C2B07" w:rsidRDefault="00566FAE" w:rsidP="007C2B07">
      <w:pPr>
        <w:spacing w:after="0" w:line="240" w:lineRule="auto"/>
        <w:jc w:val="both"/>
        <w:rPr>
          <w:rFonts w:ascii="Cambria" w:eastAsia="Arial Unicode MS" w:hAnsi="Cambria" w:cs="Arial"/>
          <w:sz w:val="24"/>
          <w:szCs w:val="24"/>
          <w:lang w:val="hr-HR"/>
        </w:rPr>
      </w:pPr>
    </w:p>
    <w:p w:rsidR="00EA1383" w:rsidRPr="00F14E09" w:rsidRDefault="002C0F9E" w:rsidP="003D1F26">
      <w:pPr>
        <w:spacing w:after="0" w:line="240" w:lineRule="auto"/>
        <w:jc w:val="both"/>
        <w:rPr>
          <w:rFonts w:ascii="Cambria" w:eastAsia="Arial Unicode MS" w:hAnsi="Cambria" w:cs="Arial"/>
          <w:b/>
          <w:sz w:val="24"/>
          <w:szCs w:val="24"/>
          <w:lang w:val="hr-HR"/>
        </w:rPr>
      </w:pPr>
      <w:r w:rsidRPr="00607945">
        <w:rPr>
          <w:rFonts w:ascii="Cambria" w:eastAsia="Arial Unicode MS" w:hAnsi="Cambria" w:cs="Arial"/>
          <w:color w:val="C00000"/>
          <w:sz w:val="24"/>
          <w:szCs w:val="24"/>
          <w:lang w:val="hr-HR"/>
        </w:rPr>
        <w:t xml:space="preserve">  </w:t>
      </w:r>
      <w:r w:rsidR="00B831DB" w:rsidRPr="00F14E09">
        <w:rPr>
          <w:rFonts w:ascii="Cambria" w:eastAsia="Arial Unicode MS" w:hAnsi="Cambria" w:cs="Arial"/>
          <w:b/>
          <w:sz w:val="24"/>
          <w:szCs w:val="24"/>
          <w:lang w:val="hr-HR"/>
        </w:rPr>
        <w:t>XII</w:t>
      </w:r>
      <w:r w:rsidR="00EA1383" w:rsidRPr="00F14E09">
        <w:rPr>
          <w:rFonts w:ascii="Cambria" w:eastAsia="Arial Unicode MS" w:hAnsi="Cambria" w:cs="Arial"/>
          <w:b/>
          <w:sz w:val="24"/>
          <w:szCs w:val="24"/>
          <w:lang w:val="hr-HR"/>
        </w:rPr>
        <w:t xml:space="preserve">  JAVNOST I TRANSPARENTNOST RADA</w:t>
      </w:r>
    </w:p>
    <w:p w:rsidR="00EA1383" w:rsidRPr="00EA1383" w:rsidRDefault="00EA1383" w:rsidP="00EA1383">
      <w:pPr>
        <w:spacing w:after="0" w:line="240" w:lineRule="auto"/>
        <w:jc w:val="both"/>
        <w:rPr>
          <w:rFonts w:ascii="Cambria" w:eastAsia="Arial Unicode MS" w:hAnsi="Cambria" w:cs="Arial"/>
          <w:sz w:val="24"/>
          <w:szCs w:val="20"/>
          <w:lang w:val="hr-HR"/>
        </w:rPr>
      </w:pPr>
    </w:p>
    <w:p w:rsidR="00EA1383" w:rsidRPr="00A60B79" w:rsidRDefault="00EA1383" w:rsidP="00513EEF">
      <w:pPr>
        <w:spacing w:after="0" w:line="240" w:lineRule="auto"/>
        <w:jc w:val="center"/>
        <w:rPr>
          <w:rFonts w:ascii="Cambria" w:eastAsia="Arial Unicode MS" w:hAnsi="Cambria" w:cs="Arial"/>
          <w:iCs/>
          <w:sz w:val="24"/>
          <w:szCs w:val="20"/>
          <w:lang w:val="hr-HR"/>
        </w:rPr>
      </w:pPr>
      <w:r w:rsidRPr="00A60B79">
        <w:rPr>
          <w:rFonts w:ascii="Cambria" w:eastAsia="Arial Unicode MS" w:hAnsi="Cambria" w:cs="Arial"/>
          <w:iCs/>
          <w:sz w:val="24"/>
          <w:szCs w:val="20"/>
          <w:lang w:val="hr-HR"/>
        </w:rPr>
        <w:t>Član 1</w:t>
      </w:r>
      <w:r w:rsidR="00E91A04">
        <w:rPr>
          <w:rFonts w:ascii="Cambria" w:eastAsia="Arial Unicode MS" w:hAnsi="Cambria" w:cs="Arial"/>
          <w:iCs/>
          <w:sz w:val="24"/>
          <w:szCs w:val="20"/>
          <w:lang w:val="hr-HR"/>
        </w:rPr>
        <w:t>56</w:t>
      </w:r>
    </w:p>
    <w:p w:rsidR="00EA1383" w:rsidRDefault="00EA1383" w:rsidP="00DF0C8E">
      <w:pPr>
        <w:spacing w:after="0" w:line="240" w:lineRule="auto"/>
        <w:ind w:firstLine="720"/>
        <w:jc w:val="both"/>
        <w:rPr>
          <w:rFonts w:ascii="Cambria" w:eastAsia="Arial Unicode MS" w:hAnsi="Cambria" w:cs="Arial"/>
          <w:iCs/>
          <w:sz w:val="24"/>
          <w:szCs w:val="20"/>
          <w:lang w:val="hr-HR"/>
        </w:rPr>
      </w:pPr>
      <w:r w:rsidRPr="00EA1383">
        <w:rPr>
          <w:rFonts w:ascii="Cambria" w:eastAsia="Arial Unicode MS" w:hAnsi="Cambria" w:cs="Arial"/>
          <w:iCs/>
          <w:sz w:val="24"/>
          <w:szCs w:val="20"/>
          <w:lang w:val="hr-HR"/>
        </w:rPr>
        <w:t>Javnost i transparentnost rada organa lokalne samouprave, organa lokalne u</w:t>
      </w:r>
      <w:r w:rsidR="00D26598">
        <w:rPr>
          <w:rFonts w:ascii="Cambria" w:eastAsia="Arial Unicode MS" w:hAnsi="Cambria" w:cs="Arial"/>
          <w:iCs/>
          <w:sz w:val="24"/>
          <w:szCs w:val="20"/>
          <w:lang w:val="hr-HR"/>
        </w:rPr>
        <w:t>prav</w:t>
      </w:r>
      <w:r w:rsidR="00EB2809">
        <w:rPr>
          <w:rFonts w:ascii="Cambria" w:eastAsia="Arial Unicode MS" w:hAnsi="Cambria" w:cs="Arial"/>
          <w:iCs/>
          <w:sz w:val="24"/>
          <w:szCs w:val="20"/>
          <w:lang w:val="hr-HR"/>
        </w:rPr>
        <w:t>e</w:t>
      </w:r>
      <w:r w:rsidR="008826C4">
        <w:rPr>
          <w:rFonts w:ascii="Cambria" w:eastAsia="Arial Unicode MS" w:hAnsi="Cambria" w:cs="Arial"/>
          <w:iCs/>
          <w:sz w:val="24"/>
          <w:szCs w:val="20"/>
          <w:lang w:val="hr-HR"/>
        </w:rPr>
        <w:t>, posebnih i stručnih službi</w:t>
      </w:r>
      <w:r w:rsidR="00D26598">
        <w:rPr>
          <w:rFonts w:ascii="Cambria" w:eastAsia="Arial Unicode MS" w:hAnsi="Cambria" w:cs="Arial"/>
          <w:iCs/>
          <w:sz w:val="24"/>
          <w:szCs w:val="20"/>
          <w:lang w:val="hr-HR"/>
        </w:rPr>
        <w:t xml:space="preserve"> </w:t>
      </w:r>
      <w:r w:rsidRPr="00EA1383">
        <w:rPr>
          <w:rFonts w:ascii="Cambria" w:eastAsia="Arial Unicode MS" w:hAnsi="Cambria" w:cs="Arial"/>
          <w:iCs/>
          <w:sz w:val="24"/>
          <w:szCs w:val="20"/>
          <w:lang w:val="hr-HR"/>
        </w:rPr>
        <w:t>i javnih službi</w:t>
      </w:r>
      <w:r w:rsidR="008826C4">
        <w:rPr>
          <w:rFonts w:ascii="Cambria" w:eastAsia="Arial Unicode MS" w:hAnsi="Cambria" w:cs="Arial"/>
          <w:iCs/>
          <w:sz w:val="24"/>
          <w:szCs w:val="20"/>
          <w:lang w:val="hr-HR"/>
        </w:rPr>
        <w:t>,</w:t>
      </w:r>
      <w:r w:rsidRPr="00EA1383">
        <w:rPr>
          <w:rFonts w:ascii="Cambria" w:eastAsia="Arial Unicode MS" w:hAnsi="Cambria" w:cs="Arial"/>
          <w:iCs/>
          <w:sz w:val="24"/>
          <w:szCs w:val="20"/>
          <w:lang w:val="hr-HR"/>
        </w:rPr>
        <w:t xml:space="preserve"> obezbjeđuje se u skladu sa zakonom. </w:t>
      </w:r>
    </w:p>
    <w:p w:rsidR="004452B2" w:rsidRPr="00EA1383" w:rsidRDefault="004452B2" w:rsidP="00DF0C8E">
      <w:pPr>
        <w:spacing w:after="0" w:line="240" w:lineRule="auto"/>
        <w:ind w:firstLine="720"/>
        <w:jc w:val="both"/>
        <w:rPr>
          <w:rFonts w:ascii="Cambria" w:eastAsia="Arial Unicode MS" w:hAnsi="Cambria" w:cs="Arial"/>
          <w:sz w:val="24"/>
          <w:szCs w:val="20"/>
          <w:lang w:val="hr-HR"/>
        </w:rPr>
      </w:pPr>
      <w:r w:rsidRPr="00EA1383">
        <w:rPr>
          <w:rFonts w:ascii="Cambria" w:eastAsia="Arial Unicode MS" w:hAnsi="Cambria" w:cs="Arial"/>
          <w:sz w:val="24"/>
          <w:szCs w:val="20"/>
          <w:lang w:val="hr-HR"/>
        </w:rPr>
        <w:t>Način i postupak ostvarivanja javnosti i transparentnosti bliže se uređuje Poslovnikom o ra</w:t>
      </w:r>
      <w:r>
        <w:rPr>
          <w:rFonts w:ascii="Cambria" w:eastAsia="Arial Unicode MS" w:hAnsi="Cambria" w:cs="Arial"/>
          <w:sz w:val="24"/>
          <w:szCs w:val="20"/>
          <w:lang w:val="hr-HR"/>
        </w:rPr>
        <w:t>du skupštine i o</w:t>
      </w:r>
      <w:r w:rsidR="001C5740">
        <w:rPr>
          <w:rFonts w:ascii="Cambria" w:eastAsia="Arial Unicode MS" w:hAnsi="Cambria" w:cs="Arial"/>
          <w:sz w:val="24"/>
          <w:szCs w:val="20"/>
          <w:lang w:val="hr-HR"/>
        </w:rPr>
        <w:t>dlukama s</w:t>
      </w:r>
      <w:r w:rsidRPr="00EA1383">
        <w:rPr>
          <w:rFonts w:ascii="Cambria" w:eastAsia="Arial Unicode MS" w:hAnsi="Cambria" w:cs="Arial"/>
          <w:sz w:val="24"/>
          <w:szCs w:val="20"/>
          <w:lang w:val="hr-HR"/>
        </w:rPr>
        <w:t>kupštine.</w:t>
      </w:r>
    </w:p>
    <w:p w:rsidR="00EA1383" w:rsidRPr="00EA1383" w:rsidRDefault="00EA1383" w:rsidP="00EA1383">
      <w:pPr>
        <w:spacing w:after="0" w:line="240" w:lineRule="auto"/>
        <w:jc w:val="both"/>
        <w:rPr>
          <w:rFonts w:ascii="Cambria" w:eastAsia="Arial Unicode MS" w:hAnsi="Cambria" w:cs="Arial"/>
          <w:bCs/>
          <w:sz w:val="24"/>
          <w:szCs w:val="20"/>
          <w:lang w:val="hr-HR"/>
        </w:rPr>
      </w:pPr>
    </w:p>
    <w:p w:rsidR="00EA1383" w:rsidRPr="00F13BF9" w:rsidRDefault="00EA1383" w:rsidP="00513EEF">
      <w:pPr>
        <w:spacing w:after="0" w:line="240" w:lineRule="auto"/>
        <w:jc w:val="center"/>
        <w:rPr>
          <w:rFonts w:ascii="Cambria" w:eastAsia="Arial Unicode MS" w:hAnsi="Cambria" w:cs="Arial"/>
          <w:bCs/>
          <w:sz w:val="24"/>
          <w:szCs w:val="20"/>
          <w:lang w:val="hr-HR"/>
        </w:rPr>
      </w:pPr>
      <w:r w:rsidRPr="00F13BF9">
        <w:rPr>
          <w:rFonts w:ascii="Cambria" w:eastAsia="Arial Unicode MS" w:hAnsi="Cambria" w:cs="Arial"/>
          <w:bCs/>
          <w:sz w:val="24"/>
          <w:szCs w:val="20"/>
          <w:lang w:val="hr-HR"/>
        </w:rPr>
        <w:t>Član 1</w:t>
      </w:r>
      <w:r w:rsidR="00E91A04">
        <w:rPr>
          <w:rFonts w:ascii="Cambria" w:eastAsia="Arial Unicode MS" w:hAnsi="Cambria" w:cs="Arial"/>
          <w:bCs/>
          <w:sz w:val="24"/>
          <w:szCs w:val="20"/>
          <w:lang w:val="hr-HR"/>
        </w:rPr>
        <w:t>57</w:t>
      </w:r>
    </w:p>
    <w:p w:rsidR="00EA1383" w:rsidRDefault="00EA1383" w:rsidP="00DF0C8E">
      <w:pPr>
        <w:spacing w:after="0" w:line="240" w:lineRule="auto"/>
        <w:ind w:firstLine="720"/>
        <w:jc w:val="both"/>
        <w:rPr>
          <w:rFonts w:ascii="Cambria" w:eastAsia="Arial Unicode MS" w:hAnsi="Cambria" w:cs="Arial"/>
          <w:bCs/>
          <w:sz w:val="24"/>
          <w:szCs w:val="20"/>
          <w:lang w:val="hr-HR"/>
        </w:rPr>
      </w:pPr>
      <w:r w:rsidRPr="00EA1383">
        <w:rPr>
          <w:rFonts w:ascii="Cambria" w:eastAsia="Arial Unicode MS" w:hAnsi="Cambria" w:cs="Arial"/>
          <w:bCs/>
          <w:sz w:val="24"/>
          <w:szCs w:val="20"/>
          <w:lang w:val="hr-HR"/>
        </w:rPr>
        <w:t>Organi lokalne uprave obavezni su da upoznaju javnost o procjeni analize uticaja odluka i drugih propisa (RIA) koje donosi skupština i predsjednik opštine.</w:t>
      </w:r>
    </w:p>
    <w:p w:rsidR="00213871" w:rsidRDefault="00213871" w:rsidP="00DF0C8E">
      <w:pPr>
        <w:spacing w:after="0" w:line="240" w:lineRule="auto"/>
        <w:ind w:firstLine="720"/>
        <w:jc w:val="both"/>
        <w:rPr>
          <w:rFonts w:ascii="Cambria" w:eastAsia="Arial Unicode MS" w:hAnsi="Cambria" w:cs="Arial"/>
          <w:bCs/>
          <w:sz w:val="24"/>
          <w:szCs w:val="20"/>
          <w:lang w:val="hr-HR"/>
        </w:rPr>
      </w:pPr>
      <w:r>
        <w:rPr>
          <w:rFonts w:ascii="Cambria" w:eastAsia="Arial Unicode MS" w:hAnsi="Cambria" w:cs="Arial"/>
          <w:bCs/>
          <w:sz w:val="24"/>
          <w:szCs w:val="20"/>
          <w:lang w:val="hr-HR"/>
        </w:rPr>
        <w:t>Upoznavanje javnosti se vrši:</w:t>
      </w:r>
    </w:p>
    <w:p w:rsidR="005D1BFB" w:rsidRDefault="005D1BFB" w:rsidP="005D1BFB">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 sprovođenjem javne rasprave za akte iz nadležnosti skupštine</w:t>
      </w:r>
    </w:p>
    <w:p w:rsidR="00213871" w:rsidRDefault="00213871" w:rsidP="00EA1383">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-informisanje</w:t>
      </w:r>
      <w:r w:rsidR="005D1BFB">
        <w:rPr>
          <w:rFonts w:ascii="Cambria" w:eastAsia="Arial Unicode MS" w:hAnsi="Cambria" w:cs="Arial"/>
          <w:bCs/>
          <w:sz w:val="24"/>
          <w:szCs w:val="20"/>
          <w:lang w:val="hr-HR"/>
        </w:rPr>
        <w:t>m</w:t>
      </w:r>
      <w:r>
        <w:rPr>
          <w:rFonts w:ascii="Cambria" w:eastAsia="Arial Unicode MS" w:hAnsi="Cambria" w:cs="Arial"/>
          <w:bCs/>
          <w:sz w:val="24"/>
          <w:szCs w:val="20"/>
          <w:lang w:val="hr-HR"/>
        </w:rPr>
        <w:t xml:space="preserve"> javnosti putem medija</w:t>
      </w:r>
    </w:p>
    <w:p w:rsidR="00213871" w:rsidRDefault="00213871" w:rsidP="00EA1383">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-slobodnim pristupom informacijama u skladu sa zakonom.</w:t>
      </w:r>
    </w:p>
    <w:p w:rsidR="005D1BFB" w:rsidRDefault="005D1BFB" w:rsidP="00EA1383">
      <w:pPr>
        <w:spacing w:after="0" w:line="240" w:lineRule="auto"/>
        <w:jc w:val="both"/>
        <w:rPr>
          <w:rFonts w:ascii="Cambria" w:eastAsia="Arial Unicode MS" w:hAnsi="Cambria" w:cs="Arial"/>
          <w:bCs/>
          <w:sz w:val="24"/>
          <w:szCs w:val="20"/>
          <w:lang w:val="hr-HR"/>
        </w:rPr>
      </w:pPr>
    </w:p>
    <w:p w:rsidR="00EA1383" w:rsidRPr="008E7EB7" w:rsidRDefault="008E7EB7" w:rsidP="00513EEF">
      <w:pPr>
        <w:spacing w:after="0" w:line="240" w:lineRule="auto"/>
        <w:rPr>
          <w:rFonts w:ascii="Cambria" w:eastAsia="Arial Unicode MS" w:hAnsi="Cambria" w:cs="Arial"/>
          <w:b/>
          <w:bCs/>
          <w:sz w:val="24"/>
          <w:szCs w:val="24"/>
          <w:lang w:val="hr-HR"/>
        </w:rPr>
      </w:pPr>
      <w:bookmarkStart w:id="10" w:name="_GoBack"/>
      <w:bookmarkEnd w:id="10"/>
      <w:r w:rsidRPr="008E7EB7">
        <w:rPr>
          <w:rFonts w:ascii="Cambria" w:eastAsia="Arial Unicode MS" w:hAnsi="Cambria" w:cs="Arial"/>
          <w:b/>
          <w:bCs/>
          <w:sz w:val="24"/>
          <w:szCs w:val="24"/>
          <w:lang w:val="hr-HR"/>
        </w:rPr>
        <w:t>XIII</w:t>
      </w:r>
      <w:r w:rsidR="008342AD" w:rsidRPr="008E7EB7">
        <w:rPr>
          <w:rFonts w:ascii="Cambria" w:eastAsia="Arial Unicode MS" w:hAnsi="Cambria" w:cs="Arial"/>
          <w:b/>
          <w:bCs/>
          <w:sz w:val="24"/>
          <w:szCs w:val="24"/>
          <w:lang w:val="hr-HR"/>
        </w:rPr>
        <w:t xml:space="preserve"> </w:t>
      </w:r>
      <w:r>
        <w:rPr>
          <w:rFonts w:ascii="Cambria" w:eastAsia="Arial Unicode MS" w:hAnsi="Cambria" w:cs="Arial"/>
          <w:b/>
          <w:bCs/>
          <w:sz w:val="24"/>
          <w:szCs w:val="24"/>
          <w:lang w:val="hr-HR"/>
        </w:rPr>
        <w:t xml:space="preserve"> ZAŠTITA LOKALNE SAMOUPRAVE</w:t>
      </w:r>
    </w:p>
    <w:p w:rsidR="00EA1383" w:rsidRPr="00EA1383" w:rsidRDefault="00EA1383" w:rsidP="00EA1383">
      <w:pPr>
        <w:spacing w:after="0" w:line="240" w:lineRule="auto"/>
        <w:jc w:val="both"/>
        <w:rPr>
          <w:rFonts w:ascii="Cambria" w:eastAsia="Arial Unicode MS" w:hAnsi="Cambria" w:cs="Arial"/>
          <w:i/>
          <w:iCs/>
          <w:sz w:val="24"/>
          <w:szCs w:val="20"/>
          <w:lang w:val="hr-HR"/>
        </w:rPr>
      </w:pPr>
    </w:p>
    <w:p w:rsidR="00EA1383" w:rsidRDefault="00EA1383" w:rsidP="0069662C">
      <w:pPr>
        <w:spacing w:after="0" w:line="240" w:lineRule="auto"/>
        <w:jc w:val="center"/>
        <w:rPr>
          <w:rFonts w:ascii="Cambria" w:eastAsia="Arial Unicode MS" w:hAnsi="Cambria" w:cs="Arial"/>
          <w:iCs/>
          <w:sz w:val="24"/>
          <w:szCs w:val="20"/>
          <w:lang w:val="hr-HR"/>
        </w:rPr>
      </w:pPr>
      <w:r w:rsidRPr="00F05BE0">
        <w:rPr>
          <w:rFonts w:ascii="Cambria" w:eastAsia="Arial Unicode MS" w:hAnsi="Cambria" w:cs="Arial"/>
          <w:iCs/>
          <w:sz w:val="24"/>
          <w:szCs w:val="20"/>
          <w:lang w:val="hr-HR"/>
        </w:rPr>
        <w:t>Član 1</w:t>
      </w:r>
      <w:r w:rsidR="00E91A04">
        <w:rPr>
          <w:rFonts w:ascii="Cambria" w:eastAsia="Arial Unicode MS" w:hAnsi="Cambria" w:cs="Arial"/>
          <w:iCs/>
          <w:sz w:val="24"/>
          <w:szCs w:val="20"/>
          <w:lang w:val="hr-HR"/>
        </w:rPr>
        <w:t>58</w:t>
      </w:r>
    </w:p>
    <w:p w:rsidR="00F05BE0" w:rsidRPr="00F05BE0" w:rsidRDefault="00F05BE0" w:rsidP="00DF0C8E">
      <w:pPr>
        <w:spacing w:after="0" w:line="240" w:lineRule="auto"/>
        <w:ind w:firstLine="720"/>
        <w:jc w:val="both"/>
        <w:rPr>
          <w:rFonts w:ascii="Cambria" w:eastAsia="Arial Unicode MS" w:hAnsi="Cambria" w:cs="Arial"/>
          <w:iCs/>
          <w:sz w:val="24"/>
          <w:szCs w:val="20"/>
          <w:lang w:val="hr-HR"/>
        </w:rPr>
      </w:pPr>
      <w:r>
        <w:rPr>
          <w:rFonts w:ascii="Cambria" w:eastAsia="Arial Unicode MS" w:hAnsi="Cambria" w:cs="Arial"/>
          <w:iCs/>
          <w:sz w:val="24"/>
          <w:szCs w:val="20"/>
          <w:lang w:val="hr-HR"/>
        </w:rPr>
        <w:t>Kad se pojedinačnim aktima ili radnjama državnih organa, organa državne uprave ili pravnih lica koja vrše javna ovlašćenja narušava pravo građana na lokalnu samoupravu, organi opštine mogu podnijeti ustavnu žalbu Ustavnom sudu Crne Gore.</w:t>
      </w:r>
    </w:p>
    <w:p w:rsidR="006E09F3" w:rsidRPr="00EA1383" w:rsidRDefault="006E09F3" w:rsidP="003C204E">
      <w:pPr>
        <w:spacing w:after="0" w:line="240" w:lineRule="auto"/>
        <w:jc w:val="both"/>
        <w:rPr>
          <w:rFonts w:ascii="Cambria" w:eastAsia="Arial Unicode MS" w:hAnsi="Cambria" w:cs="Arial"/>
          <w:sz w:val="24"/>
          <w:szCs w:val="20"/>
          <w:lang w:val="hr-HR"/>
        </w:rPr>
      </w:pPr>
    </w:p>
    <w:p w:rsidR="00EA1383" w:rsidRPr="003C204E" w:rsidRDefault="006E09F3" w:rsidP="0069662C">
      <w:pPr>
        <w:spacing w:after="0" w:line="240" w:lineRule="auto"/>
        <w:ind w:hanging="90"/>
        <w:jc w:val="both"/>
        <w:rPr>
          <w:rFonts w:ascii="Cambria" w:eastAsia="Arial Unicode MS" w:hAnsi="Cambria" w:cs="Arial"/>
          <w:b/>
          <w:sz w:val="24"/>
          <w:szCs w:val="24"/>
          <w:lang w:val="hr-HR"/>
        </w:rPr>
      </w:pPr>
      <w:r w:rsidRPr="003C204E">
        <w:rPr>
          <w:rFonts w:ascii="Cambria" w:eastAsia="Arial Unicode MS" w:hAnsi="Cambria" w:cs="Arial"/>
          <w:b/>
          <w:sz w:val="24"/>
          <w:szCs w:val="24"/>
          <w:lang w:val="hr-HR"/>
        </w:rPr>
        <w:t>XIV</w:t>
      </w:r>
      <w:r w:rsidR="008342AD" w:rsidRPr="003C204E">
        <w:rPr>
          <w:rFonts w:ascii="Cambria" w:eastAsia="Arial Unicode MS" w:hAnsi="Cambria" w:cs="Arial"/>
          <w:b/>
          <w:sz w:val="24"/>
          <w:szCs w:val="24"/>
          <w:lang w:val="hr-HR"/>
        </w:rPr>
        <w:t xml:space="preserve"> </w:t>
      </w:r>
      <w:r w:rsidR="00EA1383" w:rsidRPr="003C204E">
        <w:rPr>
          <w:rFonts w:ascii="Cambria" w:eastAsia="Arial Unicode MS" w:hAnsi="Cambria" w:cs="Arial"/>
          <w:b/>
          <w:sz w:val="24"/>
          <w:szCs w:val="24"/>
          <w:lang w:val="hr-HR"/>
        </w:rPr>
        <w:t xml:space="preserve">  PRELAZNE I ZAVRŠNE ODREDBE</w:t>
      </w:r>
    </w:p>
    <w:p w:rsidR="002B43A8" w:rsidRPr="003C204E" w:rsidRDefault="002B43A8" w:rsidP="0069662C">
      <w:pPr>
        <w:spacing w:after="0" w:line="240" w:lineRule="auto"/>
        <w:ind w:hanging="90"/>
        <w:jc w:val="both"/>
        <w:rPr>
          <w:rFonts w:asciiTheme="majorHAnsi" w:eastAsia="Arial Unicode MS" w:hAnsiTheme="majorHAnsi" w:cs="Arial"/>
          <w:b/>
          <w:sz w:val="24"/>
          <w:szCs w:val="24"/>
          <w:lang w:val="hr-HR"/>
        </w:rPr>
      </w:pPr>
    </w:p>
    <w:p w:rsidR="002B43A8" w:rsidRPr="003C204E" w:rsidRDefault="00E91A04" w:rsidP="002B43A8">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159</w:t>
      </w:r>
    </w:p>
    <w:p w:rsidR="002B43A8" w:rsidRPr="003C204E" w:rsidRDefault="002B43A8"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Postupak za donoš</w:t>
      </w:r>
      <w:r w:rsidR="00250199" w:rsidRPr="003C204E">
        <w:rPr>
          <w:rFonts w:asciiTheme="majorHAnsi" w:hAnsiTheme="majorHAnsi" w:cs="Helvetica"/>
          <w:sz w:val="24"/>
          <w:szCs w:val="24"/>
        </w:rPr>
        <w:t>enje, odnosno izmjene i dopune s</w:t>
      </w:r>
      <w:r w:rsidRPr="003C204E">
        <w:rPr>
          <w:rFonts w:asciiTheme="majorHAnsi" w:hAnsiTheme="majorHAnsi" w:cs="Helvetica"/>
          <w:sz w:val="24"/>
          <w:szCs w:val="24"/>
        </w:rPr>
        <w:t>tatuta pokre</w:t>
      </w:r>
      <w:r w:rsidRPr="003C204E">
        <w:rPr>
          <w:rFonts w:asciiTheme="majorHAnsi" w:hAnsiTheme="majorHAnsi" w:cs="Arial"/>
          <w:sz w:val="24"/>
          <w:szCs w:val="24"/>
        </w:rPr>
        <w:t>ć</w:t>
      </w:r>
      <w:r w:rsidRPr="003C204E">
        <w:rPr>
          <w:rFonts w:asciiTheme="majorHAnsi" w:hAnsiTheme="majorHAnsi" w:cs="Helvetica"/>
          <w:sz w:val="24"/>
          <w:szCs w:val="24"/>
        </w:rPr>
        <w:t>e se odlukom.</w:t>
      </w:r>
    </w:p>
    <w:p w:rsidR="00A36787" w:rsidRPr="003C204E" w:rsidRDefault="002B43A8"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Predlog odluke za donoš</w:t>
      </w:r>
      <w:r w:rsidR="00250199" w:rsidRPr="003C204E">
        <w:rPr>
          <w:rFonts w:asciiTheme="majorHAnsi" w:hAnsiTheme="majorHAnsi" w:cs="Helvetica"/>
          <w:sz w:val="24"/>
          <w:szCs w:val="24"/>
        </w:rPr>
        <w:t>enje, odnosno izmjene i dopune s</w:t>
      </w:r>
      <w:r w:rsidRPr="003C204E">
        <w:rPr>
          <w:rFonts w:asciiTheme="majorHAnsi" w:hAnsiTheme="majorHAnsi" w:cs="Helvetica"/>
          <w:sz w:val="24"/>
          <w:szCs w:val="24"/>
        </w:rPr>
        <w:t>tatuta može podnijeti najmanje</w:t>
      </w:r>
      <w:r w:rsidR="00DF0C8E">
        <w:rPr>
          <w:rFonts w:asciiTheme="majorHAnsi" w:hAnsiTheme="majorHAnsi" w:cs="Helvetica"/>
          <w:sz w:val="24"/>
          <w:szCs w:val="24"/>
        </w:rPr>
        <w:t xml:space="preserve"> </w:t>
      </w:r>
      <w:r w:rsidR="00250199" w:rsidRPr="003C204E">
        <w:rPr>
          <w:rFonts w:asciiTheme="majorHAnsi" w:hAnsiTheme="majorHAnsi" w:cs="Helvetica"/>
          <w:sz w:val="24"/>
          <w:szCs w:val="24"/>
        </w:rPr>
        <w:t>1/3 odbornika, predsjednik o</w:t>
      </w:r>
      <w:r w:rsidRPr="003C204E">
        <w:rPr>
          <w:rFonts w:asciiTheme="majorHAnsi" w:hAnsiTheme="majorHAnsi" w:cs="Helvetica"/>
          <w:sz w:val="24"/>
          <w:szCs w:val="24"/>
        </w:rPr>
        <w:t>pštine i najmanje 5% gra</w:t>
      </w:r>
      <w:r w:rsidR="00250199" w:rsidRPr="003C204E">
        <w:rPr>
          <w:rFonts w:asciiTheme="majorHAnsi" w:hAnsiTheme="majorHAnsi" w:cs="Arial"/>
          <w:sz w:val="24"/>
          <w:szCs w:val="24"/>
        </w:rPr>
        <w:t>đ</w:t>
      </w:r>
      <w:r w:rsidRPr="003C204E">
        <w:rPr>
          <w:rFonts w:asciiTheme="majorHAnsi" w:hAnsiTheme="majorHAnsi" w:cs="Helvetica"/>
          <w:sz w:val="24"/>
          <w:szCs w:val="24"/>
        </w:rPr>
        <w:t>ana od broja upisanih u bira</w:t>
      </w:r>
      <w:r w:rsidRPr="003C204E">
        <w:rPr>
          <w:rFonts w:asciiTheme="majorHAnsi" w:hAnsiTheme="majorHAnsi" w:cs="Arial"/>
          <w:sz w:val="24"/>
          <w:szCs w:val="24"/>
        </w:rPr>
        <w:t>č</w:t>
      </w:r>
      <w:r w:rsidRPr="003C204E">
        <w:rPr>
          <w:rFonts w:asciiTheme="majorHAnsi" w:hAnsiTheme="majorHAnsi" w:cs="Helvetica"/>
          <w:sz w:val="24"/>
          <w:szCs w:val="24"/>
        </w:rPr>
        <w:t xml:space="preserve">ki spisak </w:t>
      </w:r>
      <w:r w:rsidR="00A36787" w:rsidRPr="003C204E">
        <w:rPr>
          <w:rFonts w:asciiTheme="majorHAnsi" w:hAnsiTheme="majorHAnsi" w:cs="Helvetica"/>
          <w:sz w:val="24"/>
          <w:szCs w:val="24"/>
        </w:rPr>
        <w:t>o</w:t>
      </w:r>
      <w:r w:rsidRPr="003C204E">
        <w:rPr>
          <w:rFonts w:asciiTheme="majorHAnsi" w:hAnsiTheme="majorHAnsi" w:cs="Helvetica"/>
          <w:sz w:val="24"/>
          <w:szCs w:val="24"/>
        </w:rPr>
        <w:t xml:space="preserve">pštine sa posljednjih </w:t>
      </w:r>
      <w:r w:rsidR="00A36787" w:rsidRPr="003C204E">
        <w:rPr>
          <w:rFonts w:asciiTheme="majorHAnsi" w:hAnsiTheme="majorHAnsi" w:cs="Helvetica"/>
          <w:sz w:val="24"/>
          <w:szCs w:val="24"/>
        </w:rPr>
        <w:t xml:space="preserve">sprovedenih </w:t>
      </w:r>
      <w:r w:rsidRPr="003C204E">
        <w:rPr>
          <w:rFonts w:asciiTheme="majorHAnsi" w:hAnsiTheme="majorHAnsi" w:cs="Helvetica"/>
          <w:sz w:val="24"/>
          <w:szCs w:val="24"/>
        </w:rPr>
        <w:t>izbora.</w:t>
      </w:r>
    </w:p>
    <w:p w:rsidR="004B276D" w:rsidRPr="003C204E" w:rsidRDefault="004B276D" w:rsidP="002B43A8">
      <w:pPr>
        <w:autoSpaceDE w:val="0"/>
        <w:autoSpaceDN w:val="0"/>
        <w:adjustRightInd w:val="0"/>
        <w:spacing w:after="0" w:line="240" w:lineRule="auto"/>
        <w:rPr>
          <w:rFonts w:asciiTheme="majorHAnsi" w:hAnsiTheme="majorHAnsi" w:cs="Helvetica"/>
          <w:sz w:val="24"/>
          <w:szCs w:val="24"/>
        </w:rPr>
      </w:pPr>
    </w:p>
    <w:p w:rsidR="002B43A8" w:rsidRPr="003C204E" w:rsidRDefault="00E91A04" w:rsidP="004A74BE">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160</w:t>
      </w:r>
    </w:p>
    <w:p w:rsidR="002B43A8" w:rsidRPr="003C204E" w:rsidRDefault="004A74BE"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Nacrt s</w:t>
      </w:r>
      <w:r w:rsidR="002B43A8" w:rsidRPr="003C204E">
        <w:rPr>
          <w:rFonts w:asciiTheme="majorHAnsi" w:hAnsiTheme="majorHAnsi" w:cs="Helvetica"/>
          <w:sz w:val="24"/>
          <w:szCs w:val="24"/>
        </w:rPr>
        <w:t>tatuta, odnosno</w:t>
      </w:r>
      <w:r w:rsidRPr="003C204E">
        <w:rPr>
          <w:rFonts w:asciiTheme="majorHAnsi" w:hAnsiTheme="majorHAnsi" w:cs="Helvetica"/>
          <w:sz w:val="24"/>
          <w:szCs w:val="24"/>
        </w:rPr>
        <w:t xml:space="preserve"> odluke o izmjenama i dopunama s</w:t>
      </w:r>
      <w:r w:rsidR="002B43A8" w:rsidRPr="003C204E">
        <w:rPr>
          <w:rFonts w:asciiTheme="majorHAnsi" w:hAnsiTheme="majorHAnsi" w:cs="Helvetica"/>
          <w:sz w:val="24"/>
          <w:szCs w:val="24"/>
        </w:rPr>
        <w:t>tatuta izra</w:t>
      </w:r>
      <w:r w:rsidRPr="003C204E">
        <w:rPr>
          <w:rFonts w:asciiTheme="majorHAnsi" w:hAnsiTheme="majorHAnsi" w:cs="Arial"/>
          <w:sz w:val="24"/>
          <w:szCs w:val="24"/>
        </w:rPr>
        <w:t>đ</w:t>
      </w:r>
      <w:r w:rsidRPr="003C204E">
        <w:rPr>
          <w:rFonts w:asciiTheme="majorHAnsi" w:hAnsiTheme="majorHAnsi" w:cs="Helvetica"/>
          <w:sz w:val="24"/>
          <w:szCs w:val="24"/>
        </w:rPr>
        <w:t>uje Odbor za s</w:t>
      </w:r>
      <w:r w:rsidR="002B43A8" w:rsidRPr="003C204E">
        <w:rPr>
          <w:rFonts w:asciiTheme="majorHAnsi" w:hAnsiTheme="majorHAnsi" w:cs="Helvetica"/>
          <w:sz w:val="24"/>
          <w:szCs w:val="24"/>
        </w:rPr>
        <w:t xml:space="preserve">tatut </w:t>
      </w:r>
      <w:r w:rsidR="0085343D">
        <w:rPr>
          <w:rFonts w:asciiTheme="majorHAnsi" w:hAnsiTheme="majorHAnsi" w:cs="Helvetica"/>
          <w:sz w:val="24"/>
          <w:szCs w:val="24"/>
        </w:rPr>
        <w:t xml:space="preserve">i </w:t>
      </w:r>
      <w:r w:rsidRPr="003C204E">
        <w:rPr>
          <w:rFonts w:asciiTheme="majorHAnsi" w:hAnsiTheme="majorHAnsi" w:cs="Helvetica"/>
          <w:sz w:val="24"/>
          <w:szCs w:val="24"/>
        </w:rPr>
        <w:t>propise.</w:t>
      </w:r>
    </w:p>
    <w:p w:rsidR="002B43A8" w:rsidRPr="003C204E" w:rsidRDefault="002B43A8"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Skupština utvr</w:t>
      </w:r>
      <w:r w:rsidR="004A74BE" w:rsidRPr="003C204E">
        <w:rPr>
          <w:rFonts w:asciiTheme="majorHAnsi" w:hAnsiTheme="majorHAnsi" w:cs="Arial"/>
          <w:sz w:val="24"/>
          <w:szCs w:val="24"/>
        </w:rPr>
        <w:t>đ</w:t>
      </w:r>
      <w:r w:rsidR="004A74BE" w:rsidRPr="003C204E">
        <w:rPr>
          <w:rFonts w:asciiTheme="majorHAnsi" w:hAnsiTheme="majorHAnsi" w:cs="Helvetica"/>
          <w:sz w:val="24"/>
          <w:szCs w:val="24"/>
        </w:rPr>
        <w:t>uje nacrt statuta, odnosno n</w:t>
      </w:r>
      <w:r w:rsidRPr="003C204E">
        <w:rPr>
          <w:rFonts w:asciiTheme="majorHAnsi" w:hAnsiTheme="majorHAnsi" w:cs="Helvetica"/>
          <w:sz w:val="24"/>
          <w:szCs w:val="24"/>
        </w:rPr>
        <w:t>acrt</w:t>
      </w:r>
      <w:r w:rsidR="004A74BE" w:rsidRPr="003C204E">
        <w:rPr>
          <w:rFonts w:asciiTheme="majorHAnsi" w:hAnsiTheme="majorHAnsi" w:cs="Helvetica"/>
          <w:sz w:val="24"/>
          <w:szCs w:val="24"/>
        </w:rPr>
        <w:t xml:space="preserve"> odluke o izmjenama i dopunama s</w:t>
      </w:r>
      <w:r w:rsidRPr="003C204E">
        <w:rPr>
          <w:rFonts w:asciiTheme="majorHAnsi" w:hAnsiTheme="majorHAnsi" w:cs="Helvetica"/>
          <w:sz w:val="24"/>
          <w:szCs w:val="24"/>
        </w:rPr>
        <w:t xml:space="preserve">tatuta </w:t>
      </w:r>
      <w:r w:rsidR="00DF0C8E">
        <w:rPr>
          <w:rFonts w:asciiTheme="majorHAnsi" w:hAnsiTheme="majorHAnsi" w:cs="Helvetica"/>
          <w:sz w:val="24"/>
          <w:szCs w:val="24"/>
        </w:rPr>
        <w:t xml:space="preserve">i </w:t>
      </w:r>
      <w:r w:rsidRPr="003C204E">
        <w:rPr>
          <w:rFonts w:asciiTheme="majorHAnsi" w:hAnsiTheme="majorHAnsi" w:cs="Helvetica"/>
          <w:sz w:val="24"/>
          <w:szCs w:val="24"/>
        </w:rPr>
        <w:t>stavlja ga na javnu raspravu.</w:t>
      </w:r>
    </w:p>
    <w:p w:rsidR="002B43A8" w:rsidRPr="003C204E" w:rsidRDefault="004A74BE"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Odbor za s</w:t>
      </w:r>
      <w:r w:rsidR="002B43A8" w:rsidRPr="003C204E">
        <w:rPr>
          <w:rFonts w:asciiTheme="majorHAnsi" w:hAnsiTheme="majorHAnsi" w:cs="Helvetica"/>
          <w:sz w:val="24"/>
          <w:szCs w:val="24"/>
        </w:rPr>
        <w:t>tatut i propise nakon sprovedene javne rasprave utvr</w:t>
      </w:r>
      <w:r w:rsidRPr="003C204E">
        <w:rPr>
          <w:rFonts w:asciiTheme="majorHAnsi" w:hAnsiTheme="majorHAnsi" w:cs="Arial"/>
          <w:sz w:val="24"/>
          <w:szCs w:val="24"/>
        </w:rPr>
        <w:t>đ</w:t>
      </w:r>
      <w:r w:rsidRPr="003C204E">
        <w:rPr>
          <w:rFonts w:asciiTheme="majorHAnsi" w:hAnsiTheme="majorHAnsi" w:cs="Helvetica"/>
          <w:sz w:val="24"/>
          <w:szCs w:val="24"/>
        </w:rPr>
        <w:t>uje predlog s</w:t>
      </w:r>
      <w:r w:rsidR="002B43A8" w:rsidRPr="003C204E">
        <w:rPr>
          <w:rFonts w:asciiTheme="majorHAnsi" w:hAnsiTheme="majorHAnsi" w:cs="Helvetica"/>
          <w:sz w:val="24"/>
          <w:szCs w:val="24"/>
        </w:rPr>
        <w:t>tatuta,</w:t>
      </w:r>
    </w:p>
    <w:p w:rsidR="002B43A8" w:rsidRPr="003C204E" w:rsidRDefault="004A74BE" w:rsidP="002B43A8">
      <w:pPr>
        <w:autoSpaceDE w:val="0"/>
        <w:autoSpaceDN w:val="0"/>
        <w:adjustRightInd w:val="0"/>
        <w:spacing w:after="0" w:line="240" w:lineRule="auto"/>
        <w:rPr>
          <w:rFonts w:asciiTheme="majorHAnsi" w:hAnsiTheme="majorHAnsi" w:cs="Helvetica"/>
          <w:sz w:val="24"/>
          <w:szCs w:val="24"/>
        </w:rPr>
      </w:pPr>
      <w:r w:rsidRPr="003C204E">
        <w:rPr>
          <w:rFonts w:asciiTheme="majorHAnsi" w:hAnsiTheme="majorHAnsi" w:cs="Helvetica"/>
          <w:sz w:val="24"/>
          <w:szCs w:val="24"/>
        </w:rPr>
        <w:t>odnosno p</w:t>
      </w:r>
      <w:r w:rsidR="002B43A8" w:rsidRPr="003C204E">
        <w:rPr>
          <w:rFonts w:asciiTheme="majorHAnsi" w:hAnsiTheme="majorHAnsi" w:cs="Helvetica"/>
          <w:sz w:val="24"/>
          <w:szCs w:val="24"/>
        </w:rPr>
        <w:t>redlog</w:t>
      </w:r>
      <w:r w:rsidRPr="003C204E">
        <w:rPr>
          <w:rFonts w:asciiTheme="majorHAnsi" w:hAnsiTheme="majorHAnsi" w:cs="Helvetica"/>
          <w:sz w:val="24"/>
          <w:szCs w:val="24"/>
        </w:rPr>
        <w:t xml:space="preserve"> odluke o izmjenama i dopunama s</w:t>
      </w:r>
      <w:r w:rsidR="002B43A8" w:rsidRPr="003C204E">
        <w:rPr>
          <w:rFonts w:asciiTheme="majorHAnsi" w:hAnsiTheme="majorHAnsi" w:cs="Helvetica"/>
          <w:sz w:val="24"/>
          <w:szCs w:val="24"/>
        </w:rPr>
        <w:t>tatuta.</w:t>
      </w:r>
    </w:p>
    <w:p w:rsidR="004A74BE" w:rsidRPr="003C204E" w:rsidRDefault="004A74BE" w:rsidP="002B43A8">
      <w:pPr>
        <w:autoSpaceDE w:val="0"/>
        <w:autoSpaceDN w:val="0"/>
        <w:adjustRightInd w:val="0"/>
        <w:spacing w:after="0" w:line="240" w:lineRule="auto"/>
        <w:rPr>
          <w:rFonts w:asciiTheme="majorHAnsi" w:hAnsiTheme="majorHAnsi" w:cs="Arial"/>
          <w:sz w:val="24"/>
          <w:szCs w:val="24"/>
        </w:rPr>
      </w:pPr>
    </w:p>
    <w:p w:rsidR="004A74BE" w:rsidRPr="003C204E" w:rsidRDefault="00E91A04" w:rsidP="004A74BE">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Arial"/>
          <w:sz w:val="24"/>
          <w:szCs w:val="24"/>
        </w:rPr>
        <w:t>Član 161</w:t>
      </w:r>
    </w:p>
    <w:p w:rsidR="002B43A8" w:rsidRDefault="004A74BE"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Izuzetno, s</w:t>
      </w:r>
      <w:r w:rsidR="002B43A8" w:rsidRPr="003C204E">
        <w:rPr>
          <w:rFonts w:asciiTheme="majorHAnsi" w:hAnsiTheme="majorHAnsi" w:cs="Helvetica"/>
          <w:sz w:val="24"/>
          <w:szCs w:val="24"/>
        </w:rPr>
        <w:t>kupština može odlu</w:t>
      </w:r>
      <w:r w:rsidR="002B43A8" w:rsidRPr="003C204E">
        <w:rPr>
          <w:rFonts w:asciiTheme="majorHAnsi" w:hAnsiTheme="majorHAnsi" w:cs="Arial"/>
          <w:sz w:val="24"/>
          <w:szCs w:val="24"/>
        </w:rPr>
        <w:t>č</w:t>
      </w:r>
      <w:r w:rsidR="002B43A8" w:rsidRPr="003C204E">
        <w:rPr>
          <w:rFonts w:asciiTheme="majorHAnsi" w:hAnsiTheme="majorHAnsi" w:cs="Helvetica"/>
          <w:sz w:val="24"/>
          <w:szCs w:val="24"/>
        </w:rPr>
        <w:t>iti da s</w:t>
      </w:r>
      <w:r w:rsidRPr="003C204E">
        <w:rPr>
          <w:rFonts w:asciiTheme="majorHAnsi" w:hAnsiTheme="majorHAnsi" w:cs="Helvetica"/>
          <w:sz w:val="24"/>
          <w:szCs w:val="24"/>
        </w:rPr>
        <w:t>e u postupku izmjene i dopune st</w:t>
      </w:r>
      <w:r w:rsidR="002B43A8" w:rsidRPr="003C204E">
        <w:rPr>
          <w:rFonts w:asciiTheme="majorHAnsi" w:hAnsiTheme="majorHAnsi" w:cs="Helvetica"/>
          <w:sz w:val="24"/>
          <w:szCs w:val="24"/>
        </w:rPr>
        <w:t>atuta ne sprovodi</w:t>
      </w:r>
      <w:r w:rsidR="00DF0C8E">
        <w:rPr>
          <w:rFonts w:asciiTheme="majorHAnsi" w:hAnsiTheme="majorHAnsi" w:cs="Helvetica"/>
          <w:sz w:val="24"/>
          <w:szCs w:val="24"/>
        </w:rPr>
        <w:t xml:space="preserve"> </w:t>
      </w:r>
      <w:r w:rsidR="002B43A8" w:rsidRPr="003C204E">
        <w:rPr>
          <w:rFonts w:asciiTheme="majorHAnsi" w:hAnsiTheme="majorHAnsi" w:cs="Helvetica"/>
          <w:sz w:val="24"/>
          <w:szCs w:val="24"/>
        </w:rPr>
        <w:t xml:space="preserve">javna rasprava ako se promjene vrše radi </w:t>
      </w:r>
      <w:r w:rsidRPr="003C204E">
        <w:rPr>
          <w:rFonts w:asciiTheme="majorHAnsi" w:hAnsiTheme="majorHAnsi" w:cs="Helvetica"/>
          <w:sz w:val="24"/>
          <w:szCs w:val="24"/>
        </w:rPr>
        <w:t xml:space="preserve">njegovog </w:t>
      </w:r>
      <w:r w:rsidR="002B43A8" w:rsidRPr="003C204E">
        <w:rPr>
          <w:rFonts w:asciiTheme="majorHAnsi" w:hAnsiTheme="majorHAnsi" w:cs="Helvetica"/>
          <w:sz w:val="24"/>
          <w:szCs w:val="24"/>
        </w:rPr>
        <w:t>uskla</w:t>
      </w:r>
      <w:r w:rsidRPr="003C204E">
        <w:rPr>
          <w:rFonts w:asciiTheme="majorHAnsi" w:hAnsiTheme="majorHAnsi" w:cs="Arial"/>
          <w:sz w:val="24"/>
          <w:szCs w:val="24"/>
        </w:rPr>
        <w:t>đ</w:t>
      </w:r>
      <w:r w:rsidR="002B43A8" w:rsidRPr="003C204E">
        <w:rPr>
          <w:rFonts w:asciiTheme="majorHAnsi" w:hAnsiTheme="majorHAnsi" w:cs="Helvetica"/>
          <w:sz w:val="24"/>
          <w:szCs w:val="24"/>
        </w:rPr>
        <w:t>ivanja sa zakonom.</w:t>
      </w:r>
    </w:p>
    <w:p w:rsidR="00987CF1" w:rsidRPr="003C204E" w:rsidRDefault="00987CF1" w:rsidP="00DF0C8E">
      <w:pPr>
        <w:autoSpaceDE w:val="0"/>
        <w:autoSpaceDN w:val="0"/>
        <w:adjustRightInd w:val="0"/>
        <w:spacing w:after="0" w:line="240" w:lineRule="auto"/>
        <w:ind w:firstLine="720"/>
        <w:rPr>
          <w:rFonts w:asciiTheme="majorHAnsi" w:hAnsiTheme="majorHAnsi" w:cs="Helvetica"/>
          <w:sz w:val="24"/>
          <w:szCs w:val="24"/>
        </w:rPr>
      </w:pPr>
    </w:p>
    <w:p w:rsidR="004A74BE" w:rsidRPr="003C204E" w:rsidRDefault="004A74BE" w:rsidP="002B43A8">
      <w:pPr>
        <w:autoSpaceDE w:val="0"/>
        <w:autoSpaceDN w:val="0"/>
        <w:adjustRightInd w:val="0"/>
        <w:spacing w:after="0" w:line="240" w:lineRule="auto"/>
        <w:rPr>
          <w:rFonts w:asciiTheme="majorHAnsi" w:hAnsiTheme="majorHAnsi" w:cs="Helvetica"/>
          <w:sz w:val="24"/>
          <w:szCs w:val="24"/>
        </w:rPr>
      </w:pPr>
    </w:p>
    <w:p w:rsidR="002B43A8" w:rsidRPr="003C204E" w:rsidRDefault="002B43A8" w:rsidP="004A74BE">
      <w:pPr>
        <w:autoSpaceDE w:val="0"/>
        <w:autoSpaceDN w:val="0"/>
        <w:adjustRightInd w:val="0"/>
        <w:spacing w:after="0" w:line="240" w:lineRule="auto"/>
        <w:jc w:val="center"/>
        <w:rPr>
          <w:rFonts w:asciiTheme="majorHAnsi" w:hAnsiTheme="majorHAnsi" w:cs="Helvetica"/>
          <w:sz w:val="24"/>
          <w:szCs w:val="24"/>
        </w:rPr>
      </w:pPr>
      <w:r w:rsidRPr="003C204E">
        <w:rPr>
          <w:rFonts w:asciiTheme="majorHAnsi" w:hAnsiTheme="majorHAnsi" w:cs="Arial"/>
          <w:sz w:val="24"/>
          <w:szCs w:val="24"/>
        </w:rPr>
        <w:t>Č</w:t>
      </w:r>
      <w:r w:rsidR="00E91A04">
        <w:rPr>
          <w:rFonts w:asciiTheme="majorHAnsi" w:hAnsiTheme="majorHAnsi" w:cs="Helvetica"/>
          <w:sz w:val="24"/>
          <w:szCs w:val="24"/>
        </w:rPr>
        <w:t>lan 162</w:t>
      </w:r>
    </w:p>
    <w:p w:rsidR="004A74BE" w:rsidRDefault="004A74BE" w:rsidP="006A0953">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Danom stupanja na snagu ovog s</w:t>
      </w:r>
      <w:r w:rsidR="002B43A8" w:rsidRPr="003C204E">
        <w:rPr>
          <w:rFonts w:asciiTheme="majorHAnsi" w:hAnsiTheme="majorHAnsi" w:cs="Helvetica"/>
          <w:sz w:val="24"/>
          <w:szCs w:val="24"/>
        </w:rPr>
        <w:t>tatuta prestaje da važi Statut Opštine Bar (“</w:t>
      </w:r>
      <w:r w:rsidRPr="003C204E">
        <w:rPr>
          <w:rFonts w:asciiTheme="majorHAnsi" w:hAnsiTheme="majorHAnsi" w:cs="Helvetica"/>
          <w:sz w:val="24"/>
          <w:szCs w:val="24"/>
        </w:rPr>
        <w:t xml:space="preserve">Sl.list </w:t>
      </w:r>
      <w:r w:rsidR="002B43A8" w:rsidRPr="003C204E">
        <w:rPr>
          <w:rFonts w:asciiTheme="majorHAnsi" w:hAnsiTheme="majorHAnsi" w:cs="Helvetica"/>
          <w:sz w:val="24"/>
          <w:szCs w:val="24"/>
        </w:rPr>
        <w:t>CG</w:t>
      </w:r>
      <w:r w:rsidRPr="003C204E">
        <w:rPr>
          <w:rFonts w:asciiTheme="majorHAnsi" w:hAnsiTheme="majorHAnsi" w:cs="Helvetica"/>
          <w:sz w:val="24"/>
          <w:szCs w:val="24"/>
        </w:rPr>
        <w:t>-opštinski propisi” broj 6/11</w:t>
      </w:r>
      <w:r w:rsidR="002B43A8" w:rsidRPr="003C204E">
        <w:rPr>
          <w:rFonts w:asciiTheme="majorHAnsi" w:hAnsiTheme="majorHAnsi" w:cs="Helvetica"/>
          <w:sz w:val="24"/>
          <w:szCs w:val="24"/>
        </w:rPr>
        <w:t>)</w:t>
      </w:r>
      <w:r w:rsidRPr="003C204E">
        <w:rPr>
          <w:rFonts w:asciiTheme="majorHAnsi" w:hAnsiTheme="majorHAnsi" w:cs="Helvetica"/>
          <w:sz w:val="24"/>
          <w:szCs w:val="24"/>
        </w:rPr>
        <w:t>.</w:t>
      </w:r>
    </w:p>
    <w:p w:rsidR="00E91A04" w:rsidRPr="003C204E" w:rsidRDefault="00E91A04" w:rsidP="00822869">
      <w:pPr>
        <w:autoSpaceDE w:val="0"/>
        <w:autoSpaceDN w:val="0"/>
        <w:adjustRightInd w:val="0"/>
        <w:spacing w:after="0" w:line="240" w:lineRule="auto"/>
        <w:rPr>
          <w:rFonts w:asciiTheme="majorHAnsi" w:hAnsiTheme="majorHAnsi" w:cs="Helvetica"/>
          <w:sz w:val="24"/>
          <w:szCs w:val="24"/>
        </w:rPr>
      </w:pPr>
    </w:p>
    <w:p w:rsidR="002B43A8" w:rsidRPr="003C204E" w:rsidRDefault="002B43A8" w:rsidP="004A74BE">
      <w:pPr>
        <w:autoSpaceDE w:val="0"/>
        <w:autoSpaceDN w:val="0"/>
        <w:adjustRightInd w:val="0"/>
        <w:spacing w:after="0" w:line="240" w:lineRule="auto"/>
        <w:rPr>
          <w:rFonts w:asciiTheme="majorHAnsi" w:hAnsiTheme="majorHAnsi" w:cs="Helvetica"/>
          <w:sz w:val="24"/>
          <w:szCs w:val="24"/>
        </w:rPr>
      </w:pPr>
      <w:r w:rsidRPr="003C204E">
        <w:rPr>
          <w:rFonts w:asciiTheme="majorHAnsi" w:hAnsiTheme="majorHAnsi" w:cs="Helvetica"/>
          <w:sz w:val="24"/>
          <w:szCs w:val="24"/>
        </w:rPr>
        <w:t xml:space="preserve"> </w:t>
      </w:r>
    </w:p>
    <w:p w:rsidR="002B43A8" w:rsidRPr="003C204E" w:rsidRDefault="002B43A8" w:rsidP="004A74BE">
      <w:pPr>
        <w:autoSpaceDE w:val="0"/>
        <w:autoSpaceDN w:val="0"/>
        <w:adjustRightInd w:val="0"/>
        <w:spacing w:after="0" w:line="240" w:lineRule="auto"/>
        <w:jc w:val="center"/>
        <w:rPr>
          <w:rFonts w:asciiTheme="majorHAnsi" w:hAnsiTheme="majorHAnsi" w:cs="Helvetica"/>
          <w:sz w:val="24"/>
          <w:szCs w:val="24"/>
        </w:rPr>
      </w:pPr>
      <w:r w:rsidRPr="003C204E">
        <w:rPr>
          <w:rFonts w:asciiTheme="majorHAnsi" w:hAnsiTheme="majorHAnsi" w:cs="Arial"/>
          <w:sz w:val="24"/>
          <w:szCs w:val="24"/>
        </w:rPr>
        <w:t>Č</w:t>
      </w:r>
      <w:r w:rsidR="00E91A04">
        <w:rPr>
          <w:rFonts w:asciiTheme="majorHAnsi" w:hAnsiTheme="majorHAnsi" w:cs="Helvetica"/>
          <w:sz w:val="24"/>
          <w:szCs w:val="24"/>
        </w:rPr>
        <w:t>lan 163</w:t>
      </w:r>
    </w:p>
    <w:p w:rsidR="002B43A8" w:rsidRPr="003C204E" w:rsidRDefault="002B43A8" w:rsidP="006A0953">
      <w:pPr>
        <w:autoSpaceDE w:val="0"/>
        <w:autoSpaceDN w:val="0"/>
        <w:adjustRightInd w:val="0"/>
        <w:spacing w:after="0" w:line="240" w:lineRule="auto"/>
        <w:ind w:firstLine="720"/>
        <w:jc w:val="both"/>
        <w:rPr>
          <w:rFonts w:asciiTheme="majorHAnsi" w:hAnsiTheme="majorHAnsi" w:cs="Helvetica"/>
          <w:sz w:val="24"/>
          <w:szCs w:val="24"/>
        </w:rPr>
      </w:pPr>
      <w:r w:rsidRPr="003C204E">
        <w:rPr>
          <w:rFonts w:asciiTheme="majorHAnsi" w:hAnsiTheme="majorHAnsi" w:cs="Helvetica"/>
          <w:sz w:val="24"/>
          <w:szCs w:val="24"/>
        </w:rPr>
        <w:t xml:space="preserve">Propisi i drugi akti </w:t>
      </w:r>
      <w:r w:rsidRPr="003C204E">
        <w:rPr>
          <w:rFonts w:asciiTheme="majorHAnsi" w:hAnsiTheme="majorHAnsi" w:cs="Arial"/>
          <w:sz w:val="24"/>
          <w:szCs w:val="24"/>
        </w:rPr>
        <w:t>č</w:t>
      </w:r>
      <w:r w:rsidRPr="003C204E">
        <w:rPr>
          <w:rFonts w:asciiTheme="majorHAnsi" w:hAnsiTheme="majorHAnsi" w:cs="Helvetica"/>
          <w:sz w:val="24"/>
          <w:szCs w:val="24"/>
        </w:rPr>
        <w:t>ije donošenje i uskla</w:t>
      </w:r>
      <w:r w:rsidR="004A74BE" w:rsidRPr="003C204E">
        <w:rPr>
          <w:rFonts w:asciiTheme="majorHAnsi" w:hAnsiTheme="majorHAnsi" w:cs="Arial"/>
          <w:sz w:val="24"/>
          <w:szCs w:val="24"/>
        </w:rPr>
        <w:t>đ</w:t>
      </w:r>
      <w:r w:rsidR="004A74BE" w:rsidRPr="003C204E">
        <w:rPr>
          <w:rFonts w:asciiTheme="majorHAnsi" w:hAnsiTheme="majorHAnsi" w:cs="Helvetica"/>
          <w:sz w:val="24"/>
          <w:szCs w:val="24"/>
        </w:rPr>
        <w:t>ivanje proizilazi iz ovog s</w:t>
      </w:r>
      <w:r w:rsidRPr="003C204E">
        <w:rPr>
          <w:rFonts w:asciiTheme="majorHAnsi" w:hAnsiTheme="majorHAnsi" w:cs="Helvetica"/>
          <w:sz w:val="24"/>
          <w:szCs w:val="24"/>
        </w:rPr>
        <w:t>tatuta, donije</w:t>
      </w:r>
      <w:r w:rsidRPr="003C204E">
        <w:rPr>
          <w:rFonts w:asciiTheme="majorHAnsi" w:hAnsiTheme="majorHAnsi" w:cs="Arial"/>
          <w:sz w:val="24"/>
          <w:szCs w:val="24"/>
        </w:rPr>
        <w:t>ć</w:t>
      </w:r>
      <w:r w:rsidRPr="003C204E">
        <w:rPr>
          <w:rFonts w:asciiTheme="majorHAnsi" w:hAnsiTheme="majorHAnsi" w:cs="Helvetica"/>
          <w:sz w:val="24"/>
          <w:szCs w:val="24"/>
        </w:rPr>
        <w:t>e se</w:t>
      </w:r>
      <w:r w:rsidR="004A74BE" w:rsidRPr="003C204E">
        <w:rPr>
          <w:rFonts w:asciiTheme="majorHAnsi" w:hAnsiTheme="majorHAnsi" w:cs="Helvetica"/>
          <w:sz w:val="24"/>
          <w:szCs w:val="24"/>
        </w:rPr>
        <w:t>, odnosno uskladiće se</w:t>
      </w:r>
      <w:r w:rsidRPr="003C204E">
        <w:rPr>
          <w:rFonts w:asciiTheme="majorHAnsi" w:hAnsiTheme="majorHAnsi" w:cs="Helvetica"/>
          <w:sz w:val="24"/>
          <w:szCs w:val="24"/>
        </w:rPr>
        <w:t xml:space="preserve"> u</w:t>
      </w:r>
      <w:r w:rsidR="00BF55A9">
        <w:rPr>
          <w:rFonts w:asciiTheme="majorHAnsi" w:hAnsiTheme="majorHAnsi" w:cs="Helvetica"/>
          <w:sz w:val="24"/>
          <w:szCs w:val="24"/>
        </w:rPr>
        <w:t xml:space="preserve"> </w:t>
      </w:r>
      <w:r w:rsidRPr="003C204E">
        <w:rPr>
          <w:rFonts w:asciiTheme="majorHAnsi" w:hAnsiTheme="majorHAnsi" w:cs="Helvetica"/>
          <w:sz w:val="24"/>
          <w:szCs w:val="24"/>
        </w:rPr>
        <w:t xml:space="preserve">roku od šest mjeseci od dana stupanja na snagu </w:t>
      </w:r>
      <w:r w:rsidR="004A74BE" w:rsidRPr="003C204E">
        <w:rPr>
          <w:rFonts w:asciiTheme="majorHAnsi" w:hAnsiTheme="majorHAnsi" w:cs="Helvetica"/>
          <w:sz w:val="24"/>
          <w:szCs w:val="24"/>
        </w:rPr>
        <w:t>ovog s</w:t>
      </w:r>
      <w:r w:rsidRPr="003C204E">
        <w:rPr>
          <w:rFonts w:asciiTheme="majorHAnsi" w:hAnsiTheme="majorHAnsi" w:cs="Helvetica"/>
          <w:sz w:val="24"/>
          <w:szCs w:val="24"/>
        </w:rPr>
        <w:t>tatuta.</w:t>
      </w:r>
    </w:p>
    <w:p w:rsidR="004A74BE" w:rsidRPr="003C204E" w:rsidRDefault="004A74BE" w:rsidP="0085343D">
      <w:pPr>
        <w:autoSpaceDE w:val="0"/>
        <w:autoSpaceDN w:val="0"/>
        <w:adjustRightInd w:val="0"/>
        <w:spacing w:after="0" w:line="240" w:lineRule="auto"/>
        <w:jc w:val="both"/>
        <w:rPr>
          <w:rFonts w:asciiTheme="majorHAnsi" w:hAnsiTheme="majorHAnsi" w:cs="Helvetica"/>
          <w:sz w:val="24"/>
          <w:szCs w:val="24"/>
        </w:rPr>
      </w:pPr>
      <w:r w:rsidRPr="003C204E">
        <w:rPr>
          <w:rFonts w:asciiTheme="majorHAnsi" w:hAnsiTheme="majorHAnsi" w:cs="Helvetica"/>
          <w:sz w:val="24"/>
          <w:szCs w:val="24"/>
        </w:rPr>
        <w:t>Do donošenja, odn</w:t>
      </w:r>
      <w:r w:rsidR="00BF55A9">
        <w:rPr>
          <w:rFonts w:asciiTheme="majorHAnsi" w:hAnsiTheme="majorHAnsi" w:cs="Helvetica"/>
          <w:sz w:val="24"/>
          <w:szCs w:val="24"/>
        </w:rPr>
        <w:t>osno usklađivanja akata iz stava</w:t>
      </w:r>
      <w:r w:rsidRPr="003C204E">
        <w:rPr>
          <w:rFonts w:asciiTheme="majorHAnsi" w:hAnsiTheme="majorHAnsi" w:cs="Helvetica"/>
          <w:sz w:val="24"/>
          <w:szCs w:val="24"/>
        </w:rPr>
        <w:t xml:space="preserve"> 1 ovog člana, primjenjivaće se postojeći akti ukoliko nijesu u suprotn</w:t>
      </w:r>
      <w:r w:rsidR="00BF55A9">
        <w:rPr>
          <w:rFonts w:asciiTheme="majorHAnsi" w:hAnsiTheme="majorHAnsi" w:cs="Helvetica"/>
          <w:sz w:val="24"/>
          <w:szCs w:val="24"/>
        </w:rPr>
        <w:t>os</w:t>
      </w:r>
      <w:r w:rsidRPr="003C204E">
        <w:rPr>
          <w:rFonts w:asciiTheme="majorHAnsi" w:hAnsiTheme="majorHAnsi" w:cs="Helvetica"/>
          <w:sz w:val="24"/>
          <w:szCs w:val="24"/>
        </w:rPr>
        <w:t>ti sa ovim statutom.</w:t>
      </w:r>
    </w:p>
    <w:p w:rsidR="004A74BE" w:rsidRPr="003C204E" w:rsidRDefault="004A74BE" w:rsidP="002B43A8">
      <w:pPr>
        <w:autoSpaceDE w:val="0"/>
        <w:autoSpaceDN w:val="0"/>
        <w:adjustRightInd w:val="0"/>
        <w:spacing w:after="0" w:line="240" w:lineRule="auto"/>
        <w:rPr>
          <w:rFonts w:asciiTheme="majorHAnsi" w:hAnsiTheme="majorHAnsi" w:cs="Helvetica"/>
          <w:sz w:val="24"/>
          <w:szCs w:val="24"/>
        </w:rPr>
      </w:pPr>
    </w:p>
    <w:p w:rsidR="004A74BE" w:rsidRPr="003C204E" w:rsidRDefault="00E91A04" w:rsidP="004A74BE">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164</w:t>
      </w:r>
    </w:p>
    <w:p w:rsidR="002B43A8" w:rsidRPr="003C204E" w:rsidRDefault="004A74BE" w:rsidP="006A0953">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Ovaj s</w:t>
      </w:r>
      <w:r w:rsidR="002B43A8" w:rsidRPr="003C204E">
        <w:rPr>
          <w:rFonts w:asciiTheme="majorHAnsi" w:hAnsiTheme="majorHAnsi" w:cs="Helvetica"/>
          <w:sz w:val="24"/>
          <w:szCs w:val="24"/>
        </w:rPr>
        <w:t>tatut stupa na snagu osmog dana od dana objavljivanja u «Službenom listu CG» –opš</w:t>
      </w:r>
      <w:r w:rsidRPr="003C204E">
        <w:rPr>
          <w:rFonts w:asciiTheme="majorHAnsi" w:hAnsiTheme="majorHAnsi" w:cs="Helvetica"/>
          <w:sz w:val="24"/>
          <w:szCs w:val="24"/>
        </w:rPr>
        <w:t>tinski propisi”.</w:t>
      </w:r>
    </w:p>
    <w:p w:rsidR="004A74BE" w:rsidRDefault="004A74BE" w:rsidP="002B43A8">
      <w:pPr>
        <w:autoSpaceDE w:val="0"/>
        <w:autoSpaceDN w:val="0"/>
        <w:adjustRightInd w:val="0"/>
        <w:spacing w:after="0" w:line="240" w:lineRule="auto"/>
        <w:rPr>
          <w:rFonts w:asciiTheme="majorHAnsi" w:hAnsiTheme="majorHAnsi" w:cs="Helvetica"/>
          <w:sz w:val="24"/>
          <w:szCs w:val="24"/>
        </w:rPr>
      </w:pPr>
    </w:p>
    <w:p w:rsidR="00D847FE" w:rsidRDefault="00D847FE" w:rsidP="002B43A8">
      <w:pPr>
        <w:autoSpaceDE w:val="0"/>
        <w:autoSpaceDN w:val="0"/>
        <w:adjustRightInd w:val="0"/>
        <w:spacing w:after="0" w:line="240" w:lineRule="auto"/>
        <w:rPr>
          <w:rFonts w:asciiTheme="majorHAnsi" w:hAnsiTheme="majorHAnsi" w:cs="Helvetica"/>
          <w:sz w:val="24"/>
          <w:szCs w:val="24"/>
        </w:rPr>
      </w:pPr>
    </w:p>
    <w:p w:rsidR="00D847FE" w:rsidRPr="003C204E" w:rsidRDefault="00D847FE" w:rsidP="002B43A8">
      <w:pPr>
        <w:autoSpaceDE w:val="0"/>
        <w:autoSpaceDN w:val="0"/>
        <w:adjustRightInd w:val="0"/>
        <w:spacing w:after="0" w:line="240" w:lineRule="auto"/>
        <w:rPr>
          <w:rFonts w:asciiTheme="majorHAnsi" w:hAnsiTheme="majorHAnsi" w:cs="Helvetica"/>
          <w:sz w:val="24"/>
          <w:szCs w:val="24"/>
        </w:rPr>
      </w:pPr>
    </w:p>
    <w:p w:rsidR="002B43A8" w:rsidRPr="003C204E" w:rsidRDefault="004A74BE" w:rsidP="002B43A8">
      <w:pPr>
        <w:autoSpaceDE w:val="0"/>
        <w:autoSpaceDN w:val="0"/>
        <w:adjustRightInd w:val="0"/>
        <w:spacing w:after="0" w:line="240" w:lineRule="auto"/>
        <w:rPr>
          <w:rFonts w:asciiTheme="majorHAnsi" w:hAnsiTheme="majorHAnsi" w:cs="Helvetica"/>
          <w:b/>
          <w:sz w:val="24"/>
          <w:szCs w:val="24"/>
        </w:rPr>
      </w:pPr>
      <w:r w:rsidRPr="003C204E">
        <w:rPr>
          <w:rFonts w:asciiTheme="majorHAnsi" w:hAnsiTheme="majorHAnsi" w:cs="Helvetica"/>
          <w:b/>
          <w:sz w:val="24"/>
          <w:szCs w:val="24"/>
        </w:rPr>
        <w:t xml:space="preserve">Broj: </w:t>
      </w:r>
      <w:r w:rsidR="003768AB">
        <w:rPr>
          <w:rFonts w:asciiTheme="majorHAnsi" w:hAnsiTheme="majorHAnsi" w:cs="Helvetica"/>
          <w:b/>
          <w:sz w:val="24"/>
          <w:szCs w:val="24"/>
        </w:rPr>
        <w:t>030-495</w:t>
      </w:r>
    </w:p>
    <w:p w:rsidR="002B43A8" w:rsidRDefault="007B32CA" w:rsidP="004A74BE">
      <w:pPr>
        <w:autoSpaceDE w:val="0"/>
        <w:autoSpaceDN w:val="0"/>
        <w:adjustRightInd w:val="0"/>
        <w:spacing w:after="0" w:line="240" w:lineRule="auto"/>
        <w:rPr>
          <w:rFonts w:asciiTheme="majorHAnsi" w:hAnsiTheme="majorHAnsi" w:cs="Helvetica"/>
          <w:b/>
          <w:sz w:val="24"/>
          <w:szCs w:val="24"/>
        </w:rPr>
      </w:pPr>
      <w:r>
        <w:rPr>
          <w:rFonts w:asciiTheme="majorHAnsi" w:hAnsiTheme="majorHAnsi" w:cs="Helvetica"/>
          <w:b/>
          <w:sz w:val="24"/>
          <w:szCs w:val="24"/>
        </w:rPr>
        <w:t>B a r, 09.10.2018.godine</w:t>
      </w:r>
    </w:p>
    <w:p w:rsidR="003070D1" w:rsidRDefault="003070D1" w:rsidP="004A74BE">
      <w:pPr>
        <w:autoSpaceDE w:val="0"/>
        <w:autoSpaceDN w:val="0"/>
        <w:adjustRightInd w:val="0"/>
        <w:spacing w:after="0" w:line="240" w:lineRule="auto"/>
        <w:rPr>
          <w:rFonts w:asciiTheme="majorHAnsi" w:hAnsiTheme="majorHAnsi" w:cs="Helvetica"/>
          <w:b/>
          <w:sz w:val="24"/>
          <w:szCs w:val="24"/>
        </w:rPr>
      </w:pPr>
    </w:p>
    <w:p w:rsidR="007B32CA" w:rsidRPr="003C204E" w:rsidRDefault="007B32CA" w:rsidP="004A74BE">
      <w:pPr>
        <w:autoSpaceDE w:val="0"/>
        <w:autoSpaceDN w:val="0"/>
        <w:adjustRightInd w:val="0"/>
        <w:spacing w:after="0" w:line="240" w:lineRule="auto"/>
        <w:rPr>
          <w:rFonts w:asciiTheme="majorHAnsi" w:hAnsiTheme="majorHAnsi" w:cs="Helvetica"/>
          <w:b/>
          <w:sz w:val="24"/>
          <w:szCs w:val="24"/>
        </w:rPr>
      </w:pPr>
    </w:p>
    <w:p w:rsidR="00090795" w:rsidRDefault="00DF0C8E" w:rsidP="00DF0C8E">
      <w:pPr>
        <w:autoSpaceDE w:val="0"/>
        <w:autoSpaceDN w:val="0"/>
        <w:adjustRightInd w:val="0"/>
        <w:spacing w:after="0" w:line="240" w:lineRule="auto"/>
        <w:rPr>
          <w:rFonts w:asciiTheme="majorHAnsi" w:hAnsiTheme="majorHAnsi" w:cs="Helvetica"/>
          <w:b/>
          <w:i/>
          <w:sz w:val="24"/>
          <w:szCs w:val="24"/>
        </w:rPr>
      </w:pPr>
      <w:r>
        <w:rPr>
          <w:rFonts w:asciiTheme="majorHAnsi" w:hAnsiTheme="majorHAnsi" w:cs="Helvetica"/>
          <w:b/>
          <w:sz w:val="24"/>
          <w:szCs w:val="24"/>
        </w:rPr>
        <w:t xml:space="preserve">                                           SKUPŠTINA OPŠTINE BAR                                Predsjednik</w:t>
      </w:r>
    </w:p>
    <w:p w:rsidR="00DF0C8E" w:rsidRDefault="00DF0C8E" w:rsidP="00DF0C8E">
      <w:pPr>
        <w:autoSpaceDE w:val="0"/>
        <w:autoSpaceDN w:val="0"/>
        <w:adjustRightInd w:val="0"/>
        <w:spacing w:after="0" w:line="240" w:lineRule="auto"/>
        <w:rPr>
          <w:rFonts w:asciiTheme="majorHAnsi" w:hAnsiTheme="majorHAnsi" w:cs="Helvetica"/>
          <w:b/>
          <w:sz w:val="24"/>
          <w:szCs w:val="24"/>
        </w:rPr>
      </w:pPr>
      <w:r>
        <w:rPr>
          <w:rFonts w:asciiTheme="majorHAnsi" w:hAnsiTheme="majorHAnsi" w:cs="Helvetica"/>
          <w:b/>
          <w:i/>
          <w:sz w:val="24"/>
          <w:szCs w:val="24"/>
        </w:rPr>
        <w:t xml:space="preserve">                                                                                                                                </w:t>
      </w:r>
      <w:r w:rsidRPr="00DF0C8E">
        <w:rPr>
          <w:rFonts w:asciiTheme="majorHAnsi" w:hAnsiTheme="majorHAnsi" w:cs="Helvetica"/>
          <w:b/>
          <w:sz w:val="24"/>
          <w:szCs w:val="24"/>
        </w:rPr>
        <w:t>Mićo Orlandić</w:t>
      </w:r>
      <w:r w:rsidR="007B32CA">
        <w:rPr>
          <w:rFonts w:asciiTheme="majorHAnsi" w:hAnsiTheme="majorHAnsi" w:cs="Helvetica"/>
          <w:b/>
          <w:sz w:val="24"/>
          <w:szCs w:val="24"/>
        </w:rPr>
        <w:t xml:space="preserve"> s.r.</w:t>
      </w: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Pr="00B63D03" w:rsidRDefault="00F44442" w:rsidP="00B63D03">
      <w:pPr>
        <w:tabs>
          <w:tab w:val="left" w:pos="5910"/>
        </w:tabs>
        <w:autoSpaceDE w:val="0"/>
        <w:autoSpaceDN w:val="0"/>
        <w:adjustRightInd w:val="0"/>
        <w:spacing w:after="0" w:line="240" w:lineRule="auto"/>
        <w:rPr>
          <w:rFonts w:asciiTheme="majorHAnsi" w:hAnsiTheme="majorHAnsi" w:cs="Helvetica"/>
          <w:b/>
          <w:sz w:val="24"/>
          <w:szCs w:val="24"/>
        </w:rPr>
      </w:pPr>
    </w:p>
    <w:sectPr w:rsidR="00F44442" w:rsidRPr="00B63D03" w:rsidSect="00C03ABE">
      <w:headerReference w:type="default" r:id="rId8"/>
      <w:footerReference w:type="default" r:id="rId9"/>
      <w:pgSz w:w="12240" w:h="15840"/>
      <w:pgMar w:top="1417" w:right="1417" w:bottom="993"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0ED" w:rsidRDefault="008E50ED" w:rsidP="000B0616">
      <w:pPr>
        <w:spacing w:after="0" w:line="240" w:lineRule="auto"/>
      </w:pPr>
      <w:r>
        <w:separator/>
      </w:r>
    </w:p>
  </w:endnote>
  <w:endnote w:type="continuationSeparator" w:id="1">
    <w:p w:rsidR="008E50ED" w:rsidRDefault="008E50ED" w:rsidP="000B0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Helvetica">
    <w:panose1 w:val="020B050402020203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FA" w:rsidRDefault="005072AE">
    <w:pPr>
      <w:pStyle w:val="Footer"/>
      <w:jc w:val="right"/>
    </w:pPr>
    <w:fldSimple w:instr=" PAGE   \* MERGEFORMAT ">
      <w:r w:rsidR="003768AB">
        <w:rPr>
          <w:noProof/>
        </w:rPr>
        <w:t>31</w:t>
      </w:r>
    </w:fldSimple>
  </w:p>
  <w:p w:rsidR="00CA76FA" w:rsidRDefault="00CA7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0ED" w:rsidRDefault="008E50ED" w:rsidP="000B0616">
      <w:pPr>
        <w:spacing w:after="0" w:line="240" w:lineRule="auto"/>
      </w:pPr>
      <w:r>
        <w:separator/>
      </w:r>
    </w:p>
  </w:footnote>
  <w:footnote w:type="continuationSeparator" w:id="1">
    <w:p w:rsidR="008E50ED" w:rsidRDefault="008E50ED" w:rsidP="000B0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FA" w:rsidRPr="00EA1383" w:rsidRDefault="00CA76FA" w:rsidP="00C03ABE">
    <w:pPr>
      <w:pStyle w:val="Header"/>
      <w:spacing w:after="0" w:line="240" w:lineRule="auto"/>
      <w:rPr>
        <w:rFonts w:ascii="Monotype Corsiva" w:hAnsi="Monotype Corsiv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4EE"/>
    <w:multiLevelType w:val="hybridMultilevel"/>
    <w:tmpl w:val="16C0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56B6F"/>
    <w:multiLevelType w:val="hybridMultilevel"/>
    <w:tmpl w:val="4D30845C"/>
    <w:lvl w:ilvl="0" w:tplc="58B0B6FA">
      <w:start w:val="1"/>
      <w:numFmt w:val="decimal"/>
      <w:lvlText w:val="(%1)"/>
      <w:lvlJc w:val="left"/>
      <w:pPr>
        <w:ind w:left="780" w:hanging="4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12322EF6"/>
    <w:multiLevelType w:val="hybridMultilevel"/>
    <w:tmpl w:val="B0264E7C"/>
    <w:lvl w:ilvl="0" w:tplc="C3C292CC">
      <w:start w:val="5"/>
      <w:numFmt w:val="bullet"/>
      <w:lvlText w:val="-"/>
      <w:lvlJc w:val="left"/>
      <w:pPr>
        <w:ind w:left="774" w:hanging="360"/>
      </w:pPr>
      <w:rPr>
        <w:rFonts w:ascii="Arial" w:eastAsia="Times New Roman" w:hAnsi="Arial" w:cs="Arial"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3">
    <w:nsid w:val="1402513A"/>
    <w:multiLevelType w:val="hybridMultilevel"/>
    <w:tmpl w:val="62FCF83A"/>
    <w:lvl w:ilvl="0" w:tplc="D07E03E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A6C27"/>
    <w:multiLevelType w:val="hybridMultilevel"/>
    <w:tmpl w:val="D7CE7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E04092"/>
    <w:multiLevelType w:val="hybridMultilevel"/>
    <w:tmpl w:val="A4AA9F80"/>
    <w:lvl w:ilvl="0" w:tplc="1A58FD0A">
      <w:start w:val="14"/>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D679E5"/>
    <w:multiLevelType w:val="hybridMultilevel"/>
    <w:tmpl w:val="243EC112"/>
    <w:lvl w:ilvl="0" w:tplc="C3C292CC">
      <w:start w:val="5"/>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1F441E7A"/>
    <w:multiLevelType w:val="hybridMultilevel"/>
    <w:tmpl w:val="A738A6F2"/>
    <w:lvl w:ilvl="0" w:tplc="C3C292CC">
      <w:start w:val="5"/>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0544AB"/>
    <w:multiLevelType w:val="hybridMultilevel"/>
    <w:tmpl w:val="D1C4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85EEC"/>
    <w:multiLevelType w:val="hybridMultilevel"/>
    <w:tmpl w:val="100027D0"/>
    <w:lvl w:ilvl="0" w:tplc="CDC6D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5688C"/>
    <w:multiLevelType w:val="hybridMultilevel"/>
    <w:tmpl w:val="5B762882"/>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2A1A53FB"/>
    <w:multiLevelType w:val="hybridMultilevel"/>
    <w:tmpl w:val="8E82A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B7DEA"/>
    <w:multiLevelType w:val="hybridMultilevel"/>
    <w:tmpl w:val="412C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80E81"/>
    <w:multiLevelType w:val="hybridMultilevel"/>
    <w:tmpl w:val="3EFA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62053"/>
    <w:multiLevelType w:val="hybridMultilevel"/>
    <w:tmpl w:val="B80C2A38"/>
    <w:lvl w:ilvl="0" w:tplc="525265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E55BE"/>
    <w:multiLevelType w:val="hybridMultilevel"/>
    <w:tmpl w:val="B478E73A"/>
    <w:lvl w:ilvl="0" w:tplc="EFF8B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473D2"/>
    <w:multiLevelType w:val="hybridMultilevel"/>
    <w:tmpl w:val="155E2174"/>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714B25"/>
    <w:multiLevelType w:val="hybridMultilevel"/>
    <w:tmpl w:val="C0CAA734"/>
    <w:lvl w:ilvl="0" w:tplc="04090011">
      <w:start w:val="1"/>
      <w:numFmt w:val="decimal"/>
      <w:lvlText w:val="%1)"/>
      <w:lvlJc w:val="left"/>
      <w:pPr>
        <w:ind w:left="720" w:hanging="360"/>
      </w:pPr>
    </w:lvl>
    <w:lvl w:ilvl="1" w:tplc="1A58FD0A">
      <w:start w:val="14"/>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D6ECA"/>
    <w:multiLevelType w:val="hybridMultilevel"/>
    <w:tmpl w:val="E29C3DB8"/>
    <w:lvl w:ilvl="0" w:tplc="56347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7B3AC9"/>
    <w:multiLevelType w:val="hybridMultilevel"/>
    <w:tmpl w:val="EC448FD4"/>
    <w:lvl w:ilvl="0" w:tplc="C3C292CC">
      <w:start w:val="5"/>
      <w:numFmt w:val="bullet"/>
      <w:lvlText w:val="-"/>
      <w:lvlJc w:val="left"/>
      <w:pPr>
        <w:ind w:left="1440" w:hanging="360"/>
      </w:pPr>
      <w:rPr>
        <w:rFonts w:ascii="Arial" w:eastAsia="Times New Roman" w:hAnsi="Arial" w:cs="Arial"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1F7BBD"/>
    <w:multiLevelType w:val="hybridMultilevel"/>
    <w:tmpl w:val="AAE6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0666C"/>
    <w:multiLevelType w:val="hybridMultilevel"/>
    <w:tmpl w:val="CEA87FEE"/>
    <w:lvl w:ilvl="0" w:tplc="F660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94278"/>
    <w:multiLevelType w:val="hybridMultilevel"/>
    <w:tmpl w:val="78A82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E5B11"/>
    <w:multiLevelType w:val="hybridMultilevel"/>
    <w:tmpl w:val="E578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A11C5"/>
    <w:multiLevelType w:val="hybridMultilevel"/>
    <w:tmpl w:val="F5660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038B5"/>
    <w:multiLevelType w:val="multilevel"/>
    <w:tmpl w:val="91E6B0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3A56A37"/>
    <w:multiLevelType w:val="hybridMultilevel"/>
    <w:tmpl w:val="1534CDDA"/>
    <w:lvl w:ilvl="0" w:tplc="5B508DE8">
      <w:numFmt w:val="bullet"/>
      <w:lvlText w:val="-"/>
      <w:lvlJc w:val="left"/>
      <w:pPr>
        <w:ind w:left="1260" w:hanging="360"/>
      </w:pPr>
      <w:rPr>
        <w:rFonts w:ascii="Cambria" w:eastAsia="Arial" w:hAnsi="Cambria"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A116396"/>
    <w:multiLevelType w:val="hybridMultilevel"/>
    <w:tmpl w:val="55EEDE42"/>
    <w:lvl w:ilvl="0" w:tplc="C3C292C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10EBB"/>
    <w:multiLevelType w:val="hybridMultilevel"/>
    <w:tmpl w:val="A8265D20"/>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
    <w:nsid w:val="6DF1082B"/>
    <w:multiLevelType w:val="hybridMultilevel"/>
    <w:tmpl w:val="F4D67F98"/>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7A02D4"/>
    <w:multiLevelType w:val="hybridMultilevel"/>
    <w:tmpl w:val="B2A600F8"/>
    <w:lvl w:ilvl="0" w:tplc="5D6A143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58007D1"/>
    <w:multiLevelType w:val="hybridMultilevel"/>
    <w:tmpl w:val="AE52EB2A"/>
    <w:lvl w:ilvl="0" w:tplc="F4F27972">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D41FB0"/>
    <w:multiLevelType w:val="hybridMultilevel"/>
    <w:tmpl w:val="B744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674ED"/>
    <w:multiLevelType w:val="hybridMultilevel"/>
    <w:tmpl w:val="D5DE596A"/>
    <w:lvl w:ilvl="0" w:tplc="1A58FD0A">
      <w:start w:val="14"/>
      <w:numFmt w:val="bullet"/>
      <w:lvlText w:val="-"/>
      <w:lvlJc w:val="left"/>
      <w:pPr>
        <w:ind w:left="1440" w:hanging="360"/>
      </w:pPr>
      <w:rPr>
        <w:rFonts w:ascii="Cambria" w:eastAsia="Times New Roman" w:hAnsi="Cambria" w:cs="Times New Roman"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9C7385"/>
    <w:multiLevelType w:val="hybridMultilevel"/>
    <w:tmpl w:val="7E726C4E"/>
    <w:lvl w:ilvl="0" w:tplc="1A58FD0A">
      <w:start w:val="14"/>
      <w:numFmt w:val="bullet"/>
      <w:lvlText w:val="-"/>
      <w:lvlJc w:val="left"/>
      <w:pPr>
        <w:ind w:left="774" w:hanging="360"/>
      </w:pPr>
      <w:rPr>
        <w:rFonts w:ascii="Cambria" w:eastAsia="Times New Roman" w:hAnsi="Cambria" w:cs="Times New Roman"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35">
    <w:nsid w:val="7F1A4BE8"/>
    <w:multiLevelType w:val="hybridMultilevel"/>
    <w:tmpl w:val="5B2AD33A"/>
    <w:lvl w:ilvl="0" w:tplc="7278E616">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4"/>
  </w:num>
  <w:num w:numId="4">
    <w:abstractNumId w:val="17"/>
  </w:num>
  <w:num w:numId="5">
    <w:abstractNumId w:val="7"/>
  </w:num>
  <w:num w:numId="6">
    <w:abstractNumId w:val="19"/>
  </w:num>
  <w:num w:numId="7">
    <w:abstractNumId w:val="29"/>
  </w:num>
  <w:num w:numId="8">
    <w:abstractNumId w:val="4"/>
  </w:num>
  <w:num w:numId="9">
    <w:abstractNumId w:val="18"/>
  </w:num>
  <w:num w:numId="10">
    <w:abstractNumId w:val="16"/>
  </w:num>
  <w:num w:numId="11">
    <w:abstractNumId w:val="5"/>
  </w:num>
  <w:num w:numId="12">
    <w:abstractNumId w:val="33"/>
  </w:num>
  <w:num w:numId="13">
    <w:abstractNumId w:val="15"/>
  </w:num>
  <w:num w:numId="14">
    <w:abstractNumId w:val="9"/>
  </w:num>
  <w:num w:numId="15">
    <w:abstractNumId w:val="27"/>
  </w:num>
  <w:num w:numId="16">
    <w:abstractNumId w:val="22"/>
  </w:num>
  <w:num w:numId="17">
    <w:abstractNumId w:val="0"/>
  </w:num>
  <w:num w:numId="18">
    <w:abstractNumId w:val="3"/>
  </w:num>
  <w:num w:numId="19">
    <w:abstractNumId w:val="6"/>
  </w:num>
  <w:num w:numId="20">
    <w:abstractNumId w:val="10"/>
  </w:num>
  <w:num w:numId="21">
    <w:abstractNumId w:val="28"/>
  </w:num>
  <w:num w:numId="22">
    <w:abstractNumId w:val="2"/>
  </w:num>
  <w:num w:numId="23">
    <w:abstractNumId w:val="1"/>
  </w:num>
  <w:num w:numId="24">
    <w:abstractNumId w:val="34"/>
  </w:num>
  <w:num w:numId="25">
    <w:abstractNumId w:val="13"/>
  </w:num>
  <w:num w:numId="26">
    <w:abstractNumId w:val="8"/>
  </w:num>
  <w:num w:numId="27">
    <w:abstractNumId w:val="26"/>
  </w:num>
  <w:num w:numId="28">
    <w:abstractNumId w:val="27"/>
  </w:num>
  <w:num w:numId="29">
    <w:abstractNumId w:val="30"/>
  </w:num>
  <w:num w:numId="30">
    <w:abstractNumId w:val="12"/>
  </w:num>
  <w:num w:numId="31">
    <w:abstractNumId w:val="20"/>
  </w:num>
  <w:num w:numId="32">
    <w:abstractNumId w:val="25"/>
  </w:num>
  <w:num w:numId="33">
    <w:abstractNumId w:val="14"/>
  </w:num>
  <w:num w:numId="34">
    <w:abstractNumId w:val="31"/>
  </w:num>
  <w:num w:numId="35">
    <w:abstractNumId w:val="11"/>
  </w:num>
  <w:num w:numId="36">
    <w:abstractNumId w:val="32"/>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55650"/>
  </w:hdrShapeDefaults>
  <w:footnotePr>
    <w:footnote w:id="0"/>
    <w:footnote w:id="1"/>
  </w:footnotePr>
  <w:endnotePr>
    <w:endnote w:id="0"/>
    <w:endnote w:id="1"/>
  </w:endnotePr>
  <w:compat/>
  <w:rsids>
    <w:rsidRoot w:val="00D03B9A"/>
    <w:rsid w:val="0000186E"/>
    <w:rsid w:val="00001A58"/>
    <w:rsid w:val="00002BEC"/>
    <w:rsid w:val="00003347"/>
    <w:rsid w:val="000033F9"/>
    <w:rsid w:val="00003632"/>
    <w:rsid w:val="00004F05"/>
    <w:rsid w:val="00005655"/>
    <w:rsid w:val="00006188"/>
    <w:rsid w:val="000069FD"/>
    <w:rsid w:val="000105BC"/>
    <w:rsid w:val="00010BC6"/>
    <w:rsid w:val="000120A6"/>
    <w:rsid w:val="000126B0"/>
    <w:rsid w:val="0001296F"/>
    <w:rsid w:val="00013B04"/>
    <w:rsid w:val="00014F71"/>
    <w:rsid w:val="000166BA"/>
    <w:rsid w:val="0002032D"/>
    <w:rsid w:val="00022786"/>
    <w:rsid w:val="00024EC3"/>
    <w:rsid w:val="0002661C"/>
    <w:rsid w:val="000273A3"/>
    <w:rsid w:val="0003317B"/>
    <w:rsid w:val="00033567"/>
    <w:rsid w:val="000354C6"/>
    <w:rsid w:val="00035FB8"/>
    <w:rsid w:val="000360BB"/>
    <w:rsid w:val="00036742"/>
    <w:rsid w:val="00036B49"/>
    <w:rsid w:val="00036C50"/>
    <w:rsid w:val="00037027"/>
    <w:rsid w:val="000377B3"/>
    <w:rsid w:val="000403C0"/>
    <w:rsid w:val="00041497"/>
    <w:rsid w:val="0004264C"/>
    <w:rsid w:val="00042E34"/>
    <w:rsid w:val="00044489"/>
    <w:rsid w:val="000450C2"/>
    <w:rsid w:val="0004530F"/>
    <w:rsid w:val="00045413"/>
    <w:rsid w:val="0004556E"/>
    <w:rsid w:val="00046C68"/>
    <w:rsid w:val="00050CDF"/>
    <w:rsid w:val="00051275"/>
    <w:rsid w:val="00051AE6"/>
    <w:rsid w:val="00051EAA"/>
    <w:rsid w:val="00053B2D"/>
    <w:rsid w:val="00054B18"/>
    <w:rsid w:val="0005506A"/>
    <w:rsid w:val="0005535D"/>
    <w:rsid w:val="00056EE5"/>
    <w:rsid w:val="000633DD"/>
    <w:rsid w:val="00064569"/>
    <w:rsid w:val="00064CED"/>
    <w:rsid w:val="00067624"/>
    <w:rsid w:val="00067AAA"/>
    <w:rsid w:val="00070125"/>
    <w:rsid w:val="000705F4"/>
    <w:rsid w:val="000710CE"/>
    <w:rsid w:val="000713B9"/>
    <w:rsid w:val="000746A9"/>
    <w:rsid w:val="00074E57"/>
    <w:rsid w:val="000751BC"/>
    <w:rsid w:val="00075DEB"/>
    <w:rsid w:val="00076B61"/>
    <w:rsid w:val="00077600"/>
    <w:rsid w:val="000803B6"/>
    <w:rsid w:val="00080964"/>
    <w:rsid w:val="00081FDF"/>
    <w:rsid w:val="00082397"/>
    <w:rsid w:val="00082730"/>
    <w:rsid w:val="00082ACE"/>
    <w:rsid w:val="00083638"/>
    <w:rsid w:val="000836FB"/>
    <w:rsid w:val="00083F4C"/>
    <w:rsid w:val="0008488B"/>
    <w:rsid w:val="00085B7F"/>
    <w:rsid w:val="00090795"/>
    <w:rsid w:val="00091D9B"/>
    <w:rsid w:val="00092D01"/>
    <w:rsid w:val="000961DC"/>
    <w:rsid w:val="00096705"/>
    <w:rsid w:val="00096800"/>
    <w:rsid w:val="000970F3"/>
    <w:rsid w:val="00097795"/>
    <w:rsid w:val="00097B4D"/>
    <w:rsid w:val="000A05AD"/>
    <w:rsid w:val="000A193F"/>
    <w:rsid w:val="000A1B79"/>
    <w:rsid w:val="000A2D29"/>
    <w:rsid w:val="000A3BF5"/>
    <w:rsid w:val="000A45F2"/>
    <w:rsid w:val="000A509B"/>
    <w:rsid w:val="000A61C7"/>
    <w:rsid w:val="000A7C09"/>
    <w:rsid w:val="000B0616"/>
    <w:rsid w:val="000B1E61"/>
    <w:rsid w:val="000B3AA9"/>
    <w:rsid w:val="000B5599"/>
    <w:rsid w:val="000B57F4"/>
    <w:rsid w:val="000B648A"/>
    <w:rsid w:val="000C2818"/>
    <w:rsid w:val="000C3099"/>
    <w:rsid w:val="000C32C5"/>
    <w:rsid w:val="000C3EF7"/>
    <w:rsid w:val="000C4AAC"/>
    <w:rsid w:val="000D0F33"/>
    <w:rsid w:val="000D1403"/>
    <w:rsid w:val="000D15E1"/>
    <w:rsid w:val="000D277A"/>
    <w:rsid w:val="000D2DCD"/>
    <w:rsid w:val="000D37F5"/>
    <w:rsid w:val="000D4282"/>
    <w:rsid w:val="000D5146"/>
    <w:rsid w:val="000D7D75"/>
    <w:rsid w:val="000E182F"/>
    <w:rsid w:val="000E3963"/>
    <w:rsid w:val="000E45B0"/>
    <w:rsid w:val="000E4C14"/>
    <w:rsid w:val="000E5A1D"/>
    <w:rsid w:val="000E64CA"/>
    <w:rsid w:val="000E689C"/>
    <w:rsid w:val="000E6AD1"/>
    <w:rsid w:val="000E728A"/>
    <w:rsid w:val="000E750E"/>
    <w:rsid w:val="000E793C"/>
    <w:rsid w:val="000F1541"/>
    <w:rsid w:val="000F3D06"/>
    <w:rsid w:val="000F3DC5"/>
    <w:rsid w:val="000F52EA"/>
    <w:rsid w:val="000F5E3F"/>
    <w:rsid w:val="00101068"/>
    <w:rsid w:val="00102126"/>
    <w:rsid w:val="00103255"/>
    <w:rsid w:val="00103269"/>
    <w:rsid w:val="00104719"/>
    <w:rsid w:val="001052E8"/>
    <w:rsid w:val="00106C80"/>
    <w:rsid w:val="001071C6"/>
    <w:rsid w:val="00111402"/>
    <w:rsid w:val="00112A97"/>
    <w:rsid w:val="00113075"/>
    <w:rsid w:val="00113D07"/>
    <w:rsid w:val="00114012"/>
    <w:rsid w:val="001141D1"/>
    <w:rsid w:val="00114221"/>
    <w:rsid w:val="00115281"/>
    <w:rsid w:val="00116168"/>
    <w:rsid w:val="00116D3F"/>
    <w:rsid w:val="00117A2C"/>
    <w:rsid w:val="0012040A"/>
    <w:rsid w:val="00120955"/>
    <w:rsid w:val="001223F5"/>
    <w:rsid w:val="00122492"/>
    <w:rsid w:val="001224B8"/>
    <w:rsid w:val="00122F83"/>
    <w:rsid w:val="00123857"/>
    <w:rsid w:val="00124037"/>
    <w:rsid w:val="001250E9"/>
    <w:rsid w:val="001264DC"/>
    <w:rsid w:val="0012707D"/>
    <w:rsid w:val="00130CEB"/>
    <w:rsid w:val="001328D4"/>
    <w:rsid w:val="00134EF1"/>
    <w:rsid w:val="00140998"/>
    <w:rsid w:val="0014099D"/>
    <w:rsid w:val="00140B9D"/>
    <w:rsid w:val="001436F9"/>
    <w:rsid w:val="00143C3B"/>
    <w:rsid w:val="00143D39"/>
    <w:rsid w:val="001440F6"/>
    <w:rsid w:val="00144F10"/>
    <w:rsid w:val="0014513A"/>
    <w:rsid w:val="001453C1"/>
    <w:rsid w:val="00145C89"/>
    <w:rsid w:val="00147075"/>
    <w:rsid w:val="001502D4"/>
    <w:rsid w:val="00150F6E"/>
    <w:rsid w:val="00151F98"/>
    <w:rsid w:val="001527CE"/>
    <w:rsid w:val="00152D1A"/>
    <w:rsid w:val="0015393B"/>
    <w:rsid w:val="00153D1D"/>
    <w:rsid w:val="00154003"/>
    <w:rsid w:val="00154625"/>
    <w:rsid w:val="001546C3"/>
    <w:rsid w:val="00154986"/>
    <w:rsid w:val="00161129"/>
    <w:rsid w:val="001621C9"/>
    <w:rsid w:val="001624C3"/>
    <w:rsid w:val="00165C22"/>
    <w:rsid w:val="00165E50"/>
    <w:rsid w:val="001662C2"/>
    <w:rsid w:val="00166C5A"/>
    <w:rsid w:val="0016746F"/>
    <w:rsid w:val="00173FD5"/>
    <w:rsid w:val="00174A74"/>
    <w:rsid w:val="0017750F"/>
    <w:rsid w:val="001805FA"/>
    <w:rsid w:val="00180F83"/>
    <w:rsid w:val="00183B17"/>
    <w:rsid w:val="0018558A"/>
    <w:rsid w:val="00187D01"/>
    <w:rsid w:val="001909D3"/>
    <w:rsid w:val="001909D4"/>
    <w:rsid w:val="00192AE5"/>
    <w:rsid w:val="0019466A"/>
    <w:rsid w:val="001949DC"/>
    <w:rsid w:val="00197A7C"/>
    <w:rsid w:val="001A091C"/>
    <w:rsid w:val="001A0B0C"/>
    <w:rsid w:val="001A0B56"/>
    <w:rsid w:val="001A266D"/>
    <w:rsid w:val="001A292C"/>
    <w:rsid w:val="001A2C69"/>
    <w:rsid w:val="001A2DF5"/>
    <w:rsid w:val="001A31F6"/>
    <w:rsid w:val="001A3B67"/>
    <w:rsid w:val="001A6571"/>
    <w:rsid w:val="001A65FA"/>
    <w:rsid w:val="001A6DE2"/>
    <w:rsid w:val="001A7743"/>
    <w:rsid w:val="001A7FBD"/>
    <w:rsid w:val="001B0C57"/>
    <w:rsid w:val="001B1024"/>
    <w:rsid w:val="001B2154"/>
    <w:rsid w:val="001B3025"/>
    <w:rsid w:val="001B38F9"/>
    <w:rsid w:val="001B4F1B"/>
    <w:rsid w:val="001B5C06"/>
    <w:rsid w:val="001B6A9B"/>
    <w:rsid w:val="001B6C29"/>
    <w:rsid w:val="001B6CE2"/>
    <w:rsid w:val="001C249A"/>
    <w:rsid w:val="001C2926"/>
    <w:rsid w:val="001C2AA6"/>
    <w:rsid w:val="001C4B2D"/>
    <w:rsid w:val="001C5740"/>
    <w:rsid w:val="001C5CA1"/>
    <w:rsid w:val="001C63BA"/>
    <w:rsid w:val="001C7EE5"/>
    <w:rsid w:val="001D0048"/>
    <w:rsid w:val="001D0200"/>
    <w:rsid w:val="001D0203"/>
    <w:rsid w:val="001D0627"/>
    <w:rsid w:val="001D0A91"/>
    <w:rsid w:val="001D1571"/>
    <w:rsid w:val="001D44E6"/>
    <w:rsid w:val="001D4F99"/>
    <w:rsid w:val="001D5222"/>
    <w:rsid w:val="001D58A2"/>
    <w:rsid w:val="001D64ED"/>
    <w:rsid w:val="001D6BA7"/>
    <w:rsid w:val="001D78BA"/>
    <w:rsid w:val="001E031E"/>
    <w:rsid w:val="001E2F86"/>
    <w:rsid w:val="001E3BF1"/>
    <w:rsid w:val="001E4793"/>
    <w:rsid w:val="001E4ECE"/>
    <w:rsid w:val="001E553C"/>
    <w:rsid w:val="001E6C89"/>
    <w:rsid w:val="001E6D2F"/>
    <w:rsid w:val="001E6DB1"/>
    <w:rsid w:val="001E76E7"/>
    <w:rsid w:val="001F1914"/>
    <w:rsid w:val="001F2706"/>
    <w:rsid w:val="001F4BC0"/>
    <w:rsid w:val="001F511F"/>
    <w:rsid w:val="001F7BAB"/>
    <w:rsid w:val="0020087A"/>
    <w:rsid w:val="00200EA7"/>
    <w:rsid w:val="0020156B"/>
    <w:rsid w:val="002019BF"/>
    <w:rsid w:val="00201C85"/>
    <w:rsid w:val="002022EF"/>
    <w:rsid w:val="002032B5"/>
    <w:rsid w:val="002033D0"/>
    <w:rsid w:val="002038C2"/>
    <w:rsid w:val="002046F6"/>
    <w:rsid w:val="00205075"/>
    <w:rsid w:val="00205B06"/>
    <w:rsid w:val="0020712F"/>
    <w:rsid w:val="002072AF"/>
    <w:rsid w:val="00211332"/>
    <w:rsid w:val="00213871"/>
    <w:rsid w:val="002138E6"/>
    <w:rsid w:val="002162F8"/>
    <w:rsid w:val="00216ED8"/>
    <w:rsid w:val="00220736"/>
    <w:rsid w:val="00221D90"/>
    <w:rsid w:val="002223D4"/>
    <w:rsid w:val="00222649"/>
    <w:rsid w:val="0022357A"/>
    <w:rsid w:val="0022737E"/>
    <w:rsid w:val="002274C1"/>
    <w:rsid w:val="00227B7B"/>
    <w:rsid w:val="00231A6B"/>
    <w:rsid w:val="00231DCC"/>
    <w:rsid w:val="00232897"/>
    <w:rsid w:val="00232F76"/>
    <w:rsid w:val="0023360A"/>
    <w:rsid w:val="00234730"/>
    <w:rsid w:val="002350E7"/>
    <w:rsid w:val="0023535B"/>
    <w:rsid w:val="00235449"/>
    <w:rsid w:val="0023684D"/>
    <w:rsid w:val="00240A2B"/>
    <w:rsid w:val="0024149B"/>
    <w:rsid w:val="0024213C"/>
    <w:rsid w:val="002423EE"/>
    <w:rsid w:val="00244BC5"/>
    <w:rsid w:val="00245307"/>
    <w:rsid w:val="00245ECE"/>
    <w:rsid w:val="002466C6"/>
    <w:rsid w:val="002467DA"/>
    <w:rsid w:val="002469C6"/>
    <w:rsid w:val="00247803"/>
    <w:rsid w:val="0025002B"/>
    <w:rsid w:val="00250199"/>
    <w:rsid w:val="002507D6"/>
    <w:rsid w:val="00250FC1"/>
    <w:rsid w:val="00251B04"/>
    <w:rsid w:val="002523CE"/>
    <w:rsid w:val="002542D6"/>
    <w:rsid w:val="0025647D"/>
    <w:rsid w:val="00257451"/>
    <w:rsid w:val="00257EC0"/>
    <w:rsid w:val="00263441"/>
    <w:rsid w:val="0026458A"/>
    <w:rsid w:val="00266727"/>
    <w:rsid w:val="002667AC"/>
    <w:rsid w:val="00266885"/>
    <w:rsid w:val="00267532"/>
    <w:rsid w:val="002700DA"/>
    <w:rsid w:val="00271460"/>
    <w:rsid w:val="002717E3"/>
    <w:rsid w:val="00272331"/>
    <w:rsid w:val="00277B24"/>
    <w:rsid w:val="0028118A"/>
    <w:rsid w:val="0028125A"/>
    <w:rsid w:val="002812DF"/>
    <w:rsid w:val="00281739"/>
    <w:rsid w:val="00282E0C"/>
    <w:rsid w:val="002830FA"/>
    <w:rsid w:val="002840C9"/>
    <w:rsid w:val="00284A4D"/>
    <w:rsid w:val="0028540C"/>
    <w:rsid w:val="0028567E"/>
    <w:rsid w:val="00285F14"/>
    <w:rsid w:val="00286AB9"/>
    <w:rsid w:val="00287CD8"/>
    <w:rsid w:val="00290603"/>
    <w:rsid w:val="00291FDC"/>
    <w:rsid w:val="00293A15"/>
    <w:rsid w:val="002942F6"/>
    <w:rsid w:val="002952E1"/>
    <w:rsid w:val="002972C3"/>
    <w:rsid w:val="002A0185"/>
    <w:rsid w:val="002A089A"/>
    <w:rsid w:val="002A094C"/>
    <w:rsid w:val="002A0DB2"/>
    <w:rsid w:val="002A12F4"/>
    <w:rsid w:val="002A1C2B"/>
    <w:rsid w:val="002A30AD"/>
    <w:rsid w:val="002A3BDF"/>
    <w:rsid w:val="002A3C39"/>
    <w:rsid w:val="002A70E3"/>
    <w:rsid w:val="002B1759"/>
    <w:rsid w:val="002B2341"/>
    <w:rsid w:val="002B2D48"/>
    <w:rsid w:val="002B2F82"/>
    <w:rsid w:val="002B41EB"/>
    <w:rsid w:val="002B43A8"/>
    <w:rsid w:val="002B5585"/>
    <w:rsid w:val="002B66E0"/>
    <w:rsid w:val="002B7203"/>
    <w:rsid w:val="002C03BF"/>
    <w:rsid w:val="002C0F9E"/>
    <w:rsid w:val="002C19C8"/>
    <w:rsid w:val="002C221C"/>
    <w:rsid w:val="002C36C9"/>
    <w:rsid w:val="002C3CF2"/>
    <w:rsid w:val="002C46C7"/>
    <w:rsid w:val="002D028D"/>
    <w:rsid w:val="002D0351"/>
    <w:rsid w:val="002D055B"/>
    <w:rsid w:val="002D0916"/>
    <w:rsid w:val="002D2443"/>
    <w:rsid w:val="002D24A2"/>
    <w:rsid w:val="002D2831"/>
    <w:rsid w:val="002D304F"/>
    <w:rsid w:val="002D32E6"/>
    <w:rsid w:val="002D4A3D"/>
    <w:rsid w:val="002D4E76"/>
    <w:rsid w:val="002D53FD"/>
    <w:rsid w:val="002D6E2E"/>
    <w:rsid w:val="002D7E6B"/>
    <w:rsid w:val="002E0A6A"/>
    <w:rsid w:val="002E189E"/>
    <w:rsid w:val="002E2425"/>
    <w:rsid w:val="002E3044"/>
    <w:rsid w:val="002E44BC"/>
    <w:rsid w:val="002E5759"/>
    <w:rsid w:val="002E6AA8"/>
    <w:rsid w:val="002E7AD1"/>
    <w:rsid w:val="002E7D29"/>
    <w:rsid w:val="002F0ACC"/>
    <w:rsid w:val="002F25BE"/>
    <w:rsid w:val="002F3AF7"/>
    <w:rsid w:val="002F44B6"/>
    <w:rsid w:val="002F78A0"/>
    <w:rsid w:val="00300181"/>
    <w:rsid w:val="00300F96"/>
    <w:rsid w:val="00301A7F"/>
    <w:rsid w:val="00302BBA"/>
    <w:rsid w:val="00305B17"/>
    <w:rsid w:val="00305EF5"/>
    <w:rsid w:val="00306728"/>
    <w:rsid w:val="003067FE"/>
    <w:rsid w:val="003070D1"/>
    <w:rsid w:val="003071F7"/>
    <w:rsid w:val="00307431"/>
    <w:rsid w:val="00310AB4"/>
    <w:rsid w:val="00310DFF"/>
    <w:rsid w:val="00310EBB"/>
    <w:rsid w:val="00311F9C"/>
    <w:rsid w:val="003121D1"/>
    <w:rsid w:val="003125BD"/>
    <w:rsid w:val="00314A78"/>
    <w:rsid w:val="00315A27"/>
    <w:rsid w:val="00315EAF"/>
    <w:rsid w:val="00316DC8"/>
    <w:rsid w:val="00317A5A"/>
    <w:rsid w:val="00320FC7"/>
    <w:rsid w:val="00321CEC"/>
    <w:rsid w:val="0032254F"/>
    <w:rsid w:val="00323D71"/>
    <w:rsid w:val="0032546F"/>
    <w:rsid w:val="00326860"/>
    <w:rsid w:val="00327F89"/>
    <w:rsid w:val="00330849"/>
    <w:rsid w:val="00330B61"/>
    <w:rsid w:val="003316DC"/>
    <w:rsid w:val="00331F25"/>
    <w:rsid w:val="00331F51"/>
    <w:rsid w:val="00332814"/>
    <w:rsid w:val="00332C4C"/>
    <w:rsid w:val="00333AA0"/>
    <w:rsid w:val="00333C17"/>
    <w:rsid w:val="0033428E"/>
    <w:rsid w:val="00336785"/>
    <w:rsid w:val="003400E7"/>
    <w:rsid w:val="00341591"/>
    <w:rsid w:val="0034177E"/>
    <w:rsid w:val="003419D3"/>
    <w:rsid w:val="0034225B"/>
    <w:rsid w:val="00342275"/>
    <w:rsid w:val="00342286"/>
    <w:rsid w:val="0034246A"/>
    <w:rsid w:val="0034337F"/>
    <w:rsid w:val="003443DB"/>
    <w:rsid w:val="0034507F"/>
    <w:rsid w:val="003452E2"/>
    <w:rsid w:val="0034749D"/>
    <w:rsid w:val="00350E73"/>
    <w:rsid w:val="003527A3"/>
    <w:rsid w:val="00352883"/>
    <w:rsid w:val="00353521"/>
    <w:rsid w:val="00353856"/>
    <w:rsid w:val="00354D89"/>
    <w:rsid w:val="0035504B"/>
    <w:rsid w:val="0035613A"/>
    <w:rsid w:val="003575CC"/>
    <w:rsid w:val="0036021B"/>
    <w:rsid w:val="00361124"/>
    <w:rsid w:val="003626DB"/>
    <w:rsid w:val="00362A8A"/>
    <w:rsid w:val="00362CE2"/>
    <w:rsid w:val="00363597"/>
    <w:rsid w:val="00363933"/>
    <w:rsid w:val="0036434C"/>
    <w:rsid w:val="00364F9E"/>
    <w:rsid w:val="003657C3"/>
    <w:rsid w:val="003671EE"/>
    <w:rsid w:val="003714BC"/>
    <w:rsid w:val="00372DD6"/>
    <w:rsid w:val="00373E1E"/>
    <w:rsid w:val="0037551B"/>
    <w:rsid w:val="003758AB"/>
    <w:rsid w:val="00375E39"/>
    <w:rsid w:val="00376558"/>
    <w:rsid w:val="003768AB"/>
    <w:rsid w:val="00376A90"/>
    <w:rsid w:val="00376E3F"/>
    <w:rsid w:val="00376E98"/>
    <w:rsid w:val="00376F47"/>
    <w:rsid w:val="00381037"/>
    <w:rsid w:val="00381E6F"/>
    <w:rsid w:val="0038224E"/>
    <w:rsid w:val="0038278A"/>
    <w:rsid w:val="0038300A"/>
    <w:rsid w:val="00383813"/>
    <w:rsid w:val="00383E59"/>
    <w:rsid w:val="00384598"/>
    <w:rsid w:val="00386661"/>
    <w:rsid w:val="003866E9"/>
    <w:rsid w:val="003867B7"/>
    <w:rsid w:val="00387C7D"/>
    <w:rsid w:val="00387FAE"/>
    <w:rsid w:val="00390744"/>
    <w:rsid w:val="00390D6D"/>
    <w:rsid w:val="00390ED9"/>
    <w:rsid w:val="00392145"/>
    <w:rsid w:val="003929E1"/>
    <w:rsid w:val="00393BC2"/>
    <w:rsid w:val="00393DD3"/>
    <w:rsid w:val="003A0C56"/>
    <w:rsid w:val="003A177F"/>
    <w:rsid w:val="003A17A5"/>
    <w:rsid w:val="003A2C78"/>
    <w:rsid w:val="003A4C67"/>
    <w:rsid w:val="003A52F9"/>
    <w:rsid w:val="003A5DA9"/>
    <w:rsid w:val="003A6A3C"/>
    <w:rsid w:val="003A7AC5"/>
    <w:rsid w:val="003A7B1C"/>
    <w:rsid w:val="003A7CDA"/>
    <w:rsid w:val="003B0949"/>
    <w:rsid w:val="003B10A4"/>
    <w:rsid w:val="003B31FB"/>
    <w:rsid w:val="003B328B"/>
    <w:rsid w:val="003B3AE6"/>
    <w:rsid w:val="003B4B17"/>
    <w:rsid w:val="003B5089"/>
    <w:rsid w:val="003B5269"/>
    <w:rsid w:val="003B5CDC"/>
    <w:rsid w:val="003C01AF"/>
    <w:rsid w:val="003C0EB8"/>
    <w:rsid w:val="003C204E"/>
    <w:rsid w:val="003C21F0"/>
    <w:rsid w:val="003C2756"/>
    <w:rsid w:val="003C353B"/>
    <w:rsid w:val="003C4ADE"/>
    <w:rsid w:val="003C5202"/>
    <w:rsid w:val="003C6A74"/>
    <w:rsid w:val="003C77C4"/>
    <w:rsid w:val="003D08C7"/>
    <w:rsid w:val="003D1F26"/>
    <w:rsid w:val="003D1F69"/>
    <w:rsid w:val="003D23E8"/>
    <w:rsid w:val="003D2713"/>
    <w:rsid w:val="003D3EF8"/>
    <w:rsid w:val="003D4690"/>
    <w:rsid w:val="003D5042"/>
    <w:rsid w:val="003D7038"/>
    <w:rsid w:val="003D7841"/>
    <w:rsid w:val="003E070A"/>
    <w:rsid w:val="003E0E2B"/>
    <w:rsid w:val="003E0E65"/>
    <w:rsid w:val="003E13A8"/>
    <w:rsid w:val="003E39F2"/>
    <w:rsid w:val="003E4709"/>
    <w:rsid w:val="003E4876"/>
    <w:rsid w:val="003E559E"/>
    <w:rsid w:val="003E6858"/>
    <w:rsid w:val="003F1990"/>
    <w:rsid w:val="003F34F1"/>
    <w:rsid w:val="003F5A72"/>
    <w:rsid w:val="003F7211"/>
    <w:rsid w:val="00400F6F"/>
    <w:rsid w:val="004022B1"/>
    <w:rsid w:val="0040248D"/>
    <w:rsid w:val="00402D4A"/>
    <w:rsid w:val="004032FD"/>
    <w:rsid w:val="004043F4"/>
    <w:rsid w:val="00404BF2"/>
    <w:rsid w:val="00404DE4"/>
    <w:rsid w:val="0040540E"/>
    <w:rsid w:val="00406713"/>
    <w:rsid w:val="00412F0F"/>
    <w:rsid w:val="0041438A"/>
    <w:rsid w:val="00414696"/>
    <w:rsid w:val="00415AFC"/>
    <w:rsid w:val="00417088"/>
    <w:rsid w:val="004172CC"/>
    <w:rsid w:val="004174A7"/>
    <w:rsid w:val="00417E9E"/>
    <w:rsid w:val="00420846"/>
    <w:rsid w:val="00421318"/>
    <w:rsid w:val="004224D8"/>
    <w:rsid w:val="00422F23"/>
    <w:rsid w:val="00424D18"/>
    <w:rsid w:val="004255FF"/>
    <w:rsid w:val="00425E51"/>
    <w:rsid w:val="00431A22"/>
    <w:rsid w:val="00432422"/>
    <w:rsid w:val="00434D73"/>
    <w:rsid w:val="00435A99"/>
    <w:rsid w:val="00437E59"/>
    <w:rsid w:val="004403BB"/>
    <w:rsid w:val="004405AB"/>
    <w:rsid w:val="00441600"/>
    <w:rsid w:val="00442328"/>
    <w:rsid w:val="00442352"/>
    <w:rsid w:val="0044395E"/>
    <w:rsid w:val="00443E10"/>
    <w:rsid w:val="00444331"/>
    <w:rsid w:val="004452B2"/>
    <w:rsid w:val="00446423"/>
    <w:rsid w:val="004500AC"/>
    <w:rsid w:val="004506BD"/>
    <w:rsid w:val="00450F0B"/>
    <w:rsid w:val="004519DC"/>
    <w:rsid w:val="00451EEF"/>
    <w:rsid w:val="00452533"/>
    <w:rsid w:val="00452B8C"/>
    <w:rsid w:val="00452FB9"/>
    <w:rsid w:val="004531A5"/>
    <w:rsid w:val="00454200"/>
    <w:rsid w:val="00454502"/>
    <w:rsid w:val="0045610F"/>
    <w:rsid w:val="0045659C"/>
    <w:rsid w:val="00456A1B"/>
    <w:rsid w:val="004575C0"/>
    <w:rsid w:val="0046008E"/>
    <w:rsid w:val="004601B5"/>
    <w:rsid w:val="00461265"/>
    <w:rsid w:val="0046206F"/>
    <w:rsid w:val="00463BE7"/>
    <w:rsid w:val="00463F0F"/>
    <w:rsid w:val="004648F4"/>
    <w:rsid w:val="004654A4"/>
    <w:rsid w:val="004661C4"/>
    <w:rsid w:val="004700F9"/>
    <w:rsid w:val="00471799"/>
    <w:rsid w:val="00471A83"/>
    <w:rsid w:val="0047378F"/>
    <w:rsid w:val="00473AEE"/>
    <w:rsid w:val="0047474D"/>
    <w:rsid w:val="00474C70"/>
    <w:rsid w:val="00475CFF"/>
    <w:rsid w:val="0047649D"/>
    <w:rsid w:val="004771E5"/>
    <w:rsid w:val="00477958"/>
    <w:rsid w:val="00477D20"/>
    <w:rsid w:val="00480238"/>
    <w:rsid w:val="004807A6"/>
    <w:rsid w:val="00482938"/>
    <w:rsid w:val="00483B4B"/>
    <w:rsid w:val="004842B4"/>
    <w:rsid w:val="004864AC"/>
    <w:rsid w:val="00486CBC"/>
    <w:rsid w:val="00495115"/>
    <w:rsid w:val="004952D1"/>
    <w:rsid w:val="00495B7A"/>
    <w:rsid w:val="00496446"/>
    <w:rsid w:val="00496484"/>
    <w:rsid w:val="00497FFE"/>
    <w:rsid w:val="004A0D8E"/>
    <w:rsid w:val="004A0F84"/>
    <w:rsid w:val="004A44BF"/>
    <w:rsid w:val="004A5390"/>
    <w:rsid w:val="004A74BE"/>
    <w:rsid w:val="004A7A7D"/>
    <w:rsid w:val="004B0109"/>
    <w:rsid w:val="004B0E99"/>
    <w:rsid w:val="004B11F5"/>
    <w:rsid w:val="004B19FD"/>
    <w:rsid w:val="004B276D"/>
    <w:rsid w:val="004B51BA"/>
    <w:rsid w:val="004B5548"/>
    <w:rsid w:val="004B746A"/>
    <w:rsid w:val="004C1629"/>
    <w:rsid w:val="004C1BA6"/>
    <w:rsid w:val="004C223D"/>
    <w:rsid w:val="004C286D"/>
    <w:rsid w:val="004C659E"/>
    <w:rsid w:val="004C6AF4"/>
    <w:rsid w:val="004C6C9E"/>
    <w:rsid w:val="004C6FE1"/>
    <w:rsid w:val="004D08E9"/>
    <w:rsid w:val="004D261D"/>
    <w:rsid w:val="004D2919"/>
    <w:rsid w:val="004D4785"/>
    <w:rsid w:val="004D5C6C"/>
    <w:rsid w:val="004D66F6"/>
    <w:rsid w:val="004D6B82"/>
    <w:rsid w:val="004D7688"/>
    <w:rsid w:val="004D7C2E"/>
    <w:rsid w:val="004E019A"/>
    <w:rsid w:val="004E02C0"/>
    <w:rsid w:val="004E19C3"/>
    <w:rsid w:val="004E3001"/>
    <w:rsid w:val="004E3E53"/>
    <w:rsid w:val="004E3F6A"/>
    <w:rsid w:val="004E4AF3"/>
    <w:rsid w:val="004E5E43"/>
    <w:rsid w:val="004E6E93"/>
    <w:rsid w:val="004E7BDC"/>
    <w:rsid w:val="004F0B3A"/>
    <w:rsid w:val="004F18F3"/>
    <w:rsid w:val="004F1C12"/>
    <w:rsid w:val="004F2B45"/>
    <w:rsid w:val="004F4A28"/>
    <w:rsid w:val="004F4CD0"/>
    <w:rsid w:val="004F5115"/>
    <w:rsid w:val="004F5721"/>
    <w:rsid w:val="004F7121"/>
    <w:rsid w:val="004F75C0"/>
    <w:rsid w:val="004F78EF"/>
    <w:rsid w:val="00500350"/>
    <w:rsid w:val="00500AA5"/>
    <w:rsid w:val="00500DD2"/>
    <w:rsid w:val="00501B8F"/>
    <w:rsid w:val="005031CE"/>
    <w:rsid w:val="00504AA6"/>
    <w:rsid w:val="00505096"/>
    <w:rsid w:val="0050688A"/>
    <w:rsid w:val="00506A00"/>
    <w:rsid w:val="00506A46"/>
    <w:rsid w:val="0050717E"/>
    <w:rsid w:val="005072AE"/>
    <w:rsid w:val="00510621"/>
    <w:rsid w:val="005114BA"/>
    <w:rsid w:val="00511C7C"/>
    <w:rsid w:val="00511F77"/>
    <w:rsid w:val="00513013"/>
    <w:rsid w:val="0051396A"/>
    <w:rsid w:val="00513EEF"/>
    <w:rsid w:val="005172E9"/>
    <w:rsid w:val="00517B83"/>
    <w:rsid w:val="00520561"/>
    <w:rsid w:val="005207C2"/>
    <w:rsid w:val="00523A48"/>
    <w:rsid w:val="00526584"/>
    <w:rsid w:val="00526674"/>
    <w:rsid w:val="005266F6"/>
    <w:rsid w:val="005273AA"/>
    <w:rsid w:val="005277B6"/>
    <w:rsid w:val="0052794E"/>
    <w:rsid w:val="0053033F"/>
    <w:rsid w:val="00531499"/>
    <w:rsid w:val="005318DA"/>
    <w:rsid w:val="005321A0"/>
    <w:rsid w:val="005323A5"/>
    <w:rsid w:val="005323DA"/>
    <w:rsid w:val="00532D36"/>
    <w:rsid w:val="0053363A"/>
    <w:rsid w:val="00534B46"/>
    <w:rsid w:val="00540903"/>
    <w:rsid w:val="00541419"/>
    <w:rsid w:val="00542498"/>
    <w:rsid w:val="00544436"/>
    <w:rsid w:val="005444B0"/>
    <w:rsid w:val="005446F9"/>
    <w:rsid w:val="005469F0"/>
    <w:rsid w:val="00547EEF"/>
    <w:rsid w:val="00551099"/>
    <w:rsid w:val="00553939"/>
    <w:rsid w:val="00554C10"/>
    <w:rsid w:val="00554C19"/>
    <w:rsid w:val="00554E9E"/>
    <w:rsid w:val="00555447"/>
    <w:rsid w:val="005555B5"/>
    <w:rsid w:val="00555F0F"/>
    <w:rsid w:val="005568B1"/>
    <w:rsid w:val="00557301"/>
    <w:rsid w:val="00561456"/>
    <w:rsid w:val="005627C7"/>
    <w:rsid w:val="00563272"/>
    <w:rsid w:val="0056440B"/>
    <w:rsid w:val="005644F8"/>
    <w:rsid w:val="00565BCB"/>
    <w:rsid w:val="00565D3B"/>
    <w:rsid w:val="00566FAE"/>
    <w:rsid w:val="00567318"/>
    <w:rsid w:val="005733DE"/>
    <w:rsid w:val="00573A77"/>
    <w:rsid w:val="005740E7"/>
    <w:rsid w:val="00574443"/>
    <w:rsid w:val="00575C21"/>
    <w:rsid w:val="005761C6"/>
    <w:rsid w:val="00576FB1"/>
    <w:rsid w:val="00577AB3"/>
    <w:rsid w:val="005801F1"/>
    <w:rsid w:val="005816C3"/>
    <w:rsid w:val="00583391"/>
    <w:rsid w:val="005839C4"/>
    <w:rsid w:val="00584FA4"/>
    <w:rsid w:val="00585F06"/>
    <w:rsid w:val="00586545"/>
    <w:rsid w:val="005872ED"/>
    <w:rsid w:val="00593830"/>
    <w:rsid w:val="00594703"/>
    <w:rsid w:val="00594DA9"/>
    <w:rsid w:val="00595D8D"/>
    <w:rsid w:val="0059610A"/>
    <w:rsid w:val="00596C8E"/>
    <w:rsid w:val="00597359"/>
    <w:rsid w:val="005973BA"/>
    <w:rsid w:val="005A242D"/>
    <w:rsid w:val="005A304A"/>
    <w:rsid w:val="005A3A5D"/>
    <w:rsid w:val="005A45C0"/>
    <w:rsid w:val="005A4A29"/>
    <w:rsid w:val="005A7BFC"/>
    <w:rsid w:val="005B0B0B"/>
    <w:rsid w:val="005B101C"/>
    <w:rsid w:val="005B17A2"/>
    <w:rsid w:val="005B2D3F"/>
    <w:rsid w:val="005B4A45"/>
    <w:rsid w:val="005B544D"/>
    <w:rsid w:val="005B564D"/>
    <w:rsid w:val="005B566D"/>
    <w:rsid w:val="005B5976"/>
    <w:rsid w:val="005B66BD"/>
    <w:rsid w:val="005B6BDE"/>
    <w:rsid w:val="005C00D3"/>
    <w:rsid w:val="005C16EE"/>
    <w:rsid w:val="005C2C25"/>
    <w:rsid w:val="005C3873"/>
    <w:rsid w:val="005C48A6"/>
    <w:rsid w:val="005C6822"/>
    <w:rsid w:val="005C7D45"/>
    <w:rsid w:val="005D18E5"/>
    <w:rsid w:val="005D1BFB"/>
    <w:rsid w:val="005D2E0E"/>
    <w:rsid w:val="005D35F0"/>
    <w:rsid w:val="005D422A"/>
    <w:rsid w:val="005E10E9"/>
    <w:rsid w:val="005E19A1"/>
    <w:rsid w:val="005E2837"/>
    <w:rsid w:val="005E2C3C"/>
    <w:rsid w:val="005E2C3D"/>
    <w:rsid w:val="005E3909"/>
    <w:rsid w:val="005E566B"/>
    <w:rsid w:val="005E625F"/>
    <w:rsid w:val="005F0438"/>
    <w:rsid w:val="005F0CC5"/>
    <w:rsid w:val="005F2F39"/>
    <w:rsid w:val="005F41BA"/>
    <w:rsid w:val="005F4358"/>
    <w:rsid w:val="005F54F6"/>
    <w:rsid w:val="005F57C6"/>
    <w:rsid w:val="005F588D"/>
    <w:rsid w:val="005F69B5"/>
    <w:rsid w:val="00600141"/>
    <w:rsid w:val="0060200B"/>
    <w:rsid w:val="00602EE7"/>
    <w:rsid w:val="0060376B"/>
    <w:rsid w:val="00603C05"/>
    <w:rsid w:val="006042B5"/>
    <w:rsid w:val="006048F7"/>
    <w:rsid w:val="00604C38"/>
    <w:rsid w:val="00606C60"/>
    <w:rsid w:val="0060709C"/>
    <w:rsid w:val="00607945"/>
    <w:rsid w:val="00612854"/>
    <w:rsid w:val="006153F7"/>
    <w:rsid w:val="00620D52"/>
    <w:rsid w:val="00621A42"/>
    <w:rsid w:val="00621BE9"/>
    <w:rsid w:val="00621D42"/>
    <w:rsid w:val="00621D4F"/>
    <w:rsid w:val="00622337"/>
    <w:rsid w:val="00622979"/>
    <w:rsid w:val="00622E2B"/>
    <w:rsid w:val="00623359"/>
    <w:rsid w:val="006235A4"/>
    <w:rsid w:val="006238F3"/>
    <w:rsid w:val="00623ED1"/>
    <w:rsid w:val="00624506"/>
    <w:rsid w:val="00624CF6"/>
    <w:rsid w:val="00625ACB"/>
    <w:rsid w:val="0063482C"/>
    <w:rsid w:val="00634D2C"/>
    <w:rsid w:val="00636917"/>
    <w:rsid w:val="00637282"/>
    <w:rsid w:val="00640D0E"/>
    <w:rsid w:val="00641C2F"/>
    <w:rsid w:val="00641FE8"/>
    <w:rsid w:val="00642468"/>
    <w:rsid w:val="0064342C"/>
    <w:rsid w:val="00643D4C"/>
    <w:rsid w:val="006454F1"/>
    <w:rsid w:val="00651C00"/>
    <w:rsid w:val="00652FEC"/>
    <w:rsid w:val="00654522"/>
    <w:rsid w:val="00654724"/>
    <w:rsid w:val="006571C8"/>
    <w:rsid w:val="00657EF2"/>
    <w:rsid w:val="0066011E"/>
    <w:rsid w:val="006618AB"/>
    <w:rsid w:val="00662B1A"/>
    <w:rsid w:val="006630AF"/>
    <w:rsid w:val="00663C21"/>
    <w:rsid w:val="00664A3A"/>
    <w:rsid w:val="00664B47"/>
    <w:rsid w:val="00664BD9"/>
    <w:rsid w:val="006659E0"/>
    <w:rsid w:val="006704B0"/>
    <w:rsid w:val="006721B2"/>
    <w:rsid w:val="006765DB"/>
    <w:rsid w:val="00677025"/>
    <w:rsid w:val="00683931"/>
    <w:rsid w:val="00685547"/>
    <w:rsid w:val="006867E1"/>
    <w:rsid w:val="00687C3C"/>
    <w:rsid w:val="00687EC9"/>
    <w:rsid w:val="00687F25"/>
    <w:rsid w:val="006911D7"/>
    <w:rsid w:val="00692500"/>
    <w:rsid w:val="0069296C"/>
    <w:rsid w:val="00693338"/>
    <w:rsid w:val="00695559"/>
    <w:rsid w:val="00695A54"/>
    <w:rsid w:val="0069662C"/>
    <w:rsid w:val="00697DFE"/>
    <w:rsid w:val="006A0953"/>
    <w:rsid w:val="006A1BC2"/>
    <w:rsid w:val="006A1E33"/>
    <w:rsid w:val="006A1F86"/>
    <w:rsid w:val="006A24FE"/>
    <w:rsid w:val="006A2779"/>
    <w:rsid w:val="006A27CE"/>
    <w:rsid w:val="006A3AF0"/>
    <w:rsid w:val="006A507E"/>
    <w:rsid w:val="006A5668"/>
    <w:rsid w:val="006A5879"/>
    <w:rsid w:val="006A639B"/>
    <w:rsid w:val="006A6459"/>
    <w:rsid w:val="006A6C92"/>
    <w:rsid w:val="006A7259"/>
    <w:rsid w:val="006B18CA"/>
    <w:rsid w:val="006B2C56"/>
    <w:rsid w:val="006B48E5"/>
    <w:rsid w:val="006B5037"/>
    <w:rsid w:val="006B5508"/>
    <w:rsid w:val="006B57FA"/>
    <w:rsid w:val="006B5C53"/>
    <w:rsid w:val="006B6E07"/>
    <w:rsid w:val="006B7091"/>
    <w:rsid w:val="006C02E6"/>
    <w:rsid w:val="006C1B98"/>
    <w:rsid w:val="006C308A"/>
    <w:rsid w:val="006C42AA"/>
    <w:rsid w:val="006C6C49"/>
    <w:rsid w:val="006D0D58"/>
    <w:rsid w:val="006D33CD"/>
    <w:rsid w:val="006D4423"/>
    <w:rsid w:val="006D5890"/>
    <w:rsid w:val="006D5AF1"/>
    <w:rsid w:val="006D7D69"/>
    <w:rsid w:val="006E09F3"/>
    <w:rsid w:val="006E0EC5"/>
    <w:rsid w:val="006E3A28"/>
    <w:rsid w:val="006E403B"/>
    <w:rsid w:val="006E4F2E"/>
    <w:rsid w:val="006E7881"/>
    <w:rsid w:val="006F161C"/>
    <w:rsid w:val="006F342A"/>
    <w:rsid w:val="006F3898"/>
    <w:rsid w:val="006F3DC3"/>
    <w:rsid w:val="006F4959"/>
    <w:rsid w:val="006F4FD3"/>
    <w:rsid w:val="006F5792"/>
    <w:rsid w:val="006F61CD"/>
    <w:rsid w:val="006F63CC"/>
    <w:rsid w:val="006F67E7"/>
    <w:rsid w:val="006F6A93"/>
    <w:rsid w:val="00700208"/>
    <w:rsid w:val="00702477"/>
    <w:rsid w:val="0070333A"/>
    <w:rsid w:val="00703532"/>
    <w:rsid w:val="00703F4C"/>
    <w:rsid w:val="007042EF"/>
    <w:rsid w:val="00704362"/>
    <w:rsid w:val="00706195"/>
    <w:rsid w:val="00706789"/>
    <w:rsid w:val="007069EE"/>
    <w:rsid w:val="00706E3E"/>
    <w:rsid w:val="00707BE6"/>
    <w:rsid w:val="00711339"/>
    <w:rsid w:val="00713485"/>
    <w:rsid w:val="00713808"/>
    <w:rsid w:val="00713C76"/>
    <w:rsid w:val="007150B9"/>
    <w:rsid w:val="0071520F"/>
    <w:rsid w:val="00715565"/>
    <w:rsid w:val="00715AE6"/>
    <w:rsid w:val="00716ED1"/>
    <w:rsid w:val="00717AC0"/>
    <w:rsid w:val="007220E4"/>
    <w:rsid w:val="00722636"/>
    <w:rsid w:val="007243CF"/>
    <w:rsid w:val="0072470D"/>
    <w:rsid w:val="0072561A"/>
    <w:rsid w:val="00727885"/>
    <w:rsid w:val="007302B1"/>
    <w:rsid w:val="007311DB"/>
    <w:rsid w:val="00731264"/>
    <w:rsid w:val="0073238B"/>
    <w:rsid w:val="0073373B"/>
    <w:rsid w:val="00733CEB"/>
    <w:rsid w:val="00733E24"/>
    <w:rsid w:val="00734A78"/>
    <w:rsid w:val="00734FF5"/>
    <w:rsid w:val="00735390"/>
    <w:rsid w:val="00735EE1"/>
    <w:rsid w:val="007366D9"/>
    <w:rsid w:val="00736BD4"/>
    <w:rsid w:val="00737F10"/>
    <w:rsid w:val="0074191F"/>
    <w:rsid w:val="00743845"/>
    <w:rsid w:val="00744715"/>
    <w:rsid w:val="00745601"/>
    <w:rsid w:val="00745D4F"/>
    <w:rsid w:val="00745F6F"/>
    <w:rsid w:val="007466B1"/>
    <w:rsid w:val="007466F4"/>
    <w:rsid w:val="00747DD4"/>
    <w:rsid w:val="0075049D"/>
    <w:rsid w:val="00751F1A"/>
    <w:rsid w:val="007530A1"/>
    <w:rsid w:val="0075340C"/>
    <w:rsid w:val="007538BD"/>
    <w:rsid w:val="00756466"/>
    <w:rsid w:val="00756A1F"/>
    <w:rsid w:val="00756F09"/>
    <w:rsid w:val="00757150"/>
    <w:rsid w:val="0075789B"/>
    <w:rsid w:val="00757B88"/>
    <w:rsid w:val="00760EB2"/>
    <w:rsid w:val="007611EA"/>
    <w:rsid w:val="007625E1"/>
    <w:rsid w:val="00763B16"/>
    <w:rsid w:val="0076400C"/>
    <w:rsid w:val="007644AF"/>
    <w:rsid w:val="0076520C"/>
    <w:rsid w:val="00765E9C"/>
    <w:rsid w:val="00766855"/>
    <w:rsid w:val="0076756C"/>
    <w:rsid w:val="00767668"/>
    <w:rsid w:val="00767C80"/>
    <w:rsid w:val="00770DB8"/>
    <w:rsid w:val="00771258"/>
    <w:rsid w:val="007717B2"/>
    <w:rsid w:val="00771900"/>
    <w:rsid w:val="0077225E"/>
    <w:rsid w:val="0077372D"/>
    <w:rsid w:val="0077599A"/>
    <w:rsid w:val="00776674"/>
    <w:rsid w:val="00776F65"/>
    <w:rsid w:val="00777C98"/>
    <w:rsid w:val="00781DE7"/>
    <w:rsid w:val="0078203A"/>
    <w:rsid w:val="00784818"/>
    <w:rsid w:val="0078483D"/>
    <w:rsid w:val="00784954"/>
    <w:rsid w:val="00786063"/>
    <w:rsid w:val="007868EA"/>
    <w:rsid w:val="00787DEA"/>
    <w:rsid w:val="007904B9"/>
    <w:rsid w:val="00790BFD"/>
    <w:rsid w:val="00792C16"/>
    <w:rsid w:val="00794994"/>
    <w:rsid w:val="00795921"/>
    <w:rsid w:val="007979DF"/>
    <w:rsid w:val="007A0118"/>
    <w:rsid w:val="007A2399"/>
    <w:rsid w:val="007A3D28"/>
    <w:rsid w:val="007A5652"/>
    <w:rsid w:val="007A72FE"/>
    <w:rsid w:val="007B0BE0"/>
    <w:rsid w:val="007B0E8D"/>
    <w:rsid w:val="007B1354"/>
    <w:rsid w:val="007B2B5E"/>
    <w:rsid w:val="007B30EE"/>
    <w:rsid w:val="007B32CA"/>
    <w:rsid w:val="007B3319"/>
    <w:rsid w:val="007B475A"/>
    <w:rsid w:val="007B618B"/>
    <w:rsid w:val="007B62E4"/>
    <w:rsid w:val="007B7B59"/>
    <w:rsid w:val="007C08C5"/>
    <w:rsid w:val="007C1461"/>
    <w:rsid w:val="007C2B07"/>
    <w:rsid w:val="007C3CC7"/>
    <w:rsid w:val="007C5922"/>
    <w:rsid w:val="007C5B4F"/>
    <w:rsid w:val="007C5C69"/>
    <w:rsid w:val="007C5DAA"/>
    <w:rsid w:val="007C6697"/>
    <w:rsid w:val="007C67E8"/>
    <w:rsid w:val="007C7C58"/>
    <w:rsid w:val="007D032D"/>
    <w:rsid w:val="007D1947"/>
    <w:rsid w:val="007D2955"/>
    <w:rsid w:val="007D3A8E"/>
    <w:rsid w:val="007D4B26"/>
    <w:rsid w:val="007D4CC1"/>
    <w:rsid w:val="007D555D"/>
    <w:rsid w:val="007D633A"/>
    <w:rsid w:val="007D7122"/>
    <w:rsid w:val="007D7D09"/>
    <w:rsid w:val="007E0FF4"/>
    <w:rsid w:val="007E1411"/>
    <w:rsid w:val="007E2659"/>
    <w:rsid w:val="007E455B"/>
    <w:rsid w:val="007E4D38"/>
    <w:rsid w:val="007E5F59"/>
    <w:rsid w:val="007E75A3"/>
    <w:rsid w:val="007F0771"/>
    <w:rsid w:val="007F2076"/>
    <w:rsid w:val="007F235C"/>
    <w:rsid w:val="007F41E7"/>
    <w:rsid w:val="007F78B0"/>
    <w:rsid w:val="007F7C61"/>
    <w:rsid w:val="00800504"/>
    <w:rsid w:val="00801522"/>
    <w:rsid w:val="00802FB9"/>
    <w:rsid w:val="00804433"/>
    <w:rsid w:val="00805F74"/>
    <w:rsid w:val="0081000A"/>
    <w:rsid w:val="008105E7"/>
    <w:rsid w:val="00810629"/>
    <w:rsid w:val="00810777"/>
    <w:rsid w:val="0081103E"/>
    <w:rsid w:val="0081151E"/>
    <w:rsid w:val="00811A86"/>
    <w:rsid w:val="00813224"/>
    <w:rsid w:val="00813975"/>
    <w:rsid w:val="00814053"/>
    <w:rsid w:val="00816FFC"/>
    <w:rsid w:val="008177D8"/>
    <w:rsid w:val="00817B13"/>
    <w:rsid w:val="00817C65"/>
    <w:rsid w:val="00821BF0"/>
    <w:rsid w:val="00822869"/>
    <w:rsid w:val="0082350B"/>
    <w:rsid w:val="0082382B"/>
    <w:rsid w:val="00823BEA"/>
    <w:rsid w:val="00823CDA"/>
    <w:rsid w:val="008242A3"/>
    <w:rsid w:val="00825062"/>
    <w:rsid w:val="00826978"/>
    <w:rsid w:val="00826D22"/>
    <w:rsid w:val="0082735A"/>
    <w:rsid w:val="008278A8"/>
    <w:rsid w:val="00827E00"/>
    <w:rsid w:val="008307C3"/>
    <w:rsid w:val="00830BBC"/>
    <w:rsid w:val="00830D15"/>
    <w:rsid w:val="00831560"/>
    <w:rsid w:val="00831833"/>
    <w:rsid w:val="00831B5C"/>
    <w:rsid w:val="00833E0E"/>
    <w:rsid w:val="008342AD"/>
    <w:rsid w:val="00834AE8"/>
    <w:rsid w:val="00834D0D"/>
    <w:rsid w:val="00836430"/>
    <w:rsid w:val="00836CCB"/>
    <w:rsid w:val="00836DC2"/>
    <w:rsid w:val="00840BF4"/>
    <w:rsid w:val="0084295D"/>
    <w:rsid w:val="00842EF8"/>
    <w:rsid w:val="00843979"/>
    <w:rsid w:val="0084406B"/>
    <w:rsid w:val="008474C2"/>
    <w:rsid w:val="00850EB9"/>
    <w:rsid w:val="00850EFE"/>
    <w:rsid w:val="00851E0E"/>
    <w:rsid w:val="00852B09"/>
    <w:rsid w:val="00852EF5"/>
    <w:rsid w:val="0085343D"/>
    <w:rsid w:val="00854242"/>
    <w:rsid w:val="00855023"/>
    <w:rsid w:val="00856DB4"/>
    <w:rsid w:val="00856F88"/>
    <w:rsid w:val="00857F4B"/>
    <w:rsid w:val="00860347"/>
    <w:rsid w:val="00860BE3"/>
    <w:rsid w:val="008620EA"/>
    <w:rsid w:val="0086372F"/>
    <w:rsid w:val="00863EB5"/>
    <w:rsid w:val="00864CD8"/>
    <w:rsid w:val="0086513D"/>
    <w:rsid w:val="00867C54"/>
    <w:rsid w:val="00867D54"/>
    <w:rsid w:val="008707E7"/>
    <w:rsid w:val="00870F5E"/>
    <w:rsid w:val="008713B4"/>
    <w:rsid w:val="00872487"/>
    <w:rsid w:val="00874623"/>
    <w:rsid w:val="00876A1C"/>
    <w:rsid w:val="00877CA9"/>
    <w:rsid w:val="00881DC8"/>
    <w:rsid w:val="00882587"/>
    <w:rsid w:val="008826C4"/>
    <w:rsid w:val="008838DB"/>
    <w:rsid w:val="00885501"/>
    <w:rsid w:val="008856CC"/>
    <w:rsid w:val="008874BA"/>
    <w:rsid w:val="00887871"/>
    <w:rsid w:val="0089185E"/>
    <w:rsid w:val="00893C8A"/>
    <w:rsid w:val="00894986"/>
    <w:rsid w:val="008959E7"/>
    <w:rsid w:val="0089709E"/>
    <w:rsid w:val="00897398"/>
    <w:rsid w:val="008A07C5"/>
    <w:rsid w:val="008A086B"/>
    <w:rsid w:val="008A1795"/>
    <w:rsid w:val="008A246F"/>
    <w:rsid w:val="008A253E"/>
    <w:rsid w:val="008A2BA4"/>
    <w:rsid w:val="008A2C98"/>
    <w:rsid w:val="008A3084"/>
    <w:rsid w:val="008A3EA2"/>
    <w:rsid w:val="008A40FE"/>
    <w:rsid w:val="008A44F0"/>
    <w:rsid w:val="008A505A"/>
    <w:rsid w:val="008B01D3"/>
    <w:rsid w:val="008B05A7"/>
    <w:rsid w:val="008B172B"/>
    <w:rsid w:val="008B1A2A"/>
    <w:rsid w:val="008B2FB7"/>
    <w:rsid w:val="008B3D24"/>
    <w:rsid w:val="008B41C7"/>
    <w:rsid w:val="008B5384"/>
    <w:rsid w:val="008B5577"/>
    <w:rsid w:val="008B58CE"/>
    <w:rsid w:val="008B5B9C"/>
    <w:rsid w:val="008B5E30"/>
    <w:rsid w:val="008B65E1"/>
    <w:rsid w:val="008B7D6D"/>
    <w:rsid w:val="008C0267"/>
    <w:rsid w:val="008C0998"/>
    <w:rsid w:val="008C2EF7"/>
    <w:rsid w:val="008C4A3E"/>
    <w:rsid w:val="008C5B45"/>
    <w:rsid w:val="008C5D80"/>
    <w:rsid w:val="008C603B"/>
    <w:rsid w:val="008C7DF9"/>
    <w:rsid w:val="008C7E3F"/>
    <w:rsid w:val="008D022D"/>
    <w:rsid w:val="008D327F"/>
    <w:rsid w:val="008D34BB"/>
    <w:rsid w:val="008D3813"/>
    <w:rsid w:val="008D3B9F"/>
    <w:rsid w:val="008D3EF9"/>
    <w:rsid w:val="008D669E"/>
    <w:rsid w:val="008D7232"/>
    <w:rsid w:val="008D7324"/>
    <w:rsid w:val="008E0B01"/>
    <w:rsid w:val="008E0DD5"/>
    <w:rsid w:val="008E194C"/>
    <w:rsid w:val="008E232C"/>
    <w:rsid w:val="008E2A8F"/>
    <w:rsid w:val="008E2C56"/>
    <w:rsid w:val="008E50ED"/>
    <w:rsid w:val="008E5176"/>
    <w:rsid w:val="008E5E58"/>
    <w:rsid w:val="008E7D98"/>
    <w:rsid w:val="008E7EB7"/>
    <w:rsid w:val="008F2029"/>
    <w:rsid w:val="008F2B92"/>
    <w:rsid w:val="008F3B03"/>
    <w:rsid w:val="008F43F5"/>
    <w:rsid w:val="008F46C4"/>
    <w:rsid w:val="008F5A49"/>
    <w:rsid w:val="008F729D"/>
    <w:rsid w:val="0090420A"/>
    <w:rsid w:val="00904FE3"/>
    <w:rsid w:val="009056F6"/>
    <w:rsid w:val="00905A2A"/>
    <w:rsid w:val="009071AB"/>
    <w:rsid w:val="009108FE"/>
    <w:rsid w:val="00911587"/>
    <w:rsid w:val="00912F1A"/>
    <w:rsid w:val="009135EC"/>
    <w:rsid w:val="00915144"/>
    <w:rsid w:val="00915A32"/>
    <w:rsid w:val="00915A70"/>
    <w:rsid w:val="0091615F"/>
    <w:rsid w:val="00916A79"/>
    <w:rsid w:val="00917494"/>
    <w:rsid w:val="00920084"/>
    <w:rsid w:val="00920448"/>
    <w:rsid w:val="009212FC"/>
    <w:rsid w:val="009222C4"/>
    <w:rsid w:val="00923BA4"/>
    <w:rsid w:val="009256D2"/>
    <w:rsid w:val="009257C4"/>
    <w:rsid w:val="00926DA3"/>
    <w:rsid w:val="00927D4C"/>
    <w:rsid w:val="009323F9"/>
    <w:rsid w:val="009335B6"/>
    <w:rsid w:val="00933A79"/>
    <w:rsid w:val="00935A01"/>
    <w:rsid w:val="009363DA"/>
    <w:rsid w:val="00936B21"/>
    <w:rsid w:val="00936BE6"/>
    <w:rsid w:val="00937BD3"/>
    <w:rsid w:val="00942677"/>
    <w:rsid w:val="00942A10"/>
    <w:rsid w:val="009433F1"/>
    <w:rsid w:val="00943CD3"/>
    <w:rsid w:val="00944121"/>
    <w:rsid w:val="00945CB7"/>
    <w:rsid w:val="00946BA9"/>
    <w:rsid w:val="00947265"/>
    <w:rsid w:val="00947C68"/>
    <w:rsid w:val="00947F73"/>
    <w:rsid w:val="00951234"/>
    <w:rsid w:val="009519C3"/>
    <w:rsid w:val="009532D7"/>
    <w:rsid w:val="009537F9"/>
    <w:rsid w:val="009538E7"/>
    <w:rsid w:val="0095420F"/>
    <w:rsid w:val="00954A70"/>
    <w:rsid w:val="009550EA"/>
    <w:rsid w:val="00955550"/>
    <w:rsid w:val="00955CF2"/>
    <w:rsid w:val="00956736"/>
    <w:rsid w:val="00956874"/>
    <w:rsid w:val="00960DBD"/>
    <w:rsid w:val="00961B17"/>
    <w:rsid w:val="00962AAF"/>
    <w:rsid w:val="009641D4"/>
    <w:rsid w:val="009647BA"/>
    <w:rsid w:val="00965D13"/>
    <w:rsid w:val="00967320"/>
    <w:rsid w:val="009675DB"/>
    <w:rsid w:val="00967F2A"/>
    <w:rsid w:val="0097250B"/>
    <w:rsid w:val="00972C25"/>
    <w:rsid w:val="0097363A"/>
    <w:rsid w:val="00974A41"/>
    <w:rsid w:val="0097517F"/>
    <w:rsid w:val="00976043"/>
    <w:rsid w:val="0097737D"/>
    <w:rsid w:val="00983FA3"/>
    <w:rsid w:val="0098468A"/>
    <w:rsid w:val="009859BC"/>
    <w:rsid w:val="00986F17"/>
    <w:rsid w:val="00987BC9"/>
    <w:rsid w:val="00987CF1"/>
    <w:rsid w:val="00987E36"/>
    <w:rsid w:val="009908B5"/>
    <w:rsid w:val="00993E75"/>
    <w:rsid w:val="0099431D"/>
    <w:rsid w:val="00995992"/>
    <w:rsid w:val="0099730E"/>
    <w:rsid w:val="009A0780"/>
    <w:rsid w:val="009A4D45"/>
    <w:rsid w:val="009A5570"/>
    <w:rsid w:val="009A6316"/>
    <w:rsid w:val="009B0B92"/>
    <w:rsid w:val="009B0F03"/>
    <w:rsid w:val="009B19C7"/>
    <w:rsid w:val="009B308C"/>
    <w:rsid w:val="009B3290"/>
    <w:rsid w:val="009B345E"/>
    <w:rsid w:val="009B50F5"/>
    <w:rsid w:val="009B5452"/>
    <w:rsid w:val="009B7F58"/>
    <w:rsid w:val="009C0A0C"/>
    <w:rsid w:val="009C2A11"/>
    <w:rsid w:val="009C48C4"/>
    <w:rsid w:val="009C719E"/>
    <w:rsid w:val="009C729C"/>
    <w:rsid w:val="009C7EB1"/>
    <w:rsid w:val="009D0B60"/>
    <w:rsid w:val="009D1021"/>
    <w:rsid w:val="009D17B6"/>
    <w:rsid w:val="009D17BC"/>
    <w:rsid w:val="009D20D5"/>
    <w:rsid w:val="009D2829"/>
    <w:rsid w:val="009D2A2B"/>
    <w:rsid w:val="009D3CA4"/>
    <w:rsid w:val="009D3FE2"/>
    <w:rsid w:val="009D49C3"/>
    <w:rsid w:val="009D6608"/>
    <w:rsid w:val="009D6861"/>
    <w:rsid w:val="009D73C6"/>
    <w:rsid w:val="009D74CA"/>
    <w:rsid w:val="009D75E4"/>
    <w:rsid w:val="009D7E4A"/>
    <w:rsid w:val="009E0CFB"/>
    <w:rsid w:val="009E18E0"/>
    <w:rsid w:val="009E1A51"/>
    <w:rsid w:val="009E1FC5"/>
    <w:rsid w:val="009E396F"/>
    <w:rsid w:val="009E41E8"/>
    <w:rsid w:val="009E526C"/>
    <w:rsid w:val="009E52F0"/>
    <w:rsid w:val="009E572F"/>
    <w:rsid w:val="009E594A"/>
    <w:rsid w:val="009E703A"/>
    <w:rsid w:val="009F0F50"/>
    <w:rsid w:val="009F1094"/>
    <w:rsid w:val="009F3CC6"/>
    <w:rsid w:val="009F3D09"/>
    <w:rsid w:val="009F56AA"/>
    <w:rsid w:val="009F635C"/>
    <w:rsid w:val="009F6BC7"/>
    <w:rsid w:val="00A009CF"/>
    <w:rsid w:val="00A00BC1"/>
    <w:rsid w:val="00A014E6"/>
    <w:rsid w:val="00A01D1C"/>
    <w:rsid w:val="00A03752"/>
    <w:rsid w:val="00A03C46"/>
    <w:rsid w:val="00A04CA3"/>
    <w:rsid w:val="00A07030"/>
    <w:rsid w:val="00A07250"/>
    <w:rsid w:val="00A11075"/>
    <w:rsid w:val="00A12F84"/>
    <w:rsid w:val="00A15128"/>
    <w:rsid w:val="00A15F4C"/>
    <w:rsid w:val="00A1681C"/>
    <w:rsid w:val="00A172A4"/>
    <w:rsid w:val="00A1795E"/>
    <w:rsid w:val="00A17E0F"/>
    <w:rsid w:val="00A2021F"/>
    <w:rsid w:val="00A203E0"/>
    <w:rsid w:val="00A208E7"/>
    <w:rsid w:val="00A23F91"/>
    <w:rsid w:val="00A241DC"/>
    <w:rsid w:val="00A24AE1"/>
    <w:rsid w:val="00A254F5"/>
    <w:rsid w:val="00A277CC"/>
    <w:rsid w:val="00A305D7"/>
    <w:rsid w:val="00A32061"/>
    <w:rsid w:val="00A32069"/>
    <w:rsid w:val="00A32CBD"/>
    <w:rsid w:val="00A33247"/>
    <w:rsid w:val="00A33400"/>
    <w:rsid w:val="00A3390F"/>
    <w:rsid w:val="00A3395A"/>
    <w:rsid w:val="00A34680"/>
    <w:rsid w:val="00A34C37"/>
    <w:rsid w:val="00A34F10"/>
    <w:rsid w:val="00A35AD8"/>
    <w:rsid w:val="00A3620F"/>
    <w:rsid w:val="00A363DB"/>
    <w:rsid w:val="00A36787"/>
    <w:rsid w:val="00A372F1"/>
    <w:rsid w:val="00A4091D"/>
    <w:rsid w:val="00A43672"/>
    <w:rsid w:val="00A44A48"/>
    <w:rsid w:val="00A46352"/>
    <w:rsid w:val="00A4643E"/>
    <w:rsid w:val="00A511FC"/>
    <w:rsid w:val="00A557C5"/>
    <w:rsid w:val="00A55A8E"/>
    <w:rsid w:val="00A57B74"/>
    <w:rsid w:val="00A60B79"/>
    <w:rsid w:val="00A6646A"/>
    <w:rsid w:val="00A67E72"/>
    <w:rsid w:val="00A70095"/>
    <w:rsid w:val="00A7133E"/>
    <w:rsid w:val="00A71492"/>
    <w:rsid w:val="00A729EA"/>
    <w:rsid w:val="00A73A9E"/>
    <w:rsid w:val="00A73FD9"/>
    <w:rsid w:val="00A7409D"/>
    <w:rsid w:val="00A74500"/>
    <w:rsid w:val="00A76D31"/>
    <w:rsid w:val="00A80590"/>
    <w:rsid w:val="00A80923"/>
    <w:rsid w:val="00A80A8D"/>
    <w:rsid w:val="00A82111"/>
    <w:rsid w:val="00A8276D"/>
    <w:rsid w:val="00A82AF6"/>
    <w:rsid w:val="00A82CAE"/>
    <w:rsid w:val="00A8321B"/>
    <w:rsid w:val="00A83899"/>
    <w:rsid w:val="00A84C14"/>
    <w:rsid w:val="00A84D5F"/>
    <w:rsid w:val="00A8616D"/>
    <w:rsid w:val="00A86779"/>
    <w:rsid w:val="00A87F16"/>
    <w:rsid w:val="00A903A9"/>
    <w:rsid w:val="00A9075D"/>
    <w:rsid w:val="00A90C38"/>
    <w:rsid w:val="00A91C1C"/>
    <w:rsid w:val="00A920BB"/>
    <w:rsid w:val="00A92681"/>
    <w:rsid w:val="00A92AAA"/>
    <w:rsid w:val="00A92EA1"/>
    <w:rsid w:val="00A93940"/>
    <w:rsid w:val="00A941AE"/>
    <w:rsid w:val="00A95D00"/>
    <w:rsid w:val="00A96A91"/>
    <w:rsid w:val="00A971F1"/>
    <w:rsid w:val="00A97468"/>
    <w:rsid w:val="00A97545"/>
    <w:rsid w:val="00A97BDA"/>
    <w:rsid w:val="00AA00A2"/>
    <w:rsid w:val="00AA090D"/>
    <w:rsid w:val="00AA0FF2"/>
    <w:rsid w:val="00AA1833"/>
    <w:rsid w:val="00AA1CB8"/>
    <w:rsid w:val="00AA21DD"/>
    <w:rsid w:val="00AA360C"/>
    <w:rsid w:val="00AA4C0F"/>
    <w:rsid w:val="00AA596C"/>
    <w:rsid w:val="00AA7C68"/>
    <w:rsid w:val="00AB0970"/>
    <w:rsid w:val="00AB0B9C"/>
    <w:rsid w:val="00AB0E86"/>
    <w:rsid w:val="00AB165A"/>
    <w:rsid w:val="00AB1CEA"/>
    <w:rsid w:val="00AB344E"/>
    <w:rsid w:val="00AB3745"/>
    <w:rsid w:val="00AB3ED8"/>
    <w:rsid w:val="00AB4E15"/>
    <w:rsid w:val="00AB5BAA"/>
    <w:rsid w:val="00AB617F"/>
    <w:rsid w:val="00AB75F1"/>
    <w:rsid w:val="00AB7BE7"/>
    <w:rsid w:val="00AC03AC"/>
    <w:rsid w:val="00AC2309"/>
    <w:rsid w:val="00AC249E"/>
    <w:rsid w:val="00AC2E02"/>
    <w:rsid w:val="00AC36B9"/>
    <w:rsid w:val="00AC3EA6"/>
    <w:rsid w:val="00AC4DAB"/>
    <w:rsid w:val="00AC4FA0"/>
    <w:rsid w:val="00AC5612"/>
    <w:rsid w:val="00AC5F6B"/>
    <w:rsid w:val="00AC6E90"/>
    <w:rsid w:val="00AC72D2"/>
    <w:rsid w:val="00AC7C96"/>
    <w:rsid w:val="00AC7DCD"/>
    <w:rsid w:val="00AC7DED"/>
    <w:rsid w:val="00AD0580"/>
    <w:rsid w:val="00AD065C"/>
    <w:rsid w:val="00AD22A3"/>
    <w:rsid w:val="00AD23AC"/>
    <w:rsid w:val="00AD26FA"/>
    <w:rsid w:val="00AD3C50"/>
    <w:rsid w:val="00AD3E9C"/>
    <w:rsid w:val="00AD4AD4"/>
    <w:rsid w:val="00AD4C7F"/>
    <w:rsid w:val="00AD5289"/>
    <w:rsid w:val="00AD6B49"/>
    <w:rsid w:val="00AE1928"/>
    <w:rsid w:val="00AE2A85"/>
    <w:rsid w:val="00AE2CDB"/>
    <w:rsid w:val="00AE3BE3"/>
    <w:rsid w:val="00AE449C"/>
    <w:rsid w:val="00AE7812"/>
    <w:rsid w:val="00AF08CA"/>
    <w:rsid w:val="00AF2E63"/>
    <w:rsid w:val="00AF33C8"/>
    <w:rsid w:val="00AF36B0"/>
    <w:rsid w:val="00AF3ACC"/>
    <w:rsid w:val="00AF534E"/>
    <w:rsid w:val="00AF6087"/>
    <w:rsid w:val="00B01D96"/>
    <w:rsid w:val="00B025B1"/>
    <w:rsid w:val="00B02648"/>
    <w:rsid w:val="00B0329A"/>
    <w:rsid w:val="00B04C6D"/>
    <w:rsid w:val="00B04D97"/>
    <w:rsid w:val="00B04E62"/>
    <w:rsid w:val="00B05C86"/>
    <w:rsid w:val="00B060DE"/>
    <w:rsid w:val="00B0622C"/>
    <w:rsid w:val="00B07A16"/>
    <w:rsid w:val="00B1070A"/>
    <w:rsid w:val="00B131CD"/>
    <w:rsid w:val="00B15515"/>
    <w:rsid w:val="00B160A5"/>
    <w:rsid w:val="00B20AC0"/>
    <w:rsid w:val="00B21345"/>
    <w:rsid w:val="00B21B36"/>
    <w:rsid w:val="00B24BBD"/>
    <w:rsid w:val="00B252A8"/>
    <w:rsid w:val="00B25EF6"/>
    <w:rsid w:val="00B26A9E"/>
    <w:rsid w:val="00B30C9A"/>
    <w:rsid w:val="00B30EB4"/>
    <w:rsid w:val="00B33326"/>
    <w:rsid w:val="00B349F7"/>
    <w:rsid w:val="00B35A9B"/>
    <w:rsid w:val="00B35AD3"/>
    <w:rsid w:val="00B366DE"/>
    <w:rsid w:val="00B37678"/>
    <w:rsid w:val="00B377C8"/>
    <w:rsid w:val="00B37953"/>
    <w:rsid w:val="00B37F5B"/>
    <w:rsid w:val="00B429F2"/>
    <w:rsid w:val="00B42A70"/>
    <w:rsid w:val="00B4327A"/>
    <w:rsid w:val="00B46A81"/>
    <w:rsid w:val="00B47753"/>
    <w:rsid w:val="00B47C24"/>
    <w:rsid w:val="00B47F57"/>
    <w:rsid w:val="00B501D6"/>
    <w:rsid w:val="00B513C0"/>
    <w:rsid w:val="00B528D3"/>
    <w:rsid w:val="00B56E4E"/>
    <w:rsid w:val="00B572C5"/>
    <w:rsid w:val="00B57769"/>
    <w:rsid w:val="00B608BF"/>
    <w:rsid w:val="00B61DC4"/>
    <w:rsid w:val="00B62697"/>
    <w:rsid w:val="00B62E4F"/>
    <w:rsid w:val="00B63D03"/>
    <w:rsid w:val="00B64A03"/>
    <w:rsid w:val="00B64DA5"/>
    <w:rsid w:val="00B66298"/>
    <w:rsid w:val="00B66867"/>
    <w:rsid w:val="00B702F6"/>
    <w:rsid w:val="00B7182D"/>
    <w:rsid w:val="00B71896"/>
    <w:rsid w:val="00B71DDE"/>
    <w:rsid w:val="00B72214"/>
    <w:rsid w:val="00B732C2"/>
    <w:rsid w:val="00B7529F"/>
    <w:rsid w:val="00B760A5"/>
    <w:rsid w:val="00B760AB"/>
    <w:rsid w:val="00B7696C"/>
    <w:rsid w:val="00B76CAF"/>
    <w:rsid w:val="00B778C0"/>
    <w:rsid w:val="00B779A4"/>
    <w:rsid w:val="00B80559"/>
    <w:rsid w:val="00B831DB"/>
    <w:rsid w:val="00B83FFF"/>
    <w:rsid w:val="00B8557F"/>
    <w:rsid w:val="00B87D13"/>
    <w:rsid w:val="00B90BDD"/>
    <w:rsid w:val="00B92741"/>
    <w:rsid w:val="00B93344"/>
    <w:rsid w:val="00B949A1"/>
    <w:rsid w:val="00B95BB3"/>
    <w:rsid w:val="00B9667C"/>
    <w:rsid w:val="00B970F6"/>
    <w:rsid w:val="00B97422"/>
    <w:rsid w:val="00BA02A1"/>
    <w:rsid w:val="00BA1381"/>
    <w:rsid w:val="00BA29A5"/>
    <w:rsid w:val="00BA3EE3"/>
    <w:rsid w:val="00BB0B48"/>
    <w:rsid w:val="00BB18CF"/>
    <w:rsid w:val="00BB212E"/>
    <w:rsid w:val="00BB4F75"/>
    <w:rsid w:val="00BB566E"/>
    <w:rsid w:val="00BB63EF"/>
    <w:rsid w:val="00BB6B0D"/>
    <w:rsid w:val="00BB734F"/>
    <w:rsid w:val="00BC038A"/>
    <w:rsid w:val="00BC0598"/>
    <w:rsid w:val="00BC1622"/>
    <w:rsid w:val="00BC1B6E"/>
    <w:rsid w:val="00BC1EF3"/>
    <w:rsid w:val="00BC2FF3"/>
    <w:rsid w:val="00BC3CC9"/>
    <w:rsid w:val="00BC54C5"/>
    <w:rsid w:val="00BC67A6"/>
    <w:rsid w:val="00BC6C07"/>
    <w:rsid w:val="00BC6DD6"/>
    <w:rsid w:val="00BD01D0"/>
    <w:rsid w:val="00BD1941"/>
    <w:rsid w:val="00BD37B0"/>
    <w:rsid w:val="00BD5026"/>
    <w:rsid w:val="00BD5493"/>
    <w:rsid w:val="00BD5517"/>
    <w:rsid w:val="00BE04AF"/>
    <w:rsid w:val="00BE0E03"/>
    <w:rsid w:val="00BE1654"/>
    <w:rsid w:val="00BE22F4"/>
    <w:rsid w:val="00BE2377"/>
    <w:rsid w:val="00BE261E"/>
    <w:rsid w:val="00BE287C"/>
    <w:rsid w:val="00BE379B"/>
    <w:rsid w:val="00BE60A2"/>
    <w:rsid w:val="00BE6935"/>
    <w:rsid w:val="00BE75D4"/>
    <w:rsid w:val="00BE7A77"/>
    <w:rsid w:val="00BE7C6C"/>
    <w:rsid w:val="00BF10B8"/>
    <w:rsid w:val="00BF1214"/>
    <w:rsid w:val="00BF1725"/>
    <w:rsid w:val="00BF4A54"/>
    <w:rsid w:val="00BF54AA"/>
    <w:rsid w:val="00BF55A9"/>
    <w:rsid w:val="00BF599E"/>
    <w:rsid w:val="00BF63E4"/>
    <w:rsid w:val="00BF6708"/>
    <w:rsid w:val="00C00D92"/>
    <w:rsid w:val="00C011B9"/>
    <w:rsid w:val="00C01942"/>
    <w:rsid w:val="00C027E6"/>
    <w:rsid w:val="00C03ABE"/>
    <w:rsid w:val="00C0451B"/>
    <w:rsid w:val="00C05AE0"/>
    <w:rsid w:val="00C06FC8"/>
    <w:rsid w:val="00C07D0B"/>
    <w:rsid w:val="00C10968"/>
    <w:rsid w:val="00C109DF"/>
    <w:rsid w:val="00C12B4D"/>
    <w:rsid w:val="00C12EB2"/>
    <w:rsid w:val="00C1523A"/>
    <w:rsid w:val="00C155A8"/>
    <w:rsid w:val="00C16BE6"/>
    <w:rsid w:val="00C22793"/>
    <w:rsid w:val="00C22F13"/>
    <w:rsid w:val="00C234D2"/>
    <w:rsid w:val="00C259C3"/>
    <w:rsid w:val="00C27B9C"/>
    <w:rsid w:val="00C318E8"/>
    <w:rsid w:val="00C32199"/>
    <w:rsid w:val="00C3223A"/>
    <w:rsid w:val="00C328B8"/>
    <w:rsid w:val="00C34121"/>
    <w:rsid w:val="00C34AF2"/>
    <w:rsid w:val="00C3639E"/>
    <w:rsid w:val="00C366EE"/>
    <w:rsid w:val="00C36A24"/>
    <w:rsid w:val="00C36E1C"/>
    <w:rsid w:val="00C372D8"/>
    <w:rsid w:val="00C407A5"/>
    <w:rsid w:val="00C4104C"/>
    <w:rsid w:val="00C41818"/>
    <w:rsid w:val="00C42068"/>
    <w:rsid w:val="00C42AAE"/>
    <w:rsid w:val="00C42FEF"/>
    <w:rsid w:val="00C44964"/>
    <w:rsid w:val="00C46776"/>
    <w:rsid w:val="00C46AB9"/>
    <w:rsid w:val="00C47B52"/>
    <w:rsid w:val="00C50DE7"/>
    <w:rsid w:val="00C50F06"/>
    <w:rsid w:val="00C6278F"/>
    <w:rsid w:val="00C6365D"/>
    <w:rsid w:val="00C64EA4"/>
    <w:rsid w:val="00C64FE8"/>
    <w:rsid w:val="00C652AD"/>
    <w:rsid w:val="00C656B0"/>
    <w:rsid w:val="00C67274"/>
    <w:rsid w:val="00C672B8"/>
    <w:rsid w:val="00C67BC0"/>
    <w:rsid w:val="00C70C95"/>
    <w:rsid w:val="00C70EBE"/>
    <w:rsid w:val="00C7361A"/>
    <w:rsid w:val="00C73A6C"/>
    <w:rsid w:val="00C73F31"/>
    <w:rsid w:val="00C743BF"/>
    <w:rsid w:val="00C745B6"/>
    <w:rsid w:val="00C74657"/>
    <w:rsid w:val="00C757C8"/>
    <w:rsid w:val="00C75E89"/>
    <w:rsid w:val="00C75F1D"/>
    <w:rsid w:val="00C76F2A"/>
    <w:rsid w:val="00C8033C"/>
    <w:rsid w:val="00C81F80"/>
    <w:rsid w:val="00C84A22"/>
    <w:rsid w:val="00C86021"/>
    <w:rsid w:val="00C8604E"/>
    <w:rsid w:val="00C86A46"/>
    <w:rsid w:val="00C91FA9"/>
    <w:rsid w:val="00C9324E"/>
    <w:rsid w:val="00C94931"/>
    <w:rsid w:val="00C9502A"/>
    <w:rsid w:val="00C96732"/>
    <w:rsid w:val="00C96951"/>
    <w:rsid w:val="00C96995"/>
    <w:rsid w:val="00CA057E"/>
    <w:rsid w:val="00CA086A"/>
    <w:rsid w:val="00CA1283"/>
    <w:rsid w:val="00CA1716"/>
    <w:rsid w:val="00CA2175"/>
    <w:rsid w:val="00CA292B"/>
    <w:rsid w:val="00CA2E54"/>
    <w:rsid w:val="00CA3A9E"/>
    <w:rsid w:val="00CA3BB0"/>
    <w:rsid w:val="00CA4E0A"/>
    <w:rsid w:val="00CA5B73"/>
    <w:rsid w:val="00CA764E"/>
    <w:rsid w:val="00CA76FA"/>
    <w:rsid w:val="00CB0F51"/>
    <w:rsid w:val="00CB11FD"/>
    <w:rsid w:val="00CB1675"/>
    <w:rsid w:val="00CB2CE7"/>
    <w:rsid w:val="00CB3E7C"/>
    <w:rsid w:val="00CB4735"/>
    <w:rsid w:val="00CB67C9"/>
    <w:rsid w:val="00CB7987"/>
    <w:rsid w:val="00CC0D17"/>
    <w:rsid w:val="00CC114F"/>
    <w:rsid w:val="00CC1545"/>
    <w:rsid w:val="00CC2682"/>
    <w:rsid w:val="00CC32B6"/>
    <w:rsid w:val="00CC3842"/>
    <w:rsid w:val="00CC491D"/>
    <w:rsid w:val="00CC5F84"/>
    <w:rsid w:val="00CC6F82"/>
    <w:rsid w:val="00CC7F24"/>
    <w:rsid w:val="00CC7F91"/>
    <w:rsid w:val="00CD0285"/>
    <w:rsid w:val="00CD1CF1"/>
    <w:rsid w:val="00CD2756"/>
    <w:rsid w:val="00CD2FBA"/>
    <w:rsid w:val="00CD3C2E"/>
    <w:rsid w:val="00CD4675"/>
    <w:rsid w:val="00CD5205"/>
    <w:rsid w:val="00CE067E"/>
    <w:rsid w:val="00CE2BE5"/>
    <w:rsid w:val="00CE3B86"/>
    <w:rsid w:val="00CE52D1"/>
    <w:rsid w:val="00CE67A1"/>
    <w:rsid w:val="00CF09DA"/>
    <w:rsid w:val="00CF0ADB"/>
    <w:rsid w:val="00CF1D00"/>
    <w:rsid w:val="00CF1FD4"/>
    <w:rsid w:val="00CF3098"/>
    <w:rsid w:val="00CF40EB"/>
    <w:rsid w:val="00CF5A5F"/>
    <w:rsid w:val="00CF60C5"/>
    <w:rsid w:val="00CF6252"/>
    <w:rsid w:val="00CF691F"/>
    <w:rsid w:val="00CF6B89"/>
    <w:rsid w:val="00D01D0C"/>
    <w:rsid w:val="00D025FC"/>
    <w:rsid w:val="00D02B7E"/>
    <w:rsid w:val="00D039BF"/>
    <w:rsid w:val="00D03B9A"/>
    <w:rsid w:val="00D0451B"/>
    <w:rsid w:val="00D04EC6"/>
    <w:rsid w:val="00D0550F"/>
    <w:rsid w:val="00D0554E"/>
    <w:rsid w:val="00D07100"/>
    <w:rsid w:val="00D072B6"/>
    <w:rsid w:val="00D079A6"/>
    <w:rsid w:val="00D10140"/>
    <w:rsid w:val="00D1115E"/>
    <w:rsid w:val="00D11BD3"/>
    <w:rsid w:val="00D11C39"/>
    <w:rsid w:val="00D129D1"/>
    <w:rsid w:val="00D133A0"/>
    <w:rsid w:val="00D13A8C"/>
    <w:rsid w:val="00D13F9D"/>
    <w:rsid w:val="00D14001"/>
    <w:rsid w:val="00D16BB9"/>
    <w:rsid w:val="00D16FE5"/>
    <w:rsid w:val="00D20DD5"/>
    <w:rsid w:val="00D20F7E"/>
    <w:rsid w:val="00D237AE"/>
    <w:rsid w:val="00D264AA"/>
    <w:rsid w:val="00D26598"/>
    <w:rsid w:val="00D26D46"/>
    <w:rsid w:val="00D27838"/>
    <w:rsid w:val="00D30E1D"/>
    <w:rsid w:val="00D31197"/>
    <w:rsid w:val="00D33673"/>
    <w:rsid w:val="00D339DC"/>
    <w:rsid w:val="00D34E1B"/>
    <w:rsid w:val="00D3626C"/>
    <w:rsid w:val="00D3799A"/>
    <w:rsid w:val="00D379A9"/>
    <w:rsid w:val="00D40324"/>
    <w:rsid w:val="00D41D8E"/>
    <w:rsid w:val="00D42DF3"/>
    <w:rsid w:val="00D4366B"/>
    <w:rsid w:val="00D459B5"/>
    <w:rsid w:val="00D46D85"/>
    <w:rsid w:val="00D47A67"/>
    <w:rsid w:val="00D50FA1"/>
    <w:rsid w:val="00D5359B"/>
    <w:rsid w:val="00D537D0"/>
    <w:rsid w:val="00D54AFF"/>
    <w:rsid w:val="00D54B88"/>
    <w:rsid w:val="00D563D8"/>
    <w:rsid w:val="00D57A95"/>
    <w:rsid w:val="00D62338"/>
    <w:rsid w:val="00D62466"/>
    <w:rsid w:val="00D62E66"/>
    <w:rsid w:val="00D636D0"/>
    <w:rsid w:val="00D64F5A"/>
    <w:rsid w:val="00D6564F"/>
    <w:rsid w:val="00D661AB"/>
    <w:rsid w:val="00D70983"/>
    <w:rsid w:val="00D70DA3"/>
    <w:rsid w:val="00D711CD"/>
    <w:rsid w:val="00D716EF"/>
    <w:rsid w:val="00D73142"/>
    <w:rsid w:val="00D748AA"/>
    <w:rsid w:val="00D74D9B"/>
    <w:rsid w:val="00D750FE"/>
    <w:rsid w:val="00D764AD"/>
    <w:rsid w:val="00D82212"/>
    <w:rsid w:val="00D847FE"/>
    <w:rsid w:val="00D85CCC"/>
    <w:rsid w:val="00D86551"/>
    <w:rsid w:val="00D86E0B"/>
    <w:rsid w:val="00D911AF"/>
    <w:rsid w:val="00D926AC"/>
    <w:rsid w:val="00D931B2"/>
    <w:rsid w:val="00D94234"/>
    <w:rsid w:val="00D95660"/>
    <w:rsid w:val="00D96EC3"/>
    <w:rsid w:val="00DA06D9"/>
    <w:rsid w:val="00DA0A66"/>
    <w:rsid w:val="00DA1177"/>
    <w:rsid w:val="00DA3F02"/>
    <w:rsid w:val="00DA4528"/>
    <w:rsid w:val="00DA4672"/>
    <w:rsid w:val="00DA541F"/>
    <w:rsid w:val="00DA7759"/>
    <w:rsid w:val="00DA7B2F"/>
    <w:rsid w:val="00DB0772"/>
    <w:rsid w:val="00DB1513"/>
    <w:rsid w:val="00DB189D"/>
    <w:rsid w:val="00DB1CD9"/>
    <w:rsid w:val="00DB28D9"/>
    <w:rsid w:val="00DB30F4"/>
    <w:rsid w:val="00DB4E17"/>
    <w:rsid w:val="00DB62AC"/>
    <w:rsid w:val="00DB7534"/>
    <w:rsid w:val="00DC0DBA"/>
    <w:rsid w:val="00DC20EE"/>
    <w:rsid w:val="00DC22C0"/>
    <w:rsid w:val="00DC255D"/>
    <w:rsid w:val="00DC41EE"/>
    <w:rsid w:val="00DC4BB4"/>
    <w:rsid w:val="00DC6601"/>
    <w:rsid w:val="00DC7A8F"/>
    <w:rsid w:val="00DD04E6"/>
    <w:rsid w:val="00DD063F"/>
    <w:rsid w:val="00DD088B"/>
    <w:rsid w:val="00DD1281"/>
    <w:rsid w:val="00DD1CC6"/>
    <w:rsid w:val="00DD23ED"/>
    <w:rsid w:val="00DD393F"/>
    <w:rsid w:val="00DD43F7"/>
    <w:rsid w:val="00DD656F"/>
    <w:rsid w:val="00DE15A3"/>
    <w:rsid w:val="00DE1766"/>
    <w:rsid w:val="00DE22B3"/>
    <w:rsid w:val="00DE2901"/>
    <w:rsid w:val="00DE2DCD"/>
    <w:rsid w:val="00DE31AC"/>
    <w:rsid w:val="00DE3A1C"/>
    <w:rsid w:val="00DE40F1"/>
    <w:rsid w:val="00DE6062"/>
    <w:rsid w:val="00DE6AF3"/>
    <w:rsid w:val="00DE6F28"/>
    <w:rsid w:val="00DF09E1"/>
    <w:rsid w:val="00DF0C8E"/>
    <w:rsid w:val="00DF2B94"/>
    <w:rsid w:val="00DF2E1A"/>
    <w:rsid w:val="00DF4ED4"/>
    <w:rsid w:val="00DF5F84"/>
    <w:rsid w:val="00E006D5"/>
    <w:rsid w:val="00E01DE3"/>
    <w:rsid w:val="00E1387B"/>
    <w:rsid w:val="00E14558"/>
    <w:rsid w:val="00E17CE6"/>
    <w:rsid w:val="00E21F26"/>
    <w:rsid w:val="00E21FCD"/>
    <w:rsid w:val="00E24CBF"/>
    <w:rsid w:val="00E256E7"/>
    <w:rsid w:val="00E263DB"/>
    <w:rsid w:val="00E273EE"/>
    <w:rsid w:val="00E2745D"/>
    <w:rsid w:val="00E274AC"/>
    <w:rsid w:val="00E27C39"/>
    <w:rsid w:val="00E30076"/>
    <w:rsid w:val="00E31ED3"/>
    <w:rsid w:val="00E33877"/>
    <w:rsid w:val="00E34275"/>
    <w:rsid w:val="00E34C3F"/>
    <w:rsid w:val="00E34DA9"/>
    <w:rsid w:val="00E35209"/>
    <w:rsid w:val="00E35FAE"/>
    <w:rsid w:val="00E37603"/>
    <w:rsid w:val="00E43DA1"/>
    <w:rsid w:val="00E452FF"/>
    <w:rsid w:val="00E475C9"/>
    <w:rsid w:val="00E4797A"/>
    <w:rsid w:val="00E52FF1"/>
    <w:rsid w:val="00E53651"/>
    <w:rsid w:val="00E548C2"/>
    <w:rsid w:val="00E5586A"/>
    <w:rsid w:val="00E56637"/>
    <w:rsid w:val="00E57F34"/>
    <w:rsid w:val="00E62A94"/>
    <w:rsid w:val="00E62B1C"/>
    <w:rsid w:val="00E62DAE"/>
    <w:rsid w:val="00E62E7D"/>
    <w:rsid w:val="00E6373E"/>
    <w:rsid w:val="00E63B88"/>
    <w:rsid w:val="00E64A3B"/>
    <w:rsid w:val="00E64EC8"/>
    <w:rsid w:val="00E666DB"/>
    <w:rsid w:val="00E66EEA"/>
    <w:rsid w:val="00E67AF0"/>
    <w:rsid w:val="00E70515"/>
    <w:rsid w:val="00E70CAF"/>
    <w:rsid w:val="00E71C4E"/>
    <w:rsid w:val="00E72832"/>
    <w:rsid w:val="00E73C80"/>
    <w:rsid w:val="00E74779"/>
    <w:rsid w:val="00E74F19"/>
    <w:rsid w:val="00E75E18"/>
    <w:rsid w:val="00E76749"/>
    <w:rsid w:val="00E80BC2"/>
    <w:rsid w:val="00E82C79"/>
    <w:rsid w:val="00E82E22"/>
    <w:rsid w:val="00E83089"/>
    <w:rsid w:val="00E839FC"/>
    <w:rsid w:val="00E84F24"/>
    <w:rsid w:val="00E86F90"/>
    <w:rsid w:val="00E878A4"/>
    <w:rsid w:val="00E91466"/>
    <w:rsid w:val="00E918A2"/>
    <w:rsid w:val="00E91A04"/>
    <w:rsid w:val="00E91B77"/>
    <w:rsid w:val="00E9272E"/>
    <w:rsid w:val="00E943E2"/>
    <w:rsid w:val="00E9509E"/>
    <w:rsid w:val="00E954AC"/>
    <w:rsid w:val="00E9629E"/>
    <w:rsid w:val="00E96EC5"/>
    <w:rsid w:val="00E97754"/>
    <w:rsid w:val="00EA1383"/>
    <w:rsid w:val="00EA6195"/>
    <w:rsid w:val="00EA7B6E"/>
    <w:rsid w:val="00EB0625"/>
    <w:rsid w:val="00EB1305"/>
    <w:rsid w:val="00EB1708"/>
    <w:rsid w:val="00EB197D"/>
    <w:rsid w:val="00EB1B23"/>
    <w:rsid w:val="00EB1F16"/>
    <w:rsid w:val="00EB2676"/>
    <w:rsid w:val="00EB2809"/>
    <w:rsid w:val="00EB2AE0"/>
    <w:rsid w:val="00EB5195"/>
    <w:rsid w:val="00EC01F9"/>
    <w:rsid w:val="00EC020A"/>
    <w:rsid w:val="00EC02F9"/>
    <w:rsid w:val="00EC2433"/>
    <w:rsid w:val="00EC310B"/>
    <w:rsid w:val="00EC3577"/>
    <w:rsid w:val="00EC3B80"/>
    <w:rsid w:val="00EC491E"/>
    <w:rsid w:val="00EC6013"/>
    <w:rsid w:val="00EC73D9"/>
    <w:rsid w:val="00EC77DD"/>
    <w:rsid w:val="00ED2DE2"/>
    <w:rsid w:val="00ED399D"/>
    <w:rsid w:val="00ED6AA6"/>
    <w:rsid w:val="00ED6B7E"/>
    <w:rsid w:val="00EE1B5C"/>
    <w:rsid w:val="00EE34C8"/>
    <w:rsid w:val="00EE3A67"/>
    <w:rsid w:val="00EE6BF0"/>
    <w:rsid w:val="00EF1104"/>
    <w:rsid w:val="00EF48FE"/>
    <w:rsid w:val="00F00480"/>
    <w:rsid w:val="00F01F95"/>
    <w:rsid w:val="00F022B6"/>
    <w:rsid w:val="00F03FD0"/>
    <w:rsid w:val="00F0467E"/>
    <w:rsid w:val="00F05BE0"/>
    <w:rsid w:val="00F0647C"/>
    <w:rsid w:val="00F10929"/>
    <w:rsid w:val="00F1111D"/>
    <w:rsid w:val="00F11E84"/>
    <w:rsid w:val="00F127A5"/>
    <w:rsid w:val="00F12AC0"/>
    <w:rsid w:val="00F13882"/>
    <w:rsid w:val="00F13BF9"/>
    <w:rsid w:val="00F148AE"/>
    <w:rsid w:val="00F14E09"/>
    <w:rsid w:val="00F179C0"/>
    <w:rsid w:val="00F207E7"/>
    <w:rsid w:val="00F21233"/>
    <w:rsid w:val="00F23B0F"/>
    <w:rsid w:val="00F25A38"/>
    <w:rsid w:val="00F2696D"/>
    <w:rsid w:val="00F27767"/>
    <w:rsid w:val="00F27CD6"/>
    <w:rsid w:val="00F31476"/>
    <w:rsid w:val="00F344F3"/>
    <w:rsid w:val="00F345DD"/>
    <w:rsid w:val="00F403DB"/>
    <w:rsid w:val="00F40853"/>
    <w:rsid w:val="00F4195B"/>
    <w:rsid w:val="00F41C39"/>
    <w:rsid w:val="00F44442"/>
    <w:rsid w:val="00F454C7"/>
    <w:rsid w:val="00F4550A"/>
    <w:rsid w:val="00F45A6B"/>
    <w:rsid w:val="00F46D44"/>
    <w:rsid w:val="00F503D8"/>
    <w:rsid w:val="00F51BBA"/>
    <w:rsid w:val="00F526FB"/>
    <w:rsid w:val="00F549BB"/>
    <w:rsid w:val="00F5627E"/>
    <w:rsid w:val="00F56C60"/>
    <w:rsid w:val="00F57C07"/>
    <w:rsid w:val="00F60850"/>
    <w:rsid w:val="00F60EB8"/>
    <w:rsid w:val="00F61538"/>
    <w:rsid w:val="00F6161C"/>
    <w:rsid w:val="00F61958"/>
    <w:rsid w:val="00F61967"/>
    <w:rsid w:val="00F61E69"/>
    <w:rsid w:val="00F61F7B"/>
    <w:rsid w:val="00F62E4B"/>
    <w:rsid w:val="00F62F12"/>
    <w:rsid w:val="00F63B30"/>
    <w:rsid w:val="00F656C8"/>
    <w:rsid w:val="00F65BE4"/>
    <w:rsid w:val="00F66738"/>
    <w:rsid w:val="00F67175"/>
    <w:rsid w:val="00F67BBD"/>
    <w:rsid w:val="00F708F5"/>
    <w:rsid w:val="00F70CB7"/>
    <w:rsid w:val="00F71755"/>
    <w:rsid w:val="00F719A3"/>
    <w:rsid w:val="00F722A7"/>
    <w:rsid w:val="00F72544"/>
    <w:rsid w:val="00F7287F"/>
    <w:rsid w:val="00F72E63"/>
    <w:rsid w:val="00F72EC5"/>
    <w:rsid w:val="00F74D57"/>
    <w:rsid w:val="00F74D62"/>
    <w:rsid w:val="00F74D9E"/>
    <w:rsid w:val="00F76271"/>
    <w:rsid w:val="00F77848"/>
    <w:rsid w:val="00F80071"/>
    <w:rsid w:val="00F80A9E"/>
    <w:rsid w:val="00F81125"/>
    <w:rsid w:val="00F8138C"/>
    <w:rsid w:val="00F81695"/>
    <w:rsid w:val="00F82A36"/>
    <w:rsid w:val="00F82E62"/>
    <w:rsid w:val="00F83831"/>
    <w:rsid w:val="00F83CA3"/>
    <w:rsid w:val="00F851E1"/>
    <w:rsid w:val="00F8673B"/>
    <w:rsid w:val="00F8694E"/>
    <w:rsid w:val="00F86EC0"/>
    <w:rsid w:val="00F87188"/>
    <w:rsid w:val="00F90072"/>
    <w:rsid w:val="00F910EE"/>
    <w:rsid w:val="00F91BCD"/>
    <w:rsid w:val="00F91F14"/>
    <w:rsid w:val="00F943B9"/>
    <w:rsid w:val="00F9443E"/>
    <w:rsid w:val="00F9525A"/>
    <w:rsid w:val="00F97024"/>
    <w:rsid w:val="00F97109"/>
    <w:rsid w:val="00F97111"/>
    <w:rsid w:val="00F97181"/>
    <w:rsid w:val="00F974A8"/>
    <w:rsid w:val="00F97AD7"/>
    <w:rsid w:val="00FA0533"/>
    <w:rsid w:val="00FA08F9"/>
    <w:rsid w:val="00FA0C2A"/>
    <w:rsid w:val="00FA1414"/>
    <w:rsid w:val="00FA1461"/>
    <w:rsid w:val="00FA1A5B"/>
    <w:rsid w:val="00FA40C2"/>
    <w:rsid w:val="00FA4C6C"/>
    <w:rsid w:val="00FA4F7C"/>
    <w:rsid w:val="00FA5D2F"/>
    <w:rsid w:val="00FB1E32"/>
    <w:rsid w:val="00FB4286"/>
    <w:rsid w:val="00FB4E92"/>
    <w:rsid w:val="00FB5858"/>
    <w:rsid w:val="00FC063B"/>
    <w:rsid w:val="00FC1641"/>
    <w:rsid w:val="00FC1A68"/>
    <w:rsid w:val="00FC1E6D"/>
    <w:rsid w:val="00FC2A3A"/>
    <w:rsid w:val="00FC2D86"/>
    <w:rsid w:val="00FC2FE6"/>
    <w:rsid w:val="00FC38FE"/>
    <w:rsid w:val="00FC48C5"/>
    <w:rsid w:val="00FC64BF"/>
    <w:rsid w:val="00FC7F4C"/>
    <w:rsid w:val="00FD04DB"/>
    <w:rsid w:val="00FD0815"/>
    <w:rsid w:val="00FD0D1A"/>
    <w:rsid w:val="00FD0FCB"/>
    <w:rsid w:val="00FD1154"/>
    <w:rsid w:val="00FD1780"/>
    <w:rsid w:val="00FD2C8B"/>
    <w:rsid w:val="00FD32F0"/>
    <w:rsid w:val="00FD4855"/>
    <w:rsid w:val="00FD4B2D"/>
    <w:rsid w:val="00FD50C4"/>
    <w:rsid w:val="00FD510D"/>
    <w:rsid w:val="00FD6388"/>
    <w:rsid w:val="00FD6A39"/>
    <w:rsid w:val="00FD740F"/>
    <w:rsid w:val="00FD7E01"/>
    <w:rsid w:val="00FD7E09"/>
    <w:rsid w:val="00FD7F13"/>
    <w:rsid w:val="00FE145E"/>
    <w:rsid w:val="00FE1C32"/>
    <w:rsid w:val="00FE1F61"/>
    <w:rsid w:val="00FE3284"/>
    <w:rsid w:val="00FE5585"/>
    <w:rsid w:val="00FE5A30"/>
    <w:rsid w:val="00FE6C93"/>
    <w:rsid w:val="00FE756E"/>
    <w:rsid w:val="00FF03D8"/>
    <w:rsid w:val="00FF267A"/>
    <w:rsid w:val="00FF2FC4"/>
    <w:rsid w:val="00FF3AEA"/>
    <w:rsid w:val="00FF3E97"/>
    <w:rsid w:val="00FF3EAE"/>
    <w:rsid w:val="00FF53CE"/>
    <w:rsid w:val="00FF5CD2"/>
    <w:rsid w:val="00FF6FBE"/>
    <w:rsid w:val="00FF7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2831"/>
    <w:pPr>
      <w:spacing w:before="100" w:beforeAutospacing="1" w:after="100" w:afterAutospacing="1" w:line="240" w:lineRule="auto"/>
    </w:pPr>
    <w:rPr>
      <w:rFonts w:ascii="Times New Roman" w:hAnsi="Times New Roman"/>
      <w:sz w:val="24"/>
      <w:szCs w:val="24"/>
    </w:rPr>
  </w:style>
  <w:style w:type="paragraph" w:customStyle="1" w:styleId="post-footer2">
    <w:name w:val="post-footer2"/>
    <w:basedOn w:val="Normal"/>
    <w:rsid w:val="002D2831"/>
    <w:pPr>
      <w:spacing w:before="100" w:beforeAutospacing="1" w:after="100" w:afterAutospacing="1" w:line="240" w:lineRule="auto"/>
    </w:pPr>
    <w:rPr>
      <w:rFonts w:ascii="Times New Roman" w:hAnsi="Times New Roman"/>
      <w:sz w:val="24"/>
      <w:szCs w:val="24"/>
    </w:rPr>
  </w:style>
  <w:style w:type="numbering" w:customStyle="1" w:styleId="NoList1">
    <w:name w:val="No List1"/>
    <w:next w:val="NoList"/>
    <w:uiPriority w:val="99"/>
    <w:semiHidden/>
    <w:unhideWhenUsed/>
    <w:rsid w:val="00CA086A"/>
  </w:style>
  <w:style w:type="paragraph" w:styleId="FootnoteText">
    <w:name w:val="footnote text"/>
    <w:basedOn w:val="Normal"/>
    <w:link w:val="FootnoteTextChar"/>
    <w:uiPriority w:val="99"/>
    <w:semiHidden/>
    <w:unhideWhenUsed/>
    <w:rsid w:val="000B0616"/>
    <w:rPr>
      <w:sz w:val="20"/>
      <w:szCs w:val="20"/>
    </w:rPr>
  </w:style>
  <w:style w:type="character" w:customStyle="1" w:styleId="FootnoteTextChar">
    <w:name w:val="Footnote Text Char"/>
    <w:basedOn w:val="DefaultParagraphFont"/>
    <w:link w:val="FootnoteText"/>
    <w:uiPriority w:val="99"/>
    <w:semiHidden/>
    <w:rsid w:val="000B0616"/>
  </w:style>
  <w:style w:type="character" w:styleId="FootnoteReference">
    <w:name w:val="footnote reference"/>
    <w:uiPriority w:val="99"/>
    <w:semiHidden/>
    <w:unhideWhenUsed/>
    <w:rsid w:val="000B0616"/>
    <w:rPr>
      <w:vertAlign w:val="superscript"/>
    </w:rPr>
  </w:style>
  <w:style w:type="paragraph" w:styleId="Header">
    <w:name w:val="header"/>
    <w:basedOn w:val="Normal"/>
    <w:link w:val="HeaderChar"/>
    <w:uiPriority w:val="99"/>
    <w:unhideWhenUsed/>
    <w:rsid w:val="003C5202"/>
    <w:pPr>
      <w:tabs>
        <w:tab w:val="center" w:pos="4680"/>
        <w:tab w:val="right" w:pos="9360"/>
      </w:tabs>
    </w:pPr>
  </w:style>
  <w:style w:type="character" w:customStyle="1" w:styleId="HeaderChar">
    <w:name w:val="Header Char"/>
    <w:link w:val="Header"/>
    <w:uiPriority w:val="99"/>
    <w:rsid w:val="003C5202"/>
    <w:rPr>
      <w:sz w:val="22"/>
      <w:szCs w:val="22"/>
    </w:rPr>
  </w:style>
  <w:style w:type="paragraph" w:styleId="Footer">
    <w:name w:val="footer"/>
    <w:basedOn w:val="Normal"/>
    <w:link w:val="FooterChar"/>
    <w:uiPriority w:val="99"/>
    <w:unhideWhenUsed/>
    <w:rsid w:val="003C5202"/>
    <w:pPr>
      <w:tabs>
        <w:tab w:val="center" w:pos="4680"/>
        <w:tab w:val="right" w:pos="9360"/>
      </w:tabs>
    </w:pPr>
  </w:style>
  <w:style w:type="character" w:customStyle="1" w:styleId="FooterChar">
    <w:name w:val="Footer Char"/>
    <w:link w:val="Footer"/>
    <w:uiPriority w:val="99"/>
    <w:rsid w:val="003C5202"/>
    <w:rPr>
      <w:sz w:val="22"/>
      <w:szCs w:val="22"/>
    </w:rPr>
  </w:style>
  <w:style w:type="character" w:styleId="CommentReference">
    <w:name w:val="annotation reference"/>
    <w:semiHidden/>
    <w:unhideWhenUsed/>
    <w:rsid w:val="00C70EBE"/>
    <w:rPr>
      <w:sz w:val="16"/>
      <w:szCs w:val="16"/>
    </w:rPr>
  </w:style>
  <w:style w:type="paragraph" w:styleId="CommentText">
    <w:name w:val="annotation text"/>
    <w:basedOn w:val="Normal"/>
    <w:link w:val="CommentTextChar"/>
    <w:uiPriority w:val="99"/>
    <w:semiHidden/>
    <w:unhideWhenUsed/>
    <w:rsid w:val="00C70EBE"/>
    <w:rPr>
      <w:sz w:val="20"/>
      <w:szCs w:val="20"/>
    </w:rPr>
  </w:style>
  <w:style w:type="character" w:customStyle="1" w:styleId="CommentTextChar">
    <w:name w:val="Comment Text Char"/>
    <w:basedOn w:val="DefaultParagraphFont"/>
    <w:link w:val="CommentText"/>
    <w:uiPriority w:val="99"/>
    <w:semiHidden/>
    <w:rsid w:val="00C70EBE"/>
  </w:style>
  <w:style w:type="paragraph" w:styleId="CommentSubject">
    <w:name w:val="annotation subject"/>
    <w:basedOn w:val="CommentText"/>
    <w:next w:val="CommentText"/>
    <w:link w:val="CommentSubjectChar"/>
    <w:uiPriority w:val="99"/>
    <w:semiHidden/>
    <w:unhideWhenUsed/>
    <w:rsid w:val="00C70EBE"/>
    <w:rPr>
      <w:b/>
      <w:bCs/>
    </w:rPr>
  </w:style>
  <w:style w:type="character" w:customStyle="1" w:styleId="CommentSubjectChar">
    <w:name w:val="Comment Subject Char"/>
    <w:link w:val="CommentSubject"/>
    <w:uiPriority w:val="99"/>
    <w:semiHidden/>
    <w:rsid w:val="00C70EBE"/>
    <w:rPr>
      <w:b/>
      <w:bCs/>
    </w:rPr>
  </w:style>
  <w:style w:type="paragraph" w:styleId="BalloonText">
    <w:name w:val="Balloon Text"/>
    <w:basedOn w:val="Normal"/>
    <w:link w:val="BalloonTextChar"/>
    <w:uiPriority w:val="99"/>
    <w:semiHidden/>
    <w:unhideWhenUsed/>
    <w:rsid w:val="00C70EB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0EBE"/>
    <w:rPr>
      <w:rFonts w:ascii="Tahoma" w:hAnsi="Tahoma" w:cs="Tahoma"/>
      <w:sz w:val="16"/>
      <w:szCs w:val="16"/>
    </w:rPr>
  </w:style>
  <w:style w:type="table" w:styleId="TableGrid">
    <w:name w:val="Table Grid"/>
    <w:basedOn w:val="TableNormal"/>
    <w:uiPriority w:val="59"/>
    <w:rsid w:val="002421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86F90"/>
    <w:rPr>
      <w:color w:val="0000FF"/>
      <w:u w:val="single"/>
    </w:rPr>
  </w:style>
  <w:style w:type="paragraph" w:styleId="ListParagraph">
    <w:name w:val="List Paragraph"/>
    <w:basedOn w:val="Normal"/>
    <w:uiPriority w:val="34"/>
    <w:qFormat/>
    <w:rsid w:val="00D27838"/>
    <w:pPr>
      <w:ind w:left="720"/>
      <w:contextualSpacing/>
    </w:pPr>
  </w:style>
  <w:style w:type="paragraph" w:styleId="NoSpacing">
    <w:name w:val="No Spacing"/>
    <w:uiPriority w:val="1"/>
    <w:qFormat/>
    <w:rsid w:val="00321CEC"/>
    <w:rPr>
      <w:sz w:val="22"/>
      <w:szCs w:val="22"/>
    </w:rPr>
  </w:style>
  <w:style w:type="paragraph" w:customStyle="1" w:styleId="clan">
    <w:name w:val="clan"/>
    <w:basedOn w:val="Normal"/>
    <w:rsid w:val="00E34275"/>
    <w:pPr>
      <w:spacing w:before="100" w:beforeAutospacing="1" w:after="100" w:afterAutospacing="1" w:line="240" w:lineRule="auto"/>
    </w:pPr>
    <w:rPr>
      <w:rFonts w:ascii="Times New Roman" w:hAnsi="Times New Roman"/>
      <w:sz w:val="24"/>
      <w:szCs w:val="24"/>
    </w:rPr>
  </w:style>
  <w:style w:type="paragraph" w:customStyle="1" w:styleId="normal0">
    <w:name w:val="normal"/>
    <w:basedOn w:val="Normal"/>
    <w:rsid w:val="00E342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0093">
      <w:bodyDiv w:val="1"/>
      <w:marLeft w:val="0"/>
      <w:marRight w:val="0"/>
      <w:marTop w:val="0"/>
      <w:marBottom w:val="0"/>
      <w:divBdr>
        <w:top w:val="none" w:sz="0" w:space="0" w:color="auto"/>
        <w:left w:val="none" w:sz="0" w:space="0" w:color="auto"/>
        <w:bottom w:val="none" w:sz="0" w:space="0" w:color="auto"/>
        <w:right w:val="none" w:sz="0" w:space="0" w:color="auto"/>
      </w:divBdr>
    </w:div>
    <w:div w:id="377097317">
      <w:bodyDiv w:val="1"/>
      <w:marLeft w:val="0"/>
      <w:marRight w:val="0"/>
      <w:marTop w:val="0"/>
      <w:marBottom w:val="0"/>
      <w:divBdr>
        <w:top w:val="none" w:sz="0" w:space="0" w:color="auto"/>
        <w:left w:val="none" w:sz="0" w:space="0" w:color="auto"/>
        <w:bottom w:val="none" w:sz="0" w:space="0" w:color="auto"/>
        <w:right w:val="none" w:sz="0" w:space="0" w:color="auto"/>
      </w:divBdr>
      <w:divsChild>
        <w:div w:id="64960063">
          <w:marLeft w:val="0"/>
          <w:marRight w:val="0"/>
          <w:marTop w:val="0"/>
          <w:marBottom w:val="0"/>
          <w:divBdr>
            <w:top w:val="none" w:sz="0" w:space="0" w:color="auto"/>
            <w:left w:val="none" w:sz="0" w:space="0" w:color="auto"/>
            <w:bottom w:val="none" w:sz="0" w:space="0" w:color="auto"/>
            <w:right w:val="none" w:sz="0" w:space="0" w:color="auto"/>
          </w:divBdr>
        </w:div>
        <w:div w:id="117535348">
          <w:marLeft w:val="0"/>
          <w:marRight w:val="0"/>
          <w:marTop w:val="0"/>
          <w:marBottom w:val="0"/>
          <w:divBdr>
            <w:top w:val="none" w:sz="0" w:space="0" w:color="auto"/>
            <w:left w:val="none" w:sz="0" w:space="0" w:color="auto"/>
            <w:bottom w:val="none" w:sz="0" w:space="0" w:color="auto"/>
            <w:right w:val="none" w:sz="0" w:space="0" w:color="auto"/>
          </w:divBdr>
        </w:div>
        <w:div w:id="303586493">
          <w:marLeft w:val="0"/>
          <w:marRight w:val="0"/>
          <w:marTop w:val="0"/>
          <w:marBottom w:val="0"/>
          <w:divBdr>
            <w:top w:val="none" w:sz="0" w:space="0" w:color="auto"/>
            <w:left w:val="none" w:sz="0" w:space="0" w:color="auto"/>
            <w:bottom w:val="none" w:sz="0" w:space="0" w:color="auto"/>
            <w:right w:val="none" w:sz="0" w:space="0" w:color="auto"/>
          </w:divBdr>
        </w:div>
        <w:div w:id="601062982">
          <w:marLeft w:val="0"/>
          <w:marRight w:val="0"/>
          <w:marTop w:val="0"/>
          <w:marBottom w:val="0"/>
          <w:divBdr>
            <w:top w:val="none" w:sz="0" w:space="0" w:color="auto"/>
            <w:left w:val="none" w:sz="0" w:space="0" w:color="auto"/>
            <w:bottom w:val="none" w:sz="0" w:space="0" w:color="auto"/>
            <w:right w:val="none" w:sz="0" w:space="0" w:color="auto"/>
          </w:divBdr>
        </w:div>
        <w:div w:id="700786224">
          <w:marLeft w:val="0"/>
          <w:marRight w:val="0"/>
          <w:marTop w:val="0"/>
          <w:marBottom w:val="0"/>
          <w:divBdr>
            <w:top w:val="none" w:sz="0" w:space="0" w:color="auto"/>
            <w:left w:val="none" w:sz="0" w:space="0" w:color="auto"/>
            <w:bottom w:val="none" w:sz="0" w:space="0" w:color="auto"/>
            <w:right w:val="none" w:sz="0" w:space="0" w:color="auto"/>
          </w:divBdr>
        </w:div>
        <w:div w:id="894971096">
          <w:marLeft w:val="0"/>
          <w:marRight w:val="0"/>
          <w:marTop w:val="0"/>
          <w:marBottom w:val="0"/>
          <w:divBdr>
            <w:top w:val="none" w:sz="0" w:space="0" w:color="auto"/>
            <w:left w:val="none" w:sz="0" w:space="0" w:color="auto"/>
            <w:bottom w:val="none" w:sz="0" w:space="0" w:color="auto"/>
            <w:right w:val="none" w:sz="0" w:space="0" w:color="auto"/>
          </w:divBdr>
        </w:div>
        <w:div w:id="1158962554">
          <w:marLeft w:val="0"/>
          <w:marRight w:val="0"/>
          <w:marTop w:val="0"/>
          <w:marBottom w:val="0"/>
          <w:divBdr>
            <w:top w:val="none" w:sz="0" w:space="0" w:color="auto"/>
            <w:left w:val="none" w:sz="0" w:space="0" w:color="auto"/>
            <w:bottom w:val="none" w:sz="0" w:space="0" w:color="auto"/>
            <w:right w:val="none" w:sz="0" w:space="0" w:color="auto"/>
          </w:divBdr>
        </w:div>
        <w:div w:id="1604532862">
          <w:marLeft w:val="0"/>
          <w:marRight w:val="0"/>
          <w:marTop w:val="0"/>
          <w:marBottom w:val="0"/>
          <w:divBdr>
            <w:top w:val="none" w:sz="0" w:space="0" w:color="auto"/>
            <w:left w:val="none" w:sz="0" w:space="0" w:color="auto"/>
            <w:bottom w:val="none" w:sz="0" w:space="0" w:color="auto"/>
            <w:right w:val="none" w:sz="0" w:space="0" w:color="auto"/>
          </w:divBdr>
        </w:div>
        <w:div w:id="1626814535">
          <w:marLeft w:val="0"/>
          <w:marRight w:val="0"/>
          <w:marTop w:val="0"/>
          <w:marBottom w:val="0"/>
          <w:divBdr>
            <w:top w:val="none" w:sz="0" w:space="0" w:color="auto"/>
            <w:left w:val="none" w:sz="0" w:space="0" w:color="auto"/>
            <w:bottom w:val="none" w:sz="0" w:space="0" w:color="auto"/>
            <w:right w:val="none" w:sz="0" w:space="0" w:color="auto"/>
          </w:divBdr>
        </w:div>
        <w:div w:id="1704744355">
          <w:marLeft w:val="0"/>
          <w:marRight w:val="0"/>
          <w:marTop w:val="0"/>
          <w:marBottom w:val="0"/>
          <w:divBdr>
            <w:top w:val="none" w:sz="0" w:space="0" w:color="auto"/>
            <w:left w:val="none" w:sz="0" w:space="0" w:color="auto"/>
            <w:bottom w:val="none" w:sz="0" w:space="0" w:color="auto"/>
            <w:right w:val="none" w:sz="0" w:space="0" w:color="auto"/>
          </w:divBdr>
        </w:div>
        <w:div w:id="1705449016">
          <w:marLeft w:val="0"/>
          <w:marRight w:val="0"/>
          <w:marTop w:val="0"/>
          <w:marBottom w:val="0"/>
          <w:divBdr>
            <w:top w:val="none" w:sz="0" w:space="0" w:color="auto"/>
            <w:left w:val="none" w:sz="0" w:space="0" w:color="auto"/>
            <w:bottom w:val="none" w:sz="0" w:space="0" w:color="auto"/>
            <w:right w:val="none" w:sz="0" w:space="0" w:color="auto"/>
          </w:divBdr>
        </w:div>
        <w:div w:id="1798524068">
          <w:marLeft w:val="0"/>
          <w:marRight w:val="0"/>
          <w:marTop w:val="0"/>
          <w:marBottom w:val="0"/>
          <w:divBdr>
            <w:top w:val="none" w:sz="0" w:space="0" w:color="auto"/>
            <w:left w:val="none" w:sz="0" w:space="0" w:color="auto"/>
            <w:bottom w:val="none" w:sz="0" w:space="0" w:color="auto"/>
            <w:right w:val="none" w:sz="0" w:space="0" w:color="auto"/>
          </w:divBdr>
        </w:div>
        <w:div w:id="1839156678">
          <w:marLeft w:val="0"/>
          <w:marRight w:val="0"/>
          <w:marTop w:val="0"/>
          <w:marBottom w:val="0"/>
          <w:divBdr>
            <w:top w:val="none" w:sz="0" w:space="0" w:color="auto"/>
            <w:left w:val="none" w:sz="0" w:space="0" w:color="auto"/>
            <w:bottom w:val="none" w:sz="0" w:space="0" w:color="auto"/>
            <w:right w:val="none" w:sz="0" w:space="0" w:color="auto"/>
          </w:divBdr>
        </w:div>
        <w:div w:id="1916041196">
          <w:marLeft w:val="0"/>
          <w:marRight w:val="0"/>
          <w:marTop w:val="0"/>
          <w:marBottom w:val="0"/>
          <w:divBdr>
            <w:top w:val="none" w:sz="0" w:space="0" w:color="auto"/>
            <w:left w:val="none" w:sz="0" w:space="0" w:color="auto"/>
            <w:bottom w:val="none" w:sz="0" w:space="0" w:color="auto"/>
            <w:right w:val="none" w:sz="0" w:space="0" w:color="auto"/>
          </w:divBdr>
        </w:div>
      </w:divsChild>
    </w:div>
    <w:div w:id="501746640">
      <w:bodyDiv w:val="1"/>
      <w:marLeft w:val="0"/>
      <w:marRight w:val="0"/>
      <w:marTop w:val="0"/>
      <w:marBottom w:val="0"/>
      <w:divBdr>
        <w:top w:val="none" w:sz="0" w:space="0" w:color="auto"/>
        <w:left w:val="none" w:sz="0" w:space="0" w:color="auto"/>
        <w:bottom w:val="none" w:sz="0" w:space="0" w:color="auto"/>
        <w:right w:val="none" w:sz="0" w:space="0" w:color="auto"/>
      </w:divBdr>
    </w:div>
    <w:div w:id="961882693">
      <w:bodyDiv w:val="1"/>
      <w:marLeft w:val="0"/>
      <w:marRight w:val="0"/>
      <w:marTop w:val="0"/>
      <w:marBottom w:val="0"/>
      <w:divBdr>
        <w:top w:val="none" w:sz="0" w:space="0" w:color="auto"/>
        <w:left w:val="none" w:sz="0" w:space="0" w:color="auto"/>
        <w:bottom w:val="none" w:sz="0" w:space="0" w:color="auto"/>
        <w:right w:val="none" w:sz="0" w:space="0" w:color="auto"/>
      </w:divBdr>
    </w:div>
    <w:div w:id="1253008603">
      <w:bodyDiv w:val="1"/>
      <w:marLeft w:val="0"/>
      <w:marRight w:val="0"/>
      <w:marTop w:val="0"/>
      <w:marBottom w:val="0"/>
      <w:divBdr>
        <w:top w:val="none" w:sz="0" w:space="0" w:color="auto"/>
        <w:left w:val="none" w:sz="0" w:space="0" w:color="auto"/>
        <w:bottom w:val="none" w:sz="0" w:space="0" w:color="auto"/>
        <w:right w:val="none" w:sz="0" w:space="0" w:color="auto"/>
      </w:divBdr>
    </w:div>
    <w:div w:id="1484812586">
      <w:bodyDiv w:val="1"/>
      <w:marLeft w:val="0"/>
      <w:marRight w:val="0"/>
      <w:marTop w:val="0"/>
      <w:marBottom w:val="0"/>
      <w:divBdr>
        <w:top w:val="none" w:sz="0" w:space="0" w:color="auto"/>
        <w:left w:val="none" w:sz="0" w:space="0" w:color="auto"/>
        <w:bottom w:val="none" w:sz="0" w:space="0" w:color="auto"/>
        <w:right w:val="none" w:sz="0" w:space="0" w:color="auto"/>
      </w:divBdr>
    </w:div>
    <w:div w:id="1905599940">
      <w:bodyDiv w:val="1"/>
      <w:marLeft w:val="0"/>
      <w:marRight w:val="0"/>
      <w:marTop w:val="0"/>
      <w:marBottom w:val="0"/>
      <w:divBdr>
        <w:top w:val="none" w:sz="0" w:space="0" w:color="auto"/>
        <w:left w:val="none" w:sz="0" w:space="0" w:color="auto"/>
        <w:bottom w:val="none" w:sz="0" w:space="0" w:color="auto"/>
        <w:right w:val="none" w:sz="0" w:space="0" w:color="auto"/>
      </w:divBdr>
    </w:div>
    <w:div w:id="21360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85FC-FA72-4D6D-8BBA-5ED628C9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32</Pages>
  <Words>8797</Words>
  <Characters>50145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aleksandra.grabez</cp:lastModifiedBy>
  <cp:revision>5963</cp:revision>
  <cp:lastPrinted>2018-08-28T11:21:00Z</cp:lastPrinted>
  <dcterms:created xsi:type="dcterms:W3CDTF">2018-06-06T13:16:00Z</dcterms:created>
  <dcterms:modified xsi:type="dcterms:W3CDTF">2018-10-10T06:11:00Z</dcterms:modified>
</cp:coreProperties>
</file>